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A129D8" w14:textId="77777777" w:rsidR="00A01D83" w:rsidRPr="00D73D62" w:rsidRDefault="00A01D83" w:rsidP="00A01D83">
      <w:pPr>
        <w:pStyle w:val="a3"/>
        <w:tabs>
          <w:tab w:val="left" w:pos="4962"/>
        </w:tabs>
        <w:jc w:val="center"/>
        <w:rPr>
          <w:rFonts w:asciiTheme="majorBidi" w:hAnsiTheme="majorBidi" w:cstheme="majorBidi"/>
          <w:b/>
          <w:color w:val="002060"/>
          <w:sz w:val="24"/>
          <w:szCs w:val="24"/>
          <w:lang w:val="ru-RU"/>
        </w:rPr>
      </w:pPr>
      <w:r>
        <w:rPr>
          <w:b/>
          <w:noProof/>
          <w:color w:val="002060"/>
          <w:sz w:val="24"/>
          <w:szCs w:val="24"/>
          <w:lang w:val="ru-RU" w:eastAsia="ru-RU"/>
        </w:rPr>
        <w:drawing>
          <wp:anchor distT="0" distB="0" distL="114300" distR="114300" simplePos="0" relativeHeight="251663360" behindDoc="0" locked="0" layoutInCell="1" allowOverlap="1" wp14:anchorId="74DBA902" wp14:editId="29EFAE8F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838200" cy="83820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xpo-eurasia_logo_2026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b/>
          <w:noProof/>
          <w:color w:val="002060"/>
          <w:sz w:val="24"/>
          <w:szCs w:val="24"/>
          <w:lang w:val="ru-RU" w:eastAsia="ru-RU"/>
        </w:rPr>
        <w:drawing>
          <wp:anchor distT="0" distB="0" distL="114300" distR="114300" simplePos="0" relativeHeight="251662336" behindDoc="0" locked="0" layoutInCell="1" allowOverlap="1" wp14:anchorId="6B086F1A" wp14:editId="3D9B1967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952500" cy="885825"/>
            <wp:effectExtent l="0" t="0" r="0" b="952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-vietbuild_100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73D62">
        <w:rPr>
          <w:b/>
          <w:color w:val="002060"/>
          <w:sz w:val="24"/>
          <w:szCs w:val="24"/>
          <w:lang w:val="ru-RU"/>
        </w:rPr>
        <w:t>МЕЖДУНАРОДНАЯ ПРОМЫШЛЕННАЯ ВЫСТАВКА</w:t>
      </w:r>
    </w:p>
    <w:p w14:paraId="41CEEFE7" w14:textId="77777777" w:rsidR="00A01D83" w:rsidRPr="00784D2B" w:rsidRDefault="00A01D83" w:rsidP="00A01D83">
      <w:pPr>
        <w:jc w:val="center"/>
        <w:rPr>
          <w:b/>
          <w:color w:val="002060"/>
          <w:sz w:val="24"/>
          <w:szCs w:val="24"/>
          <w:lang w:val="ru-RU"/>
        </w:rPr>
      </w:pPr>
      <w:r w:rsidRPr="00784D2B">
        <w:rPr>
          <w:b/>
          <w:color w:val="002060"/>
          <w:sz w:val="24"/>
          <w:szCs w:val="24"/>
          <w:lang w:val="ru-RU"/>
        </w:rPr>
        <w:t>«</w:t>
      </w:r>
      <w:r w:rsidRPr="00D73D62">
        <w:rPr>
          <w:b/>
          <w:color w:val="002060"/>
          <w:sz w:val="24"/>
          <w:szCs w:val="24"/>
        </w:rPr>
        <w:t>EXPO</w:t>
      </w:r>
      <w:r w:rsidRPr="00784D2B">
        <w:rPr>
          <w:b/>
          <w:color w:val="002060"/>
          <w:sz w:val="24"/>
          <w:szCs w:val="24"/>
          <w:lang w:val="ru-RU"/>
        </w:rPr>
        <w:t xml:space="preserve"> </w:t>
      </w:r>
      <w:r w:rsidRPr="00D73D62">
        <w:rPr>
          <w:b/>
          <w:color w:val="002060"/>
          <w:sz w:val="24"/>
          <w:szCs w:val="24"/>
        </w:rPr>
        <w:t>EURASIA</w:t>
      </w:r>
      <w:r w:rsidRPr="00784D2B">
        <w:rPr>
          <w:b/>
          <w:color w:val="002060"/>
          <w:sz w:val="24"/>
          <w:szCs w:val="24"/>
          <w:lang w:val="ru-RU"/>
        </w:rPr>
        <w:t xml:space="preserve"> </w:t>
      </w:r>
      <w:r w:rsidRPr="00D73D62">
        <w:rPr>
          <w:b/>
          <w:color w:val="002060"/>
          <w:sz w:val="24"/>
          <w:szCs w:val="24"/>
        </w:rPr>
        <w:t>VIETNAM</w:t>
      </w:r>
      <w:r w:rsidRPr="00784D2B">
        <w:rPr>
          <w:b/>
          <w:color w:val="002060"/>
          <w:sz w:val="24"/>
          <w:szCs w:val="24"/>
          <w:lang w:val="ru-RU"/>
        </w:rPr>
        <w:t xml:space="preserve"> 2026»</w:t>
      </w:r>
    </w:p>
    <w:p w14:paraId="3AD63FBF" w14:textId="77777777" w:rsidR="00A01D83" w:rsidRPr="00784D2B" w:rsidRDefault="00A01D83" w:rsidP="00A01D83">
      <w:pPr>
        <w:jc w:val="center"/>
        <w:rPr>
          <w:rFonts w:eastAsia="Calibri"/>
          <w:iCs/>
          <w:noProof/>
          <w:color w:val="002060"/>
          <w:sz w:val="24"/>
          <w:szCs w:val="24"/>
          <w:lang w:val="ru-RU" w:eastAsia="ru-RU"/>
        </w:rPr>
      </w:pPr>
      <w:r w:rsidRPr="00D73D62">
        <w:rPr>
          <w:rFonts w:eastAsia="Calibri"/>
          <w:iCs/>
          <w:noProof/>
          <w:color w:val="002060"/>
          <w:sz w:val="24"/>
          <w:szCs w:val="24"/>
          <w:lang w:val="ru-RU" w:eastAsia="ru-RU"/>
        </w:rPr>
        <w:t>в</w:t>
      </w:r>
      <w:r w:rsidRPr="00784D2B">
        <w:rPr>
          <w:rFonts w:eastAsia="Calibri"/>
          <w:iCs/>
          <w:noProof/>
          <w:color w:val="002060"/>
          <w:sz w:val="24"/>
          <w:szCs w:val="24"/>
          <w:lang w:val="ru-RU" w:eastAsia="ru-RU"/>
        </w:rPr>
        <w:t xml:space="preserve"> </w:t>
      </w:r>
      <w:r w:rsidRPr="00D73D62">
        <w:rPr>
          <w:rFonts w:eastAsia="Calibri"/>
          <w:iCs/>
          <w:noProof/>
          <w:color w:val="002060"/>
          <w:sz w:val="24"/>
          <w:szCs w:val="24"/>
          <w:lang w:val="ru-RU" w:eastAsia="ru-RU"/>
        </w:rPr>
        <w:t>рамках</w:t>
      </w:r>
      <w:r w:rsidRPr="00784D2B">
        <w:rPr>
          <w:rFonts w:eastAsia="Calibri"/>
          <w:iCs/>
          <w:noProof/>
          <w:color w:val="002060"/>
          <w:sz w:val="24"/>
          <w:szCs w:val="24"/>
          <w:lang w:val="ru-RU" w:eastAsia="ru-RU"/>
        </w:rPr>
        <w:t xml:space="preserve"> </w:t>
      </w:r>
      <w:r w:rsidRPr="00784D2B">
        <w:rPr>
          <w:b/>
          <w:color w:val="002060"/>
          <w:sz w:val="24"/>
          <w:szCs w:val="24"/>
          <w:lang w:val="ru-RU"/>
        </w:rPr>
        <w:t>«</w:t>
      </w:r>
      <w:r w:rsidRPr="00D73D62">
        <w:rPr>
          <w:rFonts w:eastAsia="Calibri"/>
          <w:b/>
          <w:bCs/>
          <w:iCs/>
          <w:noProof/>
          <w:color w:val="002060"/>
          <w:sz w:val="24"/>
          <w:szCs w:val="24"/>
          <w:lang w:eastAsia="ru-RU"/>
        </w:rPr>
        <w:t>VIETBUILD</w:t>
      </w:r>
      <w:r w:rsidRPr="00784D2B">
        <w:rPr>
          <w:rFonts w:eastAsia="Calibri"/>
          <w:b/>
          <w:bCs/>
          <w:iCs/>
          <w:noProof/>
          <w:color w:val="002060"/>
          <w:sz w:val="24"/>
          <w:szCs w:val="24"/>
          <w:lang w:val="ru-RU" w:eastAsia="ru-RU"/>
        </w:rPr>
        <w:t xml:space="preserve"> 2026</w:t>
      </w:r>
      <w:r w:rsidRPr="00784D2B">
        <w:rPr>
          <w:b/>
          <w:color w:val="002060"/>
          <w:sz w:val="24"/>
          <w:szCs w:val="24"/>
          <w:lang w:val="ru-RU"/>
        </w:rPr>
        <w:t>»</w:t>
      </w:r>
    </w:p>
    <w:p w14:paraId="485844A0" w14:textId="77777777" w:rsidR="00A01D83" w:rsidRPr="00D73D62" w:rsidRDefault="00A01D83" w:rsidP="00A01D83">
      <w:pPr>
        <w:jc w:val="center"/>
        <w:rPr>
          <w:b/>
          <w:color w:val="002060"/>
          <w:sz w:val="24"/>
          <w:szCs w:val="24"/>
          <w:lang w:val="ru-RU"/>
        </w:rPr>
      </w:pPr>
      <w:r w:rsidRPr="00D73D62">
        <w:rPr>
          <w:b/>
          <w:color w:val="002060"/>
          <w:sz w:val="24"/>
          <w:szCs w:val="24"/>
          <w:lang w:val="ru-RU"/>
        </w:rPr>
        <w:t>2</w:t>
      </w:r>
      <w:r>
        <w:rPr>
          <w:b/>
          <w:color w:val="002060"/>
          <w:sz w:val="24"/>
          <w:szCs w:val="24"/>
          <w:lang w:val="ru-RU"/>
        </w:rPr>
        <w:t>4</w:t>
      </w:r>
      <w:r w:rsidRPr="00D73D62">
        <w:rPr>
          <w:b/>
          <w:color w:val="002060"/>
          <w:sz w:val="24"/>
          <w:szCs w:val="24"/>
          <w:lang w:val="ru-RU"/>
        </w:rPr>
        <w:t xml:space="preserve"> – 2</w:t>
      </w:r>
      <w:r>
        <w:rPr>
          <w:b/>
          <w:color w:val="002060"/>
          <w:sz w:val="24"/>
          <w:szCs w:val="24"/>
          <w:lang w:val="ru-RU"/>
        </w:rPr>
        <w:t>8</w:t>
      </w:r>
      <w:r w:rsidRPr="00D73D62">
        <w:rPr>
          <w:b/>
          <w:color w:val="002060"/>
          <w:sz w:val="24"/>
          <w:szCs w:val="24"/>
          <w:lang w:val="ru-RU"/>
        </w:rPr>
        <w:t xml:space="preserve"> июня 202</w:t>
      </w:r>
      <w:r>
        <w:rPr>
          <w:b/>
          <w:color w:val="002060"/>
          <w:sz w:val="24"/>
          <w:szCs w:val="24"/>
          <w:lang w:val="ru-RU"/>
        </w:rPr>
        <w:t>6</w:t>
      </w:r>
      <w:r w:rsidRPr="00D73D62">
        <w:rPr>
          <w:b/>
          <w:color w:val="002060"/>
          <w:sz w:val="24"/>
          <w:szCs w:val="24"/>
          <w:lang w:val="ru-RU"/>
        </w:rPr>
        <w:t xml:space="preserve"> года</w:t>
      </w:r>
    </w:p>
    <w:p w14:paraId="7D4D777A" w14:textId="77777777" w:rsidR="00A01D83" w:rsidRPr="00784D2B" w:rsidRDefault="00A01D83" w:rsidP="00A01D83">
      <w:pPr>
        <w:jc w:val="center"/>
        <w:rPr>
          <w:b/>
          <w:color w:val="002060"/>
          <w:sz w:val="24"/>
          <w:szCs w:val="24"/>
          <w:lang w:val="ru-RU"/>
        </w:rPr>
      </w:pPr>
      <w:r w:rsidRPr="00E178F2">
        <w:rPr>
          <w:b/>
          <w:bCs/>
          <w:color w:val="002060"/>
          <w:sz w:val="24"/>
          <w:szCs w:val="24"/>
          <w:shd w:val="clear" w:color="auto" w:fill="FFFFFF"/>
          <w:lang w:val="ru-RU" w:eastAsia="ru-RU"/>
        </w:rPr>
        <w:t>выставочный</w:t>
      </w:r>
      <w:r w:rsidRPr="00784D2B">
        <w:rPr>
          <w:b/>
          <w:bCs/>
          <w:color w:val="002060"/>
          <w:sz w:val="24"/>
          <w:szCs w:val="24"/>
          <w:shd w:val="clear" w:color="auto" w:fill="FFFFFF"/>
          <w:lang w:val="ru-RU" w:eastAsia="ru-RU"/>
        </w:rPr>
        <w:t xml:space="preserve"> </w:t>
      </w:r>
      <w:r w:rsidRPr="00E178F2">
        <w:rPr>
          <w:b/>
          <w:bCs/>
          <w:color w:val="002060"/>
          <w:sz w:val="24"/>
          <w:szCs w:val="24"/>
          <w:shd w:val="clear" w:color="auto" w:fill="FFFFFF"/>
          <w:lang w:val="ru-RU" w:eastAsia="ru-RU"/>
        </w:rPr>
        <w:t>центр</w:t>
      </w:r>
      <w:r w:rsidRPr="00784D2B">
        <w:rPr>
          <w:b/>
          <w:bCs/>
          <w:color w:val="002060"/>
          <w:sz w:val="24"/>
          <w:szCs w:val="24"/>
          <w:shd w:val="clear" w:color="auto" w:fill="FFFFFF"/>
          <w:lang w:val="ru-RU" w:eastAsia="ru-RU"/>
        </w:rPr>
        <w:t xml:space="preserve"> «</w:t>
      </w:r>
      <w:r w:rsidRPr="00E178F2">
        <w:rPr>
          <w:b/>
          <w:bCs/>
          <w:color w:val="002060"/>
          <w:sz w:val="24"/>
          <w:szCs w:val="24"/>
          <w:shd w:val="clear" w:color="auto" w:fill="FFFFFF"/>
          <w:lang w:eastAsia="ru-RU"/>
        </w:rPr>
        <w:t>Sky</w:t>
      </w:r>
      <w:r w:rsidRPr="00784D2B">
        <w:rPr>
          <w:b/>
          <w:bCs/>
          <w:color w:val="002060"/>
          <w:sz w:val="24"/>
          <w:szCs w:val="24"/>
          <w:shd w:val="clear" w:color="auto" w:fill="FFFFFF"/>
          <w:lang w:val="ru-RU" w:eastAsia="ru-RU"/>
        </w:rPr>
        <w:t xml:space="preserve"> </w:t>
      </w:r>
      <w:r w:rsidRPr="00E178F2">
        <w:rPr>
          <w:b/>
          <w:bCs/>
          <w:color w:val="002060"/>
          <w:sz w:val="24"/>
          <w:szCs w:val="24"/>
          <w:shd w:val="clear" w:color="auto" w:fill="FFFFFF"/>
          <w:lang w:eastAsia="ru-RU"/>
        </w:rPr>
        <w:t>Expo</w:t>
      </w:r>
      <w:r w:rsidRPr="00784D2B">
        <w:rPr>
          <w:b/>
          <w:bCs/>
          <w:color w:val="002060"/>
          <w:sz w:val="24"/>
          <w:szCs w:val="24"/>
          <w:shd w:val="clear" w:color="auto" w:fill="FFFFFF"/>
          <w:lang w:val="ru-RU" w:eastAsia="ru-RU"/>
        </w:rPr>
        <w:t>»</w:t>
      </w:r>
    </w:p>
    <w:p w14:paraId="1FED7CDB" w14:textId="77777777" w:rsidR="00A01D83" w:rsidRPr="00E178F2" w:rsidRDefault="00A01D83" w:rsidP="00A01D83">
      <w:pPr>
        <w:jc w:val="center"/>
        <w:rPr>
          <w:rStyle w:val="af"/>
          <w:color w:val="002060"/>
        </w:rPr>
      </w:pPr>
      <w:r w:rsidRPr="00E178F2">
        <w:rPr>
          <w:rStyle w:val="ad"/>
          <w:color w:val="002060"/>
          <w:sz w:val="24"/>
          <w:szCs w:val="24"/>
          <w:shd w:val="clear" w:color="auto" w:fill="FFFFFF"/>
        </w:rPr>
        <w:t>(</w:t>
      </w:r>
      <w:r w:rsidRPr="00E178F2">
        <w:rPr>
          <w:rStyle w:val="af"/>
          <w:bCs/>
          <w:color w:val="002060"/>
          <w:sz w:val="24"/>
          <w:szCs w:val="24"/>
          <w:shd w:val="clear" w:color="auto" w:fill="FFFFFF"/>
        </w:rPr>
        <w:t xml:space="preserve">No. </w:t>
      </w:r>
      <w:r w:rsidRPr="00E178F2">
        <w:rPr>
          <w:rStyle w:val="af"/>
          <w:bCs/>
          <w:color w:val="002060"/>
          <w:sz w:val="24"/>
          <w:szCs w:val="24"/>
        </w:rPr>
        <w:t xml:space="preserve">1, Tan Hung </w:t>
      </w:r>
      <w:proofErr w:type="spellStart"/>
      <w:r w:rsidRPr="00E178F2">
        <w:rPr>
          <w:rStyle w:val="af"/>
          <w:bCs/>
          <w:color w:val="002060"/>
          <w:sz w:val="24"/>
          <w:szCs w:val="24"/>
        </w:rPr>
        <w:t>Thuan</w:t>
      </w:r>
      <w:proofErr w:type="spellEnd"/>
      <w:r w:rsidRPr="00E178F2">
        <w:rPr>
          <w:rStyle w:val="af"/>
          <w:bCs/>
          <w:color w:val="002060"/>
          <w:sz w:val="24"/>
          <w:szCs w:val="24"/>
        </w:rPr>
        <w:t xml:space="preserve">, District 12, </w:t>
      </w:r>
      <w:proofErr w:type="spellStart"/>
      <w:r w:rsidRPr="00E178F2">
        <w:rPr>
          <w:rStyle w:val="af"/>
          <w:bCs/>
          <w:color w:val="002060"/>
          <w:sz w:val="24"/>
          <w:szCs w:val="24"/>
        </w:rPr>
        <w:t>Hochiminh</w:t>
      </w:r>
      <w:proofErr w:type="spellEnd"/>
      <w:r w:rsidRPr="00E178F2">
        <w:rPr>
          <w:rStyle w:val="af"/>
          <w:bCs/>
          <w:color w:val="002060"/>
          <w:sz w:val="24"/>
          <w:szCs w:val="24"/>
        </w:rPr>
        <w:t>, Vietnam</w:t>
      </w:r>
      <w:r w:rsidRPr="00E178F2">
        <w:rPr>
          <w:rStyle w:val="af"/>
          <w:color w:val="002060"/>
        </w:rPr>
        <w:t>)</w:t>
      </w:r>
    </w:p>
    <w:p w14:paraId="580F943E" w14:textId="77777777" w:rsidR="006C69CF" w:rsidRPr="00D73D62" w:rsidRDefault="006C69CF" w:rsidP="006C69CF">
      <w:pPr>
        <w:jc w:val="center"/>
        <w:rPr>
          <w:rFonts w:asciiTheme="majorBidi" w:hAnsiTheme="majorBidi" w:cstheme="majorBidi"/>
          <w:b/>
          <w:bCs/>
          <w:color w:val="002060"/>
          <w:sz w:val="24"/>
          <w:szCs w:val="24"/>
        </w:rPr>
      </w:pPr>
    </w:p>
    <w:p w14:paraId="573B6BB7" w14:textId="641F86A8" w:rsidR="006C69CF" w:rsidRPr="00D73D62" w:rsidRDefault="006C69CF" w:rsidP="006C69CF">
      <w:pPr>
        <w:jc w:val="center"/>
        <w:rPr>
          <w:rStyle w:val="ad"/>
          <w:bCs w:val="0"/>
          <w:color w:val="002060"/>
          <w:sz w:val="24"/>
          <w:szCs w:val="24"/>
          <w:lang w:val="ru-RU"/>
        </w:rPr>
      </w:pPr>
      <w:r w:rsidRPr="00D73D62">
        <w:rPr>
          <w:rFonts w:asciiTheme="majorBidi" w:hAnsiTheme="majorBidi" w:cstheme="majorBidi"/>
          <w:b/>
          <w:bCs/>
          <w:color w:val="002060"/>
          <w:sz w:val="24"/>
          <w:szCs w:val="24"/>
          <w:lang w:val="ru-RU"/>
        </w:rPr>
        <w:t>ПРОГРАММА ДЛЯ ДЕЛЕГАЦИИ</w:t>
      </w:r>
      <w:r w:rsidR="00C46D97">
        <w:rPr>
          <w:rFonts w:asciiTheme="majorBidi" w:hAnsiTheme="majorBidi" w:cstheme="majorBidi"/>
          <w:b/>
          <w:bCs/>
          <w:color w:val="002060"/>
          <w:sz w:val="24"/>
          <w:szCs w:val="24"/>
          <w:lang w:val="ru-RU"/>
        </w:rPr>
        <w:t xml:space="preserve"> РОСИИ и СТРАН СНГ</w:t>
      </w:r>
    </w:p>
    <w:p w14:paraId="20569E54" w14:textId="77777777" w:rsidR="00A01D83" w:rsidRDefault="00A01D83" w:rsidP="001C3A16">
      <w:pPr>
        <w:rPr>
          <w:rFonts w:asciiTheme="majorBidi" w:hAnsiTheme="majorBidi" w:cstheme="majorBidi"/>
          <w:b/>
          <w:bCs/>
          <w:color w:val="002060"/>
          <w:sz w:val="24"/>
          <w:szCs w:val="24"/>
          <w:lang w:val="ru-RU"/>
        </w:rPr>
      </w:pPr>
      <w:r w:rsidRPr="0071719A">
        <w:rPr>
          <w:rFonts w:asciiTheme="majorBidi" w:hAnsiTheme="majorBidi" w:cstheme="majorBidi"/>
          <w:b/>
          <w:bCs/>
          <w:color w:val="002060"/>
          <w:sz w:val="24"/>
          <w:szCs w:val="24"/>
          <w:u w:val="single"/>
          <w:lang w:val="ru-RU"/>
        </w:rPr>
        <w:t>19 июня, пятница</w:t>
      </w:r>
      <w:r>
        <w:rPr>
          <w:rFonts w:asciiTheme="majorBidi" w:hAnsiTheme="majorBidi" w:cstheme="majorBidi"/>
          <w:b/>
          <w:bCs/>
          <w:color w:val="002060"/>
          <w:sz w:val="24"/>
          <w:szCs w:val="24"/>
          <w:lang w:val="ru-RU"/>
        </w:rPr>
        <w:t xml:space="preserve"> вылет прямым рейсом Москва – Хошимин, прибытие </w:t>
      </w:r>
      <w:r w:rsidRPr="0071719A">
        <w:rPr>
          <w:rFonts w:asciiTheme="majorBidi" w:hAnsiTheme="majorBidi" w:cstheme="majorBidi"/>
          <w:b/>
          <w:bCs/>
          <w:color w:val="002060"/>
          <w:sz w:val="24"/>
          <w:szCs w:val="24"/>
          <w:u w:val="single"/>
          <w:lang w:val="ru-RU"/>
        </w:rPr>
        <w:t>20 июня, суббота</w:t>
      </w:r>
    </w:p>
    <w:p w14:paraId="3604B3F7" w14:textId="77777777" w:rsidR="00A01D83" w:rsidRPr="00CD4197" w:rsidRDefault="00A01D83" w:rsidP="001C3A16">
      <w:pPr>
        <w:rPr>
          <w:rStyle w:val="ad"/>
          <w:b w:val="0"/>
          <w:bCs w:val="0"/>
          <w:i/>
          <w:color w:val="002060"/>
          <w:sz w:val="24"/>
          <w:szCs w:val="24"/>
          <w:lang w:val="ru-RU"/>
        </w:rPr>
      </w:pPr>
      <w:r>
        <w:rPr>
          <w:rStyle w:val="ad"/>
          <w:b w:val="0"/>
          <w:bCs w:val="0"/>
          <w:i/>
          <w:color w:val="002060"/>
          <w:sz w:val="24"/>
          <w:szCs w:val="24"/>
          <w:lang w:val="ru-RU"/>
        </w:rPr>
        <w:t>Также перелет возможен любыми другими рейсами на Ваше усмотрение.</w:t>
      </w:r>
    </w:p>
    <w:p w14:paraId="6D78CE17" w14:textId="77777777" w:rsidR="00A01D83" w:rsidRPr="00D73D62" w:rsidRDefault="00A01D83" w:rsidP="001C3A16">
      <w:pPr>
        <w:tabs>
          <w:tab w:val="left" w:pos="284"/>
        </w:tabs>
        <w:spacing w:line="276" w:lineRule="auto"/>
        <w:rPr>
          <w:rFonts w:asciiTheme="majorBidi" w:hAnsiTheme="majorBidi" w:cstheme="majorBidi"/>
          <w:b/>
          <w:color w:val="002060"/>
          <w:sz w:val="24"/>
          <w:szCs w:val="24"/>
          <w:u w:val="single"/>
          <w:lang w:val="ru-RU"/>
        </w:rPr>
      </w:pPr>
      <w:r w:rsidRPr="00D73D62">
        <w:rPr>
          <w:rFonts w:asciiTheme="majorBidi" w:hAnsiTheme="majorBidi" w:cstheme="majorBidi"/>
          <w:b/>
          <w:color w:val="002060"/>
          <w:sz w:val="24"/>
          <w:szCs w:val="24"/>
          <w:u w:val="single"/>
          <w:lang w:val="ru-RU"/>
        </w:rPr>
        <w:t>2</w:t>
      </w:r>
      <w:r>
        <w:rPr>
          <w:rFonts w:asciiTheme="majorBidi" w:hAnsiTheme="majorBidi" w:cstheme="majorBidi"/>
          <w:b/>
          <w:color w:val="002060"/>
          <w:sz w:val="24"/>
          <w:szCs w:val="24"/>
          <w:u w:val="single"/>
          <w:lang w:val="ru-RU"/>
        </w:rPr>
        <w:t>2</w:t>
      </w:r>
      <w:r w:rsidRPr="00D73D62">
        <w:rPr>
          <w:rFonts w:asciiTheme="majorBidi" w:hAnsiTheme="majorBidi" w:cstheme="majorBidi"/>
          <w:b/>
          <w:color w:val="002060"/>
          <w:sz w:val="24"/>
          <w:szCs w:val="24"/>
          <w:u w:val="single"/>
          <w:lang w:val="ru-RU"/>
        </w:rPr>
        <w:t xml:space="preserve"> июня, </w:t>
      </w:r>
      <w:r>
        <w:rPr>
          <w:rFonts w:asciiTheme="majorBidi" w:hAnsiTheme="majorBidi" w:cstheme="majorBidi"/>
          <w:b/>
          <w:color w:val="002060"/>
          <w:sz w:val="24"/>
          <w:szCs w:val="24"/>
          <w:u w:val="single"/>
          <w:lang w:val="ru-RU"/>
        </w:rPr>
        <w:t>понедельник</w:t>
      </w:r>
    </w:p>
    <w:tbl>
      <w:tblPr>
        <w:tblStyle w:val="a7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8789"/>
      </w:tblGrid>
      <w:tr w:rsidR="00A01D83" w:rsidRPr="001946C5" w14:paraId="4B09855D" w14:textId="77777777" w:rsidTr="00010D84">
        <w:tc>
          <w:tcPr>
            <w:tcW w:w="1701" w:type="dxa"/>
          </w:tcPr>
          <w:p w14:paraId="4E872D82" w14:textId="77777777" w:rsidR="00A01D83" w:rsidRPr="00D73D62" w:rsidRDefault="00A01D83" w:rsidP="001C3A16">
            <w:pPr>
              <w:tabs>
                <w:tab w:val="left" w:pos="284"/>
              </w:tabs>
              <w:spacing w:line="276" w:lineRule="auto"/>
              <w:rPr>
                <w:rFonts w:asciiTheme="majorBidi" w:hAnsiTheme="majorBidi" w:cstheme="majorBidi"/>
                <w:b/>
                <w:color w:val="002060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b/>
                <w:color w:val="002060"/>
                <w:sz w:val="24"/>
                <w:szCs w:val="24"/>
                <w:lang w:val="ru-RU"/>
              </w:rPr>
              <w:t>19:25</w:t>
            </w:r>
          </w:p>
        </w:tc>
        <w:tc>
          <w:tcPr>
            <w:tcW w:w="8789" w:type="dxa"/>
          </w:tcPr>
          <w:p w14:paraId="32E9B675" w14:textId="77777777" w:rsidR="00A01D83" w:rsidRPr="006B3011" w:rsidRDefault="00A01D83" w:rsidP="001C3A16">
            <w:pPr>
              <w:ind w:right="109"/>
              <w:jc w:val="both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lang w:val="ru-RU"/>
              </w:rPr>
            </w:pPr>
            <w:r w:rsidRPr="006B3011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lang w:val="ru-RU"/>
              </w:rPr>
              <w:t>Вылет из Москвы в Бангкок рейсом SU-270 Аэрофлот.</w:t>
            </w:r>
          </w:p>
        </w:tc>
      </w:tr>
    </w:tbl>
    <w:p w14:paraId="474E18FA" w14:textId="77777777" w:rsidR="00A01D83" w:rsidRPr="00D73D62" w:rsidRDefault="00A01D83" w:rsidP="001C3A16">
      <w:pPr>
        <w:tabs>
          <w:tab w:val="left" w:pos="284"/>
        </w:tabs>
        <w:spacing w:line="276" w:lineRule="auto"/>
        <w:rPr>
          <w:rFonts w:asciiTheme="majorBidi" w:hAnsiTheme="majorBidi" w:cstheme="majorBidi"/>
          <w:b/>
          <w:color w:val="002060"/>
          <w:sz w:val="24"/>
          <w:szCs w:val="24"/>
          <w:u w:val="single"/>
          <w:lang w:val="ru-RU"/>
        </w:rPr>
      </w:pPr>
      <w:r w:rsidRPr="00D73D62">
        <w:rPr>
          <w:rFonts w:asciiTheme="majorBidi" w:hAnsiTheme="majorBidi" w:cstheme="majorBidi"/>
          <w:b/>
          <w:color w:val="002060"/>
          <w:sz w:val="24"/>
          <w:szCs w:val="24"/>
          <w:u w:val="single"/>
          <w:lang w:val="ru-RU"/>
        </w:rPr>
        <w:t>2</w:t>
      </w:r>
      <w:r>
        <w:rPr>
          <w:rFonts w:asciiTheme="majorBidi" w:hAnsiTheme="majorBidi" w:cstheme="majorBidi"/>
          <w:b/>
          <w:color w:val="002060"/>
          <w:sz w:val="24"/>
          <w:szCs w:val="24"/>
          <w:u w:val="single"/>
          <w:lang w:val="ru-RU"/>
        </w:rPr>
        <w:t>3</w:t>
      </w:r>
      <w:r w:rsidRPr="00D73D62">
        <w:rPr>
          <w:rFonts w:asciiTheme="majorBidi" w:hAnsiTheme="majorBidi" w:cstheme="majorBidi"/>
          <w:b/>
          <w:color w:val="002060"/>
          <w:sz w:val="24"/>
          <w:szCs w:val="24"/>
          <w:u w:val="single"/>
          <w:lang w:val="ru-RU"/>
        </w:rPr>
        <w:t xml:space="preserve"> июня,</w:t>
      </w:r>
      <w:r w:rsidRPr="00A55C56">
        <w:rPr>
          <w:rFonts w:asciiTheme="majorBidi" w:hAnsiTheme="majorBidi" w:cstheme="majorBidi"/>
          <w:b/>
          <w:bCs/>
          <w:color w:val="002060"/>
          <w:sz w:val="24"/>
          <w:szCs w:val="24"/>
          <w:u w:val="single"/>
          <w:lang w:val="ru-RU"/>
        </w:rPr>
        <w:t xml:space="preserve"> вторник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8769"/>
      </w:tblGrid>
      <w:tr w:rsidR="00A01D83" w:rsidRPr="001946C5" w14:paraId="68D1DC43" w14:textId="77777777" w:rsidTr="00010D84">
        <w:tc>
          <w:tcPr>
            <w:tcW w:w="1701" w:type="dxa"/>
          </w:tcPr>
          <w:p w14:paraId="1A2100A5" w14:textId="77777777" w:rsidR="00A01D83" w:rsidRPr="00D73D62" w:rsidRDefault="00A01D83" w:rsidP="001C3A16">
            <w:pPr>
              <w:tabs>
                <w:tab w:val="left" w:pos="284"/>
              </w:tabs>
              <w:spacing w:line="276" w:lineRule="auto"/>
              <w:rPr>
                <w:rFonts w:asciiTheme="majorBidi" w:hAnsiTheme="majorBidi" w:cstheme="majorBidi"/>
                <w:b/>
                <w:color w:val="002060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b/>
                <w:color w:val="002060"/>
                <w:sz w:val="24"/>
                <w:szCs w:val="24"/>
                <w:lang w:val="ru-RU"/>
              </w:rPr>
              <w:t>08:30</w:t>
            </w:r>
          </w:p>
        </w:tc>
        <w:tc>
          <w:tcPr>
            <w:tcW w:w="8769" w:type="dxa"/>
          </w:tcPr>
          <w:p w14:paraId="7F227AE7" w14:textId="77777777" w:rsidR="00A01D83" w:rsidRPr="001132EC" w:rsidRDefault="00A01D83" w:rsidP="001C3A16">
            <w:pPr>
              <w:tabs>
                <w:tab w:val="left" w:pos="284"/>
              </w:tabs>
              <w:spacing w:line="276" w:lineRule="auto"/>
              <w:jc w:val="both"/>
              <w:rPr>
                <w:rFonts w:asciiTheme="majorBidi" w:hAnsiTheme="majorBidi" w:cstheme="majorBidi"/>
                <w:b/>
                <w:color w:val="002060"/>
                <w:sz w:val="24"/>
                <w:szCs w:val="24"/>
                <w:lang w:val="ru-RU"/>
              </w:rPr>
            </w:pPr>
            <w:r w:rsidRPr="00774366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lang w:val="ru-RU"/>
              </w:rPr>
              <w:t>Прибытие в Бангкок.</w:t>
            </w:r>
            <w:r>
              <w:rPr>
                <w:rFonts w:asciiTheme="majorBidi" w:hAnsiTheme="majorBidi" w:cstheme="majorBidi"/>
                <w:b/>
                <w:color w:val="002060"/>
                <w:sz w:val="24"/>
                <w:szCs w:val="24"/>
                <w:lang w:val="ru-RU"/>
              </w:rPr>
              <w:t xml:space="preserve"> </w:t>
            </w:r>
            <w:r w:rsidRPr="00774366">
              <w:rPr>
                <w:rFonts w:asciiTheme="majorBidi" w:hAnsiTheme="majorBidi" w:cstheme="majorBidi"/>
                <w:bCs/>
                <w:color w:val="002060"/>
                <w:sz w:val="24"/>
                <w:szCs w:val="24"/>
                <w:lang w:val="ru-RU"/>
              </w:rPr>
              <w:t>Пересадка в Бангкоке.</w:t>
            </w:r>
          </w:p>
        </w:tc>
      </w:tr>
      <w:tr w:rsidR="00A01D83" w:rsidRPr="00774366" w14:paraId="35F9F241" w14:textId="77777777" w:rsidTr="00010D84">
        <w:tc>
          <w:tcPr>
            <w:tcW w:w="1701" w:type="dxa"/>
          </w:tcPr>
          <w:p w14:paraId="55FBE95B" w14:textId="77777777" w:rsidR="00A01D83" w:rsidRDefault="00A01D83" w:rsidP="001C3A16">
            <w:pPr>
              <w:tabs>
                <w:tab w:val="left" w:pos="284"/>
              </w:tabs>
              <w:spacing w:line="276" w:lineRule="auto"/>
              <w:rPr>
                <w:rFonts w:asciiTheme="majorBidi" w:hAnsiTheme="majorBidi" w:cstheme="majorBidi"/>
                <w:b/>
                <w:color w:val="002060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b/>
                <w:color w:val="002060"/>
                <w:sz w:val="24"/>
                <w:szCs w:val="24"/>
                <w:lang w:val="ru-RU"/>
              </w:rPr>
              <w:t>11:10</w:t>
            </w:r>
          </w:p>
        </w:tc>
        <w:tc>
          <w:tcPr>
            <w:tcW w:w="8769" w:type="dxa"/>
          </w:tcPr>
          <w:p w14:paraId="3C341AEE" w14:textId="77777777" w:rsidR="00A01D83" w:rsidRPr="00D73D62" w:rsidRDefault="00A01D83" w:rsidP="001C3A16">
            <w:pPr>
              <w:tabs>
                <w:tab w:val="left" w:pos="284"/>
              </w:tabs>
              <w:spacing w:line="276" w:lineRule="auto"/>
              <w:jc w:val="both"/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b/>
                <w:color w:val="002060"/>
                <w:sz w:val="24"/>
                <w:szCs w:val="24"/>
                <w:lang w:val="ru-RU"/>
              </w:rPr>
              <w:t>Вылет в Хошимин.</w:t>
            </w:r>
          </w:p>
        </w:tc>
      </w:tr>
      <w:tr w:rsidR="00A01D83" w:rsidRPr="001946C5" w14:paraId="17D94828" w14:textId="77777777" w:rsidTr="00010D84">
        <w:tc>
          <w:tcPr>
            <w:tcW w:w="1701" w:type="dxa"/>
          </w:tcPr>
          <w:p w14:paraId="50CF80A1" w14:textId="77777777" w:rsidR="00A01D83" w:rsidRDefault="00A01D83" w:rsidP="001C3A16">
            <w:pPr>
              <w:tabs>
                <w:tab w:val="left" w:pos="284"/>
              </w:tabs>
              <w:spacing w:line="276" w:lineRule="auto"/>
              <w:rPr>
                <w:rFonts w:asciiTheme="majorBidi" w:hAnsiTheme="majorBidi" w:cstheme="majorBidi"/>
                <w:b/>
                <w:color w:val="002060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b/>
                <w:color w:val="002060"/>
                <w:sz w:val="24"/>
                <w:szCs w:val="24"/>
                <w:lang w:val="ru-RU"/>
              </w:rPr>
              <w:t>12:55</w:t>
            </w:r>
          </w:p>
        </w:tc>
        <w:tc>
          <w:tcPr>
            <w:tcW w:w="8769" w:type="dxa"/>
          </w:tcPr>
          <w:p w14:paraId="4386723C" w14:textId="77777777" w:rsidR="00A01D83" w:rsidRPr="00D73D62" w:rsidRDefault="00A01D83" w:rsidP="001C3A16">
            <w:pPr>
              <w:tabs>
                <w:tab w:val="left" w:pos="284"/>
              </w:tabs>
              <w:spacing w:line="276" w:lineRule="auto"/>
              <w:jc w:val="both"/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</w:pPr>
            <w:r w:rsidRPr="00D73D62"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 xml:space="preserve">Трансфер до отелей, размещение в отелях. </w:t>
            </w:r>
            <w:r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>В</w:t>
            </w:r>
            <w:r w:rsidRPr="00D73D62"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>стречают с табличкой «</w:t>
            </w:r>
            <w:r w:rsidRPr="00D73D62">
              <w:rPr>
                <w:b/>
                <w:color w:val="002060"/>
                <w:sz w:val="24"/>
                <w:szCs w:val="24"/>
              </w:rPr>
              <w:t>EXPO</w:t>
            </w:r>
            <w:r w:rsidRPr="00D73D62">
              <w:rPr>
                <w:b/>
                <w:color w:val="002060"/>
                <w:sz w:val="24"/>
                <w:szCs w:val="24"/>
                <w:lang w:val="ru-RU"/>
              </w:rPr>
              <w:t xml:space="preserve"> </w:t>
            </w:r>
            <w:r w:rsidRPr="00D73D62">
              <w:rPr>
                <w:b/>
                <w:color w:val="002060"/>
                <w:sz w:val="24"/>
                <w:szCs w:val="24"/>
              </w:rPr>
              <w:t>EURASIA</w:t>
            </w:r>
            <w:r w:rsidRPr="00D73D62">
              <w:rPr>
                <w:b/>
                <w:color w:val="002060"/>
                <w:sz w:val="24"/>
                <w:szCs w:val="24"/>
                <w:lang w:val="ru-RU"/>
              </w:rPr>
              <w:t xml:space="preserve"> </w:t>
            </w:r>
            <w:r w:rsidRPr="00D73D62">
              <w:rPr>
                <w:b/>
                <w:color w:val="002060"/>
                <w:sz w:val="24"/>
                <w:szCs w:val="24"/>
              </w:rPr>
              <w:t>VIETNAM</w:t>
            </w:r>
            <w:r w:rsidRPr="00D73D62">
              <w:rPr>
                <w:b/>
                <w:color w:val="002060"/>
                <w:sz w:val="24"/>
                <w:szCs w:val="24"/>
                <w:lang w:val="ru-RU"/>
              </w:rPr>
              <w:t xml:space="preserve"> 202</w:t>
            </w:r>
            <w:r>
              <w:rPr>
                <w:b/>
                <w:color w:val="002060"/>
                <w:sz w:val="24"/>
                <w:szCs w:val="24"/>
                <w:lang w:val="ru-RU"/>
              </w:rPr>
              <w:t>6</w:t>
            </w:r>
            <w:r w:rsidRPr="00D73D62">
              <w:rPr>
                <w:b/>
                <w:color w:val="002060"/>
                <w:sz w:val="24"/>
                <w:szCs w:val="24"/>
                <w:lang w:val="ru-RU"/>
              </w:rPr>
              <w:t>»</w:t>
            </w:r>
            <w:r w:rsidRPr="00D73D62">
              <w:rPr>
                <w:rFonts w:asciiTheme="majorBidi" w:hAnsiTheme="majorBidi" w:cstheme="majorBidi"/>
                <w:b/>
                <w:color w:val="002060"/>
                <w:sz w:val="24"/>
                <w:szCs w:val="24"/>
                <w:lang w:val="ru-RU"/>
              </w:rPr>
              <w:t xml:space="preserve"> и логотипом выставки.</w:t>
            </w:r>
          </w:p>
        </w:tc>
      </w:tr>
    </w:tbl>
    <w:p w14:paraId="3CC1EFF7" w14:textId="308EFB4D" w:rsidR="00C347C0" w:rsidRPr="00D73D62" w:rsidRDefault="00C347C0" w:rsidP="001C3A16">
      <w:pPr>
        <w:pStyle w:val="21"/>
        <w:tabs>
          <w:tab w:val="left" w:pos="284"/>
        </w:tabs>
        <w:spacing w:before="1" w:line="276" w:lineRule="auto"/>
        <w:ind w:left="0" w:firstLine="0"/>
        <w:rPr>
          <w:rFonts w:asciiTheme="majorBidi" w:hAnsiTheme="majorBidi" w:cstheme="majorBidi"/>
          <w:color w:val="002060"/>
          <w:sz w:val="24"/>
          <w:szCs w:val="24"/>
          <w:u w:val="single"/>
          <w:lang w:val="ru-RU"/>
        </w:rPr>
      </w:pPr>
      <w:bookmarkStart w:id="0" w:name="_Hlk222222284"/>
      <w:r w:rsidRPr="00D73D62">
        <w:rPr>
          <w:rFonts w:asciiTheme="majorBidi" w:hAnsiTheme="majorBidi" w:cstheme="majorBidi"/>
          <w:color w:val="002060"/>
          <w:sz w:val="24"/>
          <w:szCs w:val="24"/>
          <w:u w:val="single"/>
          <w:lang w:val="ru-RU"/>
        </w:rPr>
        <w:t>2</w:t>
      </w:r>
      <w:r>
        <w:rPr>
          <w:rFonts w:asciiTheme="majorBidi" w:hAnsiTheme="majorBidi" w:cstheme="majorBidi"/>
          <w:color w:val="002060"/>
          <w:sz w:val="24"/>
          <w:szCs w:val="24"/>
          <w:u w:val="single"/>
          <w:lang w:val="ru-RU"/>
        </w:rPr>
        <w:t>3</w:t>
      </w:r>
      <w:r w:rsidRPr="00D73D62">
        <w:rPr>
          <w:rFonts w:asciiTheme="majorBidi" w:hAnsiTheme="majorBidi" w:cstheme="majorBidi"/>
          <w:color w:val="002060"/>
          <w:sz w:val="24"/>
          <w:szCs w:val="24"/>
          <w:u w:val="single"/>
          <w:lang w:val="ru-RU"/>
        </w:rPr>
        <w:t xml:space="preserve"> июня</w:t>
      </w:r>
      <w:r w:rsidRPr="00D73D62">
        <w:rPr>
          <w:rFonts w:asciiTheme="majorBidi" w:hAnsiTheme="majorBidi" w:cstheme="majorBidi"/>
          <w:color w:val="002060"/>
          <w:spacing w:val="4"/>
          <w:sz w:val="24"/>
          <w:szCs w:val="24"/>
          <w:u w:val="single"/>
          <w:lang w:val="ru-RU"/>
        </w:rPr>
        <w:t xml:space="preserve">, </w:t>
      </w:r>
      <w:r w:rsidRPr="00D73D62">
        <w:rPr>
          <w:rFonts w:asciiTheme="majorBidi" w:hAnsiTheme="majorBidi" w:cstheme="majorBidi"/>
          <w:color w:val="002060"/>
          <w:sz w:val="24"/>
          <w:szCs w:val="24"/>
          <w:u w:val="single"/>
          <w:lang w:val="ru-RU"/>
        </w:rPr>
        <w:t>вторник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8759"/>
      </w:tblGrid>
      <w:tr w:rsidR="00C347C0" w:rsidRPr="001946C5" w14:paraId="090B07AE" w14:textId="77777777" w:rsidTr="00545D8E">
        <w:tc>
          <w:tcPr>
            <w:tcW w:w="1701" w:type="dxa"/>
          </w:tcPr>
          <w:p w14:paraId="771FB091" w14:textId="77777777" w:rsidR="00C347C0" w:rsidRPr="00D73D62" w:rsidRDefault="00C347C0" w:rsidP="001C3A16">
            <w:pPr>
              <w:tabs>
                <w:tab w:val="left" w:pos="284"/>
              </w:tabs>
              <w:spacing w:line="276" w:lineRule="auto"/>
              <w:rPr>
                <w:rFonts w:asciiTheme="majorBidi" w:hAnsiTheme="majorBidi" w:cstheme="majorBidi"/>
                <w:b/>
                <w:color w:val="002060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b/>
                <w:color w:val="002060"/>
                <w:sz w:val="24"/>
                <w:szCs w:val="24"/>
                <w:lang w:val="ru-RU"/>
              </w:rPr>
              <w:t>10</w:t>
            </w:r>
            <w:r w:rsidRPr="00D73D62">
              <w:rPr>
                <w:rFonts w:asciiTheme="majorBidi" w:hAnsiTheme="majorBidi" w:cstheme="majorBidi"/>
                <w:b/>
                <w:color w:val="002060"/>
                <w:sz w:val="24"/>
                <w:szCs w:val="24"/>
                <w:lang w:val="ru-RU"/>
              </w:rPr>
              <w:t>:00 - 18:00</w:t>
            </w:r>
          </w:p>
        </w:tc>
        <w:tc>
          <w:tcPr>
            <w:tcW w:w="8759" w:type="dxa"/>
          </w:tcPr>
          <w:p w14:paraId="15C5A2B7" w14:textId="77777777" w:rsidR="00C347C0" w:rsidRDefault="00C347C0" w:rsidP="001C3A16">
            <w:pPr>
              <w:ind w:right="109"/>
              <w:jc w:val="both"/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</w:pPr>
            <w:r w:rsidRPr="00D73D62"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 xml:space="preserve">Монтаж экспозиции. Прием груза на стенде. </w:t>
            </w:r>
          </w:p>
          <w:p w14:paraId="59FFF9A8" w14:textId="77777777" w:rsidR="00C347C0" w:rsidRDefault="00C347C0" w:rsidP="001C3A16">
            <w:pPr>
              <w:ind w:right="109"/>
              <w:jc w:val="both"/>
              <w:rPr>
                <w:color w:val="002060"/>
                <w:sz w:val="24"/>
                <w:szCs w:val="24"/>
                <w:lang w:val="ru-RU"/>
              </w:rPr>
            </w:pPr>
            <w:r>
              <w:rPr>
                <w:color w:val="002060"/>
                <w:sz w:val="24"/>
                <w:szCs w:val="24"/>
                <w:lang w:val="ru-RU"/>
              </w:rPr>
              <w:t xml:space="preserve">Получение бейджей </w:t>
            </w:r>
            <w:r w:rsidRPr="00880078">
              <w:rPr>
                <w:color w:val="002060"/>
                <w:sz w:val="24"/>
                <w:szCs w:val="24"/>
                <w:lang w:val="ru-RU"/>
              </w:rPr>
              <w:t>VIETBUILD</w:t>
            </w:r>
            <w:r>
              <w:rPr>
                <w:color w:val="002060"/>
                <w:sz w:val="24"/>
                <w:szCs w:val="24"/>
                <w:lang w:val="ru-RU"/>
              </w:rPr>
              <w:t xml:space="preserve"> в 3 локациях выставки (</w:t>
            </w:r>
            <w:proofErr w:type="spellStart"/>
            <w:proofErr w:type="gramStart"/>
            <w:r>
              <w:rPr>
                <w:color w:val="002060"/>
                <w:sz w:val="24"/>
                <w:szCs w:val="24"/>
                <w:lang w:val="ru-RU"/>
              </w:rPr>
              <w:t>см.карту</w:t>
            </w:r>
            <w:proofErr w:type="spellEnd"/>
            <w:proofErr w:type="gramEnd"/>
            <w:r>
              <w:rPr>
                <w:color w:val="002060"/>
                <w:sz w:val="24"/>
                <w:szCs w:val="24"/>
                <w:lang w:val="ru-RU"/>
              </w:rPr>
              <w:t>)</w:t>
            </w:r>
          </w:p>
          <w:p w14:paraId="4C197E31" w14:textId="77777777" w:rsidR="00C347C0" w:rsidRPr="00D73D62" w:rsidRDefault="00C347C0" w:rsidP="001C3A16">
            <w:pPr>
              <w:ind w:right="109"/>
              <w:jc w:val="both"/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</w:pPr>
            <w:r>
              <w:rPr>
                <w:color w:val="002060"/>
                <w:sz w:val="24"/>
                <w:szCs w:val="24"/>
                <w:lang w:val="ru-RU"/>
              </w:rPr>
              <w:t>Получение именных бейджей на стенде Зарубеж-Экспо</w:t>
            </w:r>
            <w:r w:rsidRPr="00C204F6">
              <w:rPr>
                <w:color w:val="002060"/>
                <w:sz w:val="24"/>
                <w:szCs w:val="24"/>
                <w:lang w:val="ru-RU"/>
              </w:rPr>
              <w:t xml:space="preserve"> (</w:t>
            </w:r>
            <w:r>
              <w:rPr>
                <w:color w:val="002060"/>
                <w:sz w:val="24"/>
                <w:szCs w:val="24"/>
                <w:lang w:val="ru-RU"/>
              </w:rPr>
              <w:t>зал А5).</w:t>
            </w:r>
          </w:p>
        </w:tc>
      </w:tr>
      <w:tr w:rsidR="00C347C0" w:rsidRPr="001946C5" w14:paraId="22D33D33" w14:textId="77777777" w:rsidTr="00545D8E">
        <w:tc>
          <w:tcPr>
            <w:tcW w:w="1701" w:type="dxa"/>
          </w:tcPr>
          <w:p w14:paraId="07324494" w14:textId="77777777" w:rsidR="00C347C0" w:rsidRPr="00C46D97" w:rsidRDefault="00C347C0" w:rsidP="001C3A16">
            <w:pPr>
              <w:tabs>
                <w:tab w:val="left" w:pos="284"/>
              </w:tabs>
              <w:spacing w:line="276" w:lineRule="auto"/>
              <w:rPr>
                <w:rFonts w:asciiTheme="majorBidi" w:hAnsiTheme="majorBidi" w:cstheme="majorBidi"/>
                <w:b/>
                <w:color w:val="943634" w:themeColor="accent2" w:themeShade="BF"/>
                <w:sz w:val="24"/>
                <w:szCs w:val="24"/>
                <w:lang w:val="ru-RU"/>
              </w:rPr>
            </w:pPr>
            <w:r w:rsidRPr="00C46D97">
              <w:rPr>
                <w:rFonts w:asciiTheme="majorBidi" w:hAnsiTheme="majorBidi" w:cstheme="majorBidi"/>
                <w:b/>
                <w:color w:val="943634" w:themeColor="accent2" w:themeShade="BF"/>
                <w:sz w:val="24"/>
                <w:szCs w:val="24"/>
                <w:lang w:val="ru-RU"/>
              </w:rPr>
              <w:t>1</w:t>
            </w:r>
            <w:r>
              <w:rPr>
                <w:rFonts w:asciiTheme="majorBidi" w:hAnsiTheme="majorBidi" w:cstheme="majorBidi"/>
                <w:b/>
                <w:color w:val="943634" w:themeColor="accent2" w:themeShade="BF"/>
                <w:sz w:val="24"/>
                <w:szCs w:val="24"/>
              </w:rPr>
              <w:t>9</w:t>
            </w:r>
            <w:r w:rsidRPr="00C46D97">
              <w:rPr>
                <w:rFonts w:asciiTheme="majorBidi" w:hAnsiTheme="majorBidi" w:cstheme="majorBidi"/>
                <w:b/>
                <w:color w:val="943634" w:themeColor="accent2" w:themeShade="BF"/>
                <w:sz w:val="24"/>
                <w:szCs w:val="24"/>
                <w:lang w:val="ru-RU"/>
              </w:rPr>
              <w:t>:</w:t>
            </w:r>
            <w:r>
              <w:rPr>
                <w:rFonts w:asciiTheme="majorBidi" w:hAnsiTheme="majorBidi" w:cstheme="majorBidi"/>
                <w:b/>
                <w:color w:val="943634" w:themeColor="accent2" w:themeShade="BF"/>
                <w:sz w:val="24"/>
                <w:szCs w:val="24"/>
                <w:lang w:val="ru-RU"/>
              </w:rPr>
              <w:t>0</w:t>
            </w:r>
            <w:r w:rsidRPr="00C46D97">
              <w:rPr>
                <w:rFonts w:asciiTheme="majorBidi" w:hAnsiTheme="majorBidi" w:cstheme="majorBidi"/>
                <w:b/>
                <w:color w:val="943634" w:themeColor="accent2" w:themeShade="BF"/>
                <w:sz w:val="24"/>
                <w:szCs w:val="24"/>
                <w:lang w:val="ru-RU"/>
              </w:rPr>
              <w:t>0</w:t>
            </w:r>
          </w:p>
        </w:tc>
        <w:tc>
          <w:tcPr>
            <w:tcW w:w="8759" w:type="dxa"/>
          </w:tcPr>
          <w:p w14:paraId="2E7D953E" w14:textId="32A71851" w:rsidR="00C347C0" w:rsidRPr="00C46D97" w:rsidRDefault="00C347C0" w:rsidP="001C3A16">
            <w:pPr>
              <w:ind w:right="109"/>
              <w:jc w:val="both"/>
              <w:rPr>
                <w:rFonts w:asciiTheme="majorBidi" w:hAnsiTheme="majorBidi" w:cstheme="majorBidi"/>
                <w:b/>
                <w:bCs/>
                <w:color w:val="943634" w:themeColor="accent2" w:themeShade="BF"/>
                <w:sz w:val="24"/>
                <w:szCs w:val="24"/>
                <w:lang w:val="ru-RU"/>
              </w:rPr>
            </w:pPr>
            <w:r w:rsidRPr="00C46D97">
              <w:rPr>
                <w:rFonts w:asciiTheme="majorBidi" w:hAnsiTheme="majorBidi" w:cstheme="majorBidi"/>
                <w:b/>
                <w:bCs/>
                <w:color w:val="943634" w:themeColor="accent2" w:themeShade="BF"/>
                <w:sz w:val="24"/>
                <w:szCs w:val="24"/>
                <w:lang w:val="ru-RU"/>
              </w:rPr>
              <w:t xml:space="preserve">Ужин в национальном ресторане </w:t>
            </w:r>
            <w:r w:rsidRPr="006679DD">
              <w:rPr>
                <w:rFonts w:asciiTheme="majorBidi" w:hAnsiTheme="majorBidi" w:cstheme="majorBidi"/>
                <w:color w:val="943634" w:themeColor="accent2" w:themeShade="BF"/>
                <w:sz w:val="24"/>
                <w:szCs w:val="24"/>
                <w:lang w:val="ru-RU"/>
              </w:rPr>
              <w:t>(для тех, кто оплатил).</w:t>
            </w:r>
          </w:p>
        </w:tc>
      </w:tr>
    </w:tbl>
    <w:p w14:paraId="55EC41F2" w14:textId="77777777" w:rsidR="00C347C0" w:rsidRDefault="00C347C0" w:rsidP="001C3A16">
      <w:pPr>
        <w:pStyle w:val="21"/>
        <w:tabs>
          <w:tab w:val="left" w:pos="284"/>
        </w:tabs>
        <w:spacing w:before="1" w:line="276" w:lineRule="auto"/>
        <w:ind w:left="0" w:firstLine="0"/>
        <w:rPr>
          <w:rFonts w:asciiTheme="majorBidi" w:hAnsiTheme="majorBidi" w:cstheme="majorBidi"/>
          <w:color w:val="002060"/>
          <w:sz w:val="24"/>
          <w:szCs w:val="24"/>
          <w:u w:val="single"/>
          <w:lang w:val="ru-RU"/>
        </w:rPr>
      </w:pPr>
    </w:p>
    <w:p w14:paraId="2344307D" w14:textId="0621B368" w:rsidR="00A01D83" w:rsidRPr="00D73D62" w:rsidRDefault="00A01D83" w:rsidP="001C3A16">
      <w:pPr>
        <w:pStyle w:val="21"/>
        <w:tabs>
          <w:tab w:val="left" w:pos="284"/>
        </w:tabs>
        <w:spacing w:before="1" w:line="276" w:lineRule="auto"/>
        <w:ind w:left="0" w:firstLine="0"/>
        <w:rPr>
          <w:rFonts w:asciiTheme="majorBidi" w:hAnsiTheme="majorBidi" w:cstheme="majorBidi"/>
          <w:color w:val="002060"/>
          <w:sz w:val="24"/>
          <w:szCs w:val="24"/>
          <w:u w:val="single"/>
          <w:lang w:val="ru-RU"/>
        </w:rPr>
      </w:pPr>
      <w:r w:rsidRPr="00D73D62">
        <w:rPr>
          <w:rFonts w:asciiTheme="majorBidi" w:hAnsiTheme="majorBidi" w:cstheme="majorBidi"/>
          <w:color w:val="002060"/>
          <w:sz w:val="24"/>
          <w:szCs w:val="24"/>
          <w:u w:val="single"/>
          <w:lang w:val="ru-RU"/>
        </w:rPr>
        <w:t>2</w:t>
      </w:r>
      <w:r>
        <w:rPr>
          <w:rFonts w:asciiTheme="majorBidi" w:hAnsiTheme="majorBidi" w:cstheme="majorBidi"/>
          <w:color w:val="002060"/>
          <w:sz w:val="24"/>
          <w:szCs w:val="24"/>
          <w:u w:val="single"/>
          <w:lang w:val="ru-RU"/>
        </w:rPr>
        <w:t>4</w:t>
      </w:r>
      <w:r w:rsidRPr="00D73D62">
        <w:rPr>
          <w:rFonts w:asciiTheme="majorBidi" w:hAnsiTheme="majorBidi" w:cstheme="majorBidi"/>
          <w:color w:val="002060"/>
          <w:sz w:val="24"/>
          <w:szCs w:val="24"/>
          <w:u w:val="single"/>
          <w:lang w:val="ru-RU"/>
        </w:rPr>
        <w:t xml:space="preserve"> июня</w:t>
      </w:r>
      <w:r w:rsidRPr="00D73D62">
        <w:rPr>
          <w:rFonts w:asciiTheme="majorBidi" w:hAnsiTheme="majorBidi" w:cstheme="majorBidi"/>
          <w:color w:val="002060"/>
          <w:spacing w:val="4"/>
          <w:sz w:val="24"/>
          <w:szCs w:val="24"/>
          <w:u w:val="single"/>
          <w:lang w:val="ru-RU"/>
        </w:rPr>
        <w:t xml:space="preserve">, </w:t>
      </w:r>
      <w:r w:rsidRPr="00D73D62">
        <w:rPr>
          <w:rFonts w:asciiTheme="majorBidi" w:hAnsiTheme="majorBidi" w:cstheme="majorBidi"/>
          <w:color w:val="002060"/>
          <w:sz w:val="24"/>
          <w:szCs w:val="24"/>
          <w:u w:val="single"/>
          <w:lang w:val="ru-RU"/>
        </w:rPr>
        <w:t>среда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8759"/>
      </w:tblGrid>
      <w:tr w:rsidR="00A01D83" w:rsidRPr="001946C5" w14:paraId="0D9222D4" w14:textId="77777777" w:rsidTr="00010D84">
        <w:tc>
          <w:tcPr>
            <w:tcW w:w="1701" w:type="dxa"/>
          </w:tcPr>
          <w:p w14:paraId="0A050208" w14:textId="77777777" w:rsidR="00A01D83" w:rsidRPr="00D73D62" w:rsidRDefault="00A01D83" w:rsidP="001C3A16">
            <w:pPr>
              <w:pStyle w:val="21"/>
              <w:tabs>
                <w:tab w:val="left" w:pos="284"/>
              </w:tabs>
              <w:spacing w:before="1" w:line="276" w:lineRule="auto"/>
              <w:ind w:left="0" w:firstLine="0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  <w:lang w:val="ru-RU"/>
              </w:rPr>
              <w:t>08</w:t>
            </w:r>
            <w:r w:rsidRPr="00D73D62">
              <w:rPr>
                <w:color w:val="002060"/>
                <w:sz w:val="24"/>
                <w:szCs w:val="24"/>
                <w:lang w:val="ru-RU"/>
              </w:rPr>
              <w:t>:</w:t>
            </w:r>
            <w:r>
              <w:rPr>
                <w:color w:val="002060"/>
                <w:sz w:val="24"/>
                <w:szCs w:val="24"/>
                <w:lang w:val="ru-RU"/>
              </w:rPr>
              <w:t>3</w:t>
            </w:r>
            <w:r w:rsidRPr="00D73D62">
              <w:rPr>
                <w:color w:val="002060"/>
                <w:sz w:val="24"/>
                <w:szCs w:val="24"/>
                <w:lang w:val="ru-RU"/>
              </w:rPr>
              <w:t>0 – 18:00</w:t>
            </w:r>
          </w:p>
        </w:tc>
        <w:tc>
          <w:tcPr>
            <w:tcW w:w="8759" w:type="dxa"/>
          </w:tcPr>
          <w:p w14:paraId="7D2B9F7B" w14:textId="77777777" w:rsidR="00A01D83" w:rsidRPr="00C46D97" w:rsidRDefault="00A01D83" w:rsidP="001C3A16">
            <w:pPr>
              <w:pStyle w:val="ae"/>
              <w:spacing w:before="0" w:beforeAutospacing="0" w:after="0" w:afterAutospacing="0"/>
              <w:jc w:val="both"/>
              <w:rPr>
                <w:b/>
                <w:color w:val="943634" w:themeColor="accent2" w:themeShade="BF"/>
                <w:lang w:eastAsia="en-US"/>
              </w:rPr>
            </w:pPr>
            <w:r w:rsidRPr="00D73D62">
              <w:rPr>
                <w:color w:val="002060"/>
              </w:rPr>
              <w:t>Работа выставки и биржа контактов</w:t>
            </w:r>
          </w:p>
        </w:tc>
      </w:tr>
      <w:tr w:rsidR="00A01D83" w:rsidRPr="00CD4197" w14:paraId="58BC680F" w14:textId="77777777" w:rsidTr="00010D84">
        <w:tc>
          <w:tcPr>
            <w:tcW w:w="1701" w:type="dxa"/>
          </w:tcPr>
          <w:p w14:paraId="3A4EDD48" w14:textId="77777777" w:rsidR="00A01D83" w:rsidRPr="005C64B8" w:rsidRDefault="00A01D83" w:rsidP="001C3A16">
            <w:pPr>
              <w:pStyle w:val="21"/>
              <w:tabs>
                <w:tab w:val="left" w:pos="284"/>
              </w:tabs>
              <w:spacing w:before="1" w:line="276" w:lineRule="auto"/>
              <w:ind w:left="0" w:firstLine="0"/>
              <w:rPr>
                <w:color w:val="002060"/>
                <w:sz w:val="24"/>
                <w:szCs w:val="24"/>
                <w:lang w:val="ru-RU"/>
              </w:rPr>
            </w:pPr>
            <w:r w:rsidRPr="005C64B8">
              <w:rPr>
                <w:rFonts w:eastAsia="Arial Unicode MS"/>
                <w:iCs/>
                <w:color w:val="002060"/>
                <w:sz w:val="24"/>
                <w:szCs w:val="24"/>
              </w:rPr>
              <w:t xml:space="preserve">13:00 </w:t>
            </w:r>
            <w:r w:rsidRPr="005C64B8">
              <w:rPr>
                <w:rFonts w:eastAsia="Arial Unicode MS"/>
                <w:color w:val="002060"/>
                <w:sz w:val="24"/>
                <w:szCs w:val="24"/>
                <w:lang w:val="ru-RU"/>
              </w:rPr>
              <w:t>–</w:t>
            </w:r>
            <w:r w:rsidRPr="005C64B8">
              <w:rPr>
                <w:rFonts w:eastAsia="Arial Unicode MS"/>
                <w:iCs/>
                <w:color w:val="002060"/>
                <w:sz w:val="24"/>
                <w:szCs w:val="24"/>
              </w:rPr>
              <w:t xml:space="preserve"> 14:00</w:t>
            </w:r>
          </w:p>
        </w:tc>
        <w:tc>
          <w:tcPr>
            <w:tcW w:w="8759" w:type="dxa"/>
          </w:tcPr>
          <w:p w14:paraId="7E8BEAD2" w14:textId="77777777" w:rsidR="00A01D83" w:rsidRPr="005C64B8" w:rsidRDefault="00A01D83" w:rsidP="001C3A16">
            <w:pPr>
              <w:tabs>
                <w:tab w:val="left" w:pos="1860"/>
              </w:tabs>
              <w:jc w:val="both"/>
              <w:rPr>
                <w:rFonts w:eastAsia="Arial Unicode MS"/>
                <w:b/>
                <w:bCs/>
                <w:iCs/>
                <w:color w:val="002060"/>
                <w:sz w:val="24"/>
                <w:szCs w:val="24"/>
                <w:lang w:val="ru-RU"/>
              </w:rPr>
            </w:pPr>
            <w:r w:rsidRPr="005C64B8">
              <w:rPr>
                <w:rFonts w:eastAsia="Arial Unicode MS"/>
                <w:b/>
                <w:bCs/>
                <w:iCs/>
                <w:color w:val="002060"/>
                <w:sz w:val="24"/>
                <w:szCs w:val="24"/>
                <w:lang w:val="ru-RU"/>
              </w:rPr>
              <w:t xml:space="preserve">Пленарное заседание. </w:t>
            </w:r>
          </w:p>
        </w:tc>
      </w:tr>
      <w:tr w:rsidR="00A01D83" w:rsidRPr="005C64B8" w14:paraId="72596812" w14:textId="77777777" w:rsidTr="00010D84">
        <w:tc>
          <w:tcPr>
            <w:tcW w:w="1701" w:type="dxa"/>
          </w:tcPr>
          <w:p w14:paraId="4EF0E555" w14:textId="77777777" w:rsidR="00A01D83" w:rsidRPr="005C64B8" w:rsidRDefault="00A01D83" w:rsidP="001C3A16">
            <w:pPr>
              <w:pStyle w:val="21"/>
              <w:tabs>
                <w:tab w:val="left" w:pos="284"/>
              </w:tabs>
              <w:spacing w:before="1" w:line="276" w:lineRule="auto"/>
              <w:ind w:left="0" w:firstLine="0"/>
              <w:rPr>
                <w:color w:val="002060"/>
                <w:sz w:val="24"/>
                <w:szCs w:val="24"/>
                <w:lang w:val="ru-RU"/>
              </w:rPr>
            </w:pPr>
            <w:r w:rsidRPr="005C64B8">
              <w:rPr>
                <w:rFonts w:eastAsia="Arial Unicode MS"/>
                <w:iCs/>
                <w:color w:val="002060"/>
                <w:sz w:val="24"/>
                <w:szCs w:val="24"/>
              </w:rPr>
              <w:t xml:space="preserve">14:00 </w:t>
            </w:r>
            <w:r w:rsidRPr="005C64B8">
              <w:rPr>
                <w:rFonts w:eastAsia="Arial Unicode MS"/>
                <w:color w:val="002060"/>
                <w:sz w:val="24"/>
                <w:szCs w:val="24"/>
                <w:lang w:val="ru-RU"/>
              </w:rPr>
              <w:t>–</w:t>
            </w:r>
            <w:r w:rsidRPr="005C64B8">
              <w:rPr>
                <w:rFonts w:eastAsia="Arial Unicode MS"/>
                <w:iCs/>
                <w:color w:val="002060"/>
                <w:sz w:val="24"/>
                <w:szCs w:val="24"/>
              </w:rPr>
              <w:t xml:space="preserve"> 16:00</w:t>
            </w:r>
          </w:p>
        </w:tc>
        <w:tc>
          <w:tcPr>
            <w:tcW w:w="8759" w:type="dxa"/>
          </w:tcPr>
          <w:p w14:paraId="0A9ADE93" w14:textId="77777777" w:rsidR="00A01D83" w:rsidRPr="005C64B8" w:rsidRDefault="00A01D83" w:rsidP="001C3A16">
            <w:pPr>
              <w:rPr>
                <w:rFonts w:ascii="Calibri" w:eastAsiaTheme="minorHAnsi" w:hAnsi="Calibri" w:cs="Calibri"/>
                <w:color w:val="002060"/>
                <w:lang w:val="ru-RU"/>
              </w:rPr>
            </w:pPr>
            <w:r w:rsidRPr="005C64B8">
              <w:rPr>
                <w:rFonts w:eastAsia="Arial Unicode MS"/>
                <w:b/>
                <w:bCs/>
                <w:iCs/>
                <w:color w:val="002060"/>
                <w:sz w:val="24"/>
                <w:szCs w:val="24"/>
                <w:lang w:val="ru-RU"/>
              </w:rPr>
              <w:t xml:space="preserve">Круглый стол </w:t>
            </w:r>
            <w:r w:rsidRPr="005C64B8">
              <w:rPr>
                <w:rFonts w:eastAsia="Arial Unicode MS"/>
                <w:iCs/>
                <w:color w:val="002060"/>
                <w:sz w:val="24"/>
                <w:szCs w:val="24"/>
                <w:lang w:val="ru-RU"/>
              </w:rPr>
              <w:t>«</w:t>
            </w:r>
            <w:r w:rsidRPr="005C64B8">
              <w:rPr>
                <w:rFonts w:eastAsia="Arial Unicode MS"/>
                <w:color w:val="002060"/>
                <w:sz w:val="24"/>
                <w:szCs w:val="24"/>
                <w:lang w:val="ru-RU"/>
              </w:rPr>
              <w:t>Актуальные вопросы взаимодействия России и Вьетнама в области энергетического машиностроения, атомной, традиционной и альтернативной энергетики, разработки энергосберегающих технологий в нефтегазовой промышленности. Строительство объектов ТЭК»</w:t>
            </w:r>
          </w:p>
        </w:tc>
      </w:tr>
      <w:tr w:rsidR="00A01D83" w:rsidRPr="001946C5" w14:paraId="07B2BB48" w14:textId="77777777" w:rsidTr="00010D84">
        <w:tc>
          <w:tcPr>
            <w:tcW w:w="1701" w:type="dxa"/>
          </w:tcPr>
          <w:p w14:paraId="6AFA5CFE" w14:textId="77777777" w:rsidR="00A01D83" w:rsidRPr="005C64B8" w:rsidRDefault="00A01D83" w:rsidP="001C3A16">
            <w:pPr>
              <w:pStyle w:val="21"/>
              <w:tabs>
                <w:tab w:val="left" w:pos="284"/>
              </w:tabs>
              <w:spacing w:before="1" w:line="276" w:lineRule="auto"/>
              <w:ind w:left="0" w:firstLine="0"/>
              <w:rPr>
                <w:rFonts w:eastAsia="Arial Unicode MS"/>
                <w:iCs/>
                <w:color w:val="002060"/>
                <w:sz w:val="24"/>
                <w:szCs w:val="24"/>
              </w:rPr>
            </w:pPr>
            <w:r w:rsidRPr="005C64B8">
              <w:rPr>
                <w:rFonts w:eastAsia="Arial Unicode MS"/>
                <w:iCs/>
                <w:color w:val="002060"/>
                <w:sz w:val="24"/>
                <w:szCs w:val="24"/>
              </w:rPr>
              <w:t xml:space="preserve">16:00 </w:t>
            </w:r>
            <w:r w:rsidRPr="005C64B8">
              <w:rPr>
                <w:rFonts w:eastAsia="Arial Unicode MS"/>
                <w:color w:val="002060"/>
                <w:sz w:val="24"/>
                <w:szCs w:val="24"/>
                <w:lang w:val="ru-RU"/>
              </w:rPr>
              <w:t>–</w:t>
            </w:r>
            <w:r w:rsidRPr="005C64B8">
              <w:rPr>
                <w:rFonts w:eastAsia="Arial Unicode MS"/>
                <w:iCs/>
                <w:color w:val="002060"/>
                <w:sz w:val="24"/>
                <w:szCs w:val="24"/>
              </w:rPr>
              <w:t xml:space="preserve"> 18:00</w:t>
            </w:r>
          </w:p>
        </w:tc>
        <w:tc>
          <w:tcPr>
            <w:tcW w:w="8759" w:type="dxa"/>
          </w:tcPr>
          <w:p w14:paraId="21CE7031" w14:textId="77777777" w:rsidR="00A01D83" w:rsidRPr="005C64B8" w:rsidRDefault="00A01D83" w:rsidP="001C3A16">
            <w:pPr>
              <w:tabs>
                <w:tab w:val="left" w:pos="1860"/>
              </w:tabs>
              <w:spacing w:line="288" w:lineRule="auto"/>
              <w:jc w:val="both"/>
              <w:rPr>
                <w:rFonts w:eastAsia="Arial Unicode MS"/>
                <w:b/>
                <w:bCs/>
                <w:iCs/>
                <w:color w:val="002060"/>
                <w:sz w:val="24"/>
                <w:szCs w:val="24"/>
                <w:lang w:val="ru-RU"/>
              </w:rPr>
            </w:pPr>
            <w:r w:rsidRPr="005C64B8">
              <w:rPr>
                <w:rFonts w:eastAsia="Arial Unicode MS"/>
                <w:b/>
                <w:bCs/>
                <w:iCs/>
                <w:color w:val="002060"/>
                <w:sz w:val="24"/>
                <w:szCs w:val="24"/>
                <w:lang w:val="ru-RU"/>
              </w:rPr>
              <w:t xml:space="preserve">Международная конференция </w:t>
            </w:r>
            <w:r w:rsidRPr="005C64B8">
              <w:rPr>
                <w:rFonts w:eastAsia="Arial Unicode MS"/>
                <w:iCs/>
                <w:color w:val="002060"/>
                <w:sz w:val="24"/>
                <w:szCs w:val="24"/>
                <w:lang w:val="ru-RU"/>
              </w:rPr>
              <w:t>«Сотрудничество стран СНГ и стран Юго-Восточной Азии в сфере транспорта и логистики».</w:t>
            </w:r>
            <w:r w:rsidRPr="005C64B8">
              <w:rPr>
                <w:rFonts w:eastAsia="Arial Unicode MS"/>
                <w:b/>
                <w:bCs/>
                <w:iCs/>
                <w:color w:val="002060"/>
                <w:sz w:val="24"/>
                <w:szCs w:val="24"/>
                <w:lang w:val="ru-RU"/>
              </w:rPr>
              <w:t xml:space="preserve"> </w:t>
            </w:r>
          </w:p>
        </w:tc>
      </w:tr>
      <w:tr w:rsidR="00A01D83" w:rsidRPr="001946C5" w14:paraId="4E7F5C10" w14:textId="77777777" w:rsidTr="00010D84">
        <w:tc>
          <w:tcPr>
            <w:tcW w:w="1701" w:type="dxa"/>
          </w:tcPr>
          <w:p w14:paraId="6EC76476" w14:textId="77777777" w:rsidR="00A01D83" w:rsidRDefault="00A01D83" w:rsidP="001C3A16">
            <w:pPr>
              <w:pStyle w:val="21"/>
              <w:tabs>
                <w:tab w:val="left" w:pos="284"/>
              </w:tabs>
              <w:spacing w:before="1" w:line="276" w:lineRule="auto"/>
              <w:ind w:left="0" w:firstLine="0"/>
              <w:rPr>
                <w:color w:val="002060"/>
                <w:sz w:val="24"/>
                <w:szCs w:val="24"/>
                <w:lang w:val="ru-RU"/>
              </w:rPr>
            </w:pPr>
            <w:r w:rsidRPr="00D73D62">
              <w:rPr>
                <w:color w:val="002060"/>
                <w:sz w:val="24"/>
                <w:szCs w:val="24"/>
                <w:lang w:val="ru-RU"/>
              </w:rPr>
              <w:t>0</w:t>
            </w:r>
            <w:r>
              <w:rPr>
                <w:color w:val="002060"/>
                <w:sz w:val="24"/>
                <w:szCs w:val="24"/>
                <w:lang w:val="ru-RU"/>
              </w:rPr>
              <w:t>9:30</w:t>
            </w:r>
          </w:p>
        </w:tc>
        <w:tc>
          <w:tcPr>
            <w:tcW w:w="8759" w:type="dxa"/>
          </w:tcPr>
          <w:p w14:paraId="7266029E" w14:textId="77777777" w:rsidR="00A01D83" w:rsidRPr="00D73D62" w:rsidRDefault="00A01D83" w:rsidP="001C3A16">
            <w:pPr>
              <w:pStyle w:val="ae"/>
              <w:spacing w:before="0" w:beforeAutospacing="0" w:after="0" w:afterAutospacing="0"/>
              <w:jc w:val="both"/>
              <w:rPr>
                <w:color w:val="002060"/>
              </w:rPr>
            </w:pPr>
            <w:r w:rsidRPr="00D73D62">
              <w:rPr>
                <w:rFonts w:eastAsia="Arial Unicode MS"/>
                <w:color w:val="002060"/>
              </w:rPr>
              <w:t xml:space="preserve">Церемония официального открытия выставки </w:t>
            </w:r>
            <w:r w:rsidRPr="00D73D62">
              <w:rPr>
                <w:color w:val="002060"/>
              </w:rPr>
              <w:t>«</w:t>
            </w:r>
            <w:r w:rsidRPr="00D73D62">
              <w:rPr>
                <w:b/>
                <w:color w:val="002060"/>
              </w:rPr>
              <w:t>EXPO EURASIA VIETNAM 2025</w:t>
            </w:r>
            <w:r w:rsidRPr="00D73D62">
              <w:rPr>
                <w:color w:val="002060"/>
              </w:rPr>
              <w:t>»</w:t>
            </w:r>
            <w:r>
              <w:rPr>
                <w:color w:val="002060"/>
              </w:rPr>
              <w:t xml:space="preserve"> </w:t>
            </w:r>
          </w:p>
        </w:tc>
      </w:tr>
      <w:tr w:rsidR="00A01D83" w:rsidRPr="002C5732" w14:paraId="75E6BC45" w14:textId="77777777" w:rsidTr="00010D84">
        <w:tc>
          <w:tcPr>
            <w:tcW w:w="1701" w:type="dxa"/>
          </w:tcPr>
          <w:p w14:paraId="06FBA49D" w14:textId="77777777" w:rsidR="00A01D83" w:rsidRPr="00D73D62" w:rsidRDefault="00A01D83" w:rsidP="001C3A16">
            <w:pPr>
              <w:pStyle w:val="21"/>
              <w:tabs>
                <w:tab w:val="left" w:pos="284"/>
              </w:tabs>
              <w:spacing w:before="1" w:line="276" w:lineRule="auto"/>
              <w:ind w:left="0" w:firstLine="0"/>
              <w:rPr>
                <w:color w:val="002060"/>
                <w:sz w:val="24"/>
                <w:szCs w:val="24"/>
                <w:lang w:val="ru-RU"/>
              </w:rPr>
            </w:pPr>
            <w:r w:rsidRPr="00D73D62">
              <w:rPr>
                <w:color w:val="002060"/>
                <w:sz w:val="24"/>
                <w:szCs w:val="24"/>
              </w:rPr>
              <w:t>19:00</w:t>
            </w:r>
          </w:p>
        </w:tc>
        <w:tc>
          <w:tcPr>
            <w:tcW w:w="8759" w:type="dxa"/>
          </w:tcPr>
          <w:p w14:paraId="7EE6C37E" w14:textId="77777777" w:rsidR="00A01D83" w:rsidRPr="00D73D62" w:rsidRDefault="00A01D83" w:rsidP="001C3A16">
            <w:pPr>
              <w:pStyle w:val="ae"/>
              <w:spacing w:before="0" w:beforeAutospacing="0" w:after="0" w:afterAutospacing="0"/>
              <w:jc w:val="both"/>
              <w:rPr>
                <w:rFonts w:eastAsia="Arial Unicode MS"/>
                <w:color w:val="002060"/>
              </w:rPr>
            </w:pPr>
            <w:r w:rsidRPr="00C46D97">
              <w:rPr>
                <w:b/>
                <w:color w:val="943634" w:themeColor="accent2" w:themeShade="BF"/>
                <w:lang w:eastAsia="en-US"/>
              </w:rPr>
              <w:t xml:space="preserve">Торжественный ужин, посвященный открытию выставки </w:t>
            </w:r>
            <w:r w:rsidRPr="00C46D97">
              <w:rPr>
                <w:color w:val="943634" w:themeColor="accent2" w:themeShade="BF"/>
                <w:lang w:eastAsia="en-US"/>
              </w:rPr>
              <w:t>«</w:t>
            </w:r>
            <w:r w:rsidRPr="00C46D97">
              <w:rPr>
                <w:b/>
                <w:color w:val="943634" w:themeColor="accent2" w:themeShade="BF"/>
                <w:lang w:val="en-US" w:eastAsia="en-US"/>
              </w:rPr>
              <w:t>EXPO</w:t>
            </w:r>
            <w:r w:rsidRPr="00C46D97">
              <w:rPr>
                <w:b/>
                <w:color w:val="943634" w:themeColor="accent2" w:themeShade="BF"/>
                <w:lang w:eastAsia="en-US"/>
              </w:rPr>
              <w:t xml:space="preserve"> </w:t>
            </w:r>
            <w:r w:rsidRPr="00C46D97">
              <w:rPr>
                <w:b/>
                <w:color w:val="943634" w:themeColor="accent2" w:themeShade="BF"/>
                <w:lang w:val="en-US" w:eastAsia="en-US"/>
              </w:rPr>
              <w:t>EURASIA</w:t>
            </w:r>
            <w:r w:rsidRPr="00C46D97">
              <w:rPr>
                <w:b/>
                <w:color w:val="943634" w:themeColor="accent2" w:themeShade="BF"/>
                <w:lang w:eastAsia="en-US"/>
              </w:rPr>
              <w:t xml:space="preserve"> </w:t>
            </w:r>
            <w:r w:rsidRPr="00C46D97">
              <w:rPr>
                <w:b/>
                <w:color w:val="943634" w:themeColor="accent2" w:themeShade="BF"/>
                <w:lang w:val="en-US" w:eastAsia="en-US"/>
              </w:rPr>
              <w:t>VIETNAM</w:t>
            </w:r>
            <w:r w:rsidRPr="00C46D97">
              <w:rPr>
                <w:b/>
                <w:color w:val="943634" w:themeColor="accent2" w:themeShade="BF"/>
                <w:lang w:eastAsia="en-US"/>
              </w:rPr>
              <w:t xml:space="preserve"> 202</w:t>
            </w:r>
            <w:r w:rsidRPr="006B3011">
              <w:rPr>
                <w:b/>
                <w:color w:val="943634" w:themeColor="accent2" w:themeShade="BF"/>
                <w:lang w:eastAsia="en-US"/>
              </w:rPr>
              <w:t>6</w:t>
            </w:r>
            <w:r w:rsidRPr="00C46D97">
              <w:rPr>
                <w:b/>
                <w:color w:val="943634" w:themeColor="accent2" w:themeShade="BF"/>
                <w:lang w:eastAsia="en-US"/>
              </w:rPr>
              <w:t xml:space="preserve">». </w:t>
            </w:r>
            <w:r w:rsidRPr="00D73D62">
              <w:rPr>
                <w:b/>
                <w:color w:val="002060"/>
                <w:u w:val="single"/>
                <w:lang w:eastAsia="en-US"/>
              </w:rPr>
              <w:t>Вход только по пригласительным</w:t>
            </w:r>
            <w:r>
              <w:rPr>
                <w:b/>
                <w:color w:val="002060"/>
                <w:u w:val="single"/>
                <w:lang w:eastAsia="en-US"/>
              </w:rPr>
              <w:t>.</w:t>
            </w:r>
          </w:p>
        </w:tc>
      </w:tr>
    </w:tbl>
    <w:p w14:paraId="2FD19AE1" w14:textId="77777777" w:rsidR="00A01D83" w:rsidRPr="00D73D62" w:rsidRDefault="00A01D83" w:rsidP="001C3A16">
      <w:pPr>
        <w:pStyle w:val="21"/>
        <w:tabs>
          <w:tab w:val="left" w:pos="284"/>
        </w:tabs>
        <w:spacing w:line="276" w:lineRule="auto"/>
        <w:ind w:left="0" w:firstLine="0"/>
        <w:rPr>
          <w:rFonts w:asciiTheme="majorBidi" w:hAnsiTheme="majorBidi" w:cstheme="majorBidi"/>
          <w:color w:val="002060"/>
          <w:sz w:val="24"/>
          <w:szCs w:val="24"/>
          <w:u w:val="single"/>
          <w:lang w:val="ru-RU"/>
        </w:rPr>
      </w:pPr>
      <w:r w:rsidRPr="00D73D62">
        <w:rPr>
          <w:rFonts w:asciiTheme="majorBidi" w:hAnsiTheme="majorBidi" w:cstheme="majorBidi"/>
          <w:color w:val="002060"/>
          <w:sz w:val="24"/>
          <w:szCs w:val="24"/>
          <w:u w:val="single"/>
          <w:lang w:val="ru-RU"/>
        </w:rPr>
        <w:t>2</w:t>
      </w:r>
      <w:r>
        <w:rPr>
          <w:rFonts w:asciiTheme="majorBidi" w:hAnsiTheme="majorBidi" w:cstheme="majorBidi"/>
          <w:color w:val="002060"/>
          <w:sz w:val="24"/>
          <w:szCs w:val="24"/>
          <w:u w:val="single"/>
          <w:lang w:val="ru-RU"/>
        </w:rPr>
        <w:t>5</w:t>
      </w:r>
      <w:r w:rsidRPr="00D73D62">
        <w:rPr>
          <w:rFonts w:asciiTheme="majorBidi" w:hAnsiTheme="majorBidi" w:cstheme="majorBidi"/>
          <w:color w:val="002060"/>
          <w:sz w:val="24"/>
          <w:szCs w:val="24"/>
          <w:u w:val="single"/>
          <w:lang w:val="ru-RU"/>
        </w:rPr>
        <w:t xml:space="preserve"> июня</w:t>
      </w:r>
      <w:r w:rsidRPr="00D73D62">
        <w:rPr>
          <w:rFonts w:asciiTheme="majorBidi" w:hAnsiTheme="majorBidi" w:cstheme="majorBidi"/>
          <w:color w:val="002060"/>
          <w:spacing w:val="5"/>
          <w:sz w:val="24"/>
          <w:szCs w:val="24"/>
          <w:u w:val="single"/>
          <w:lang w:val="ru-RU"/>
        </w:rPr>
        <w:t xml:space="preserve">, </w:t>
      </w:r>
      <w:r w:rsidRPr="00D73D62">
        <w:rPr>
          <w:rFonts w:asciiTheme="majorBidi" w:hAnsiTheme="majorBidi" w:cstheme="majorBidi"/>
          <w:color w:val="002060"/>
          <w:sz w:val="24"/>
          <w:szCs w:val="24"/>
          <w:u w:val="single"/>
          <w:lang w:val="ru-RU"/>
        </w:rPr>
        <w:t>четверг</w:t>
      </w:r>
    </w:p>
    <w:tbl>
      <w:tblPr>
        <w:tblStyle w:val="a7"/>
        <w:tblW w:w="11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7"/>
        <w:gridCol w:w="9392"/>
      </w:tblGrid>
      <w:tr w:rsidR="00A01D83" w:rsidRPr="001946C5" w14:paraId="5795A721" w14:textId="77777777" w:rsidTr="00010D84">
        <w:trPr>
          <w:trHeight w:val="323"/>
        </w:trPr>
        <w:tc>
          <w:tcPr>
            <w:tcW w:w="1817" w:type="dxa"/>
          </w:tcPr>
          <w:p w14:paraId="172F6E4D" w14:textId="77777777" w:rsidR="00A01D83" w:rsidRPr="00D73D62" w:rsidRDefault="00A01D83" w:rsidP="001C3A16">
            <w:pPr>
              <w:pStyle w:val="21"/>
              <w:tabs>
                <w:tab w:val="left" w:pos="284"/>
              </w:tabs>
              <w:spacing w:line="276" w:lineRule="auto"/>
              <w:ind w:left="0" w:firstLine="0"/>
              <w:rPr>
                <w:rFonts w:eastAsia="Arial Unicode MS"/>
                <w:color w:val="002060"/>
                <w:sz w:val="24"/>
                <w:szCs w:val="24"/>
                <w:lang w:val="ru-RU"/>
              </w:rPr>
            </w:pPr>
            <w:r>
              <w:rPr>
                <w:color w:val="002060"/>
                <w:sz w:val="24"/>
                <w:szCs w:val="24"/>
                <w:lang w:val="ru-RU"/>
              </w:rPr>
              <w:t>08</w:t>
            </w:r>
            <w:r w:rsidRPr="00D73D62">
              <w:rPr>
                <w:color w:val="002060"/>
                <w:sz w:val="24"/>
                <w:szCs w:val="24"/>
                <w:lang w:val="ru-RU"/>
              </w:rPr>
              <w:t>:</w:t>
            </w:r>
            <w:r>
              <w:rPr>
                <w:color w:val="002060"/>
                <w:sz w:val="24"/>
                <w:szCs w:val="24"/>
                <w:lang w:val="ru-RU"/>
              </w:rPr>
              <w:t>3</w:t>
            </w:r>
            <w:r w:rsidRPr="00D73D62">
              <w:rPr>
                <w:color w:val="002060"/>
                <w:sz w:val="24"/>
                <w:szCs w:val="24"/>
                <w:lang w:val="ru-RU"/>
              </w:rPr>
              <w:t>0 – 18:00</w:t>
            </w:r>
          </w:p>
        </w:tc>
        <w:tc>
          <w:tcPr>
            <w:tcW w:w="9392" w:type="dxa"/>
          </w:tcPr>
          <w:p w14:paraId="11A73B2B" w14:textId="77777777" w:rsidR="00A01D83" w:rsidRPr="00D73D62" w:rsidRDefault="00A01D83" w:rsidP="001C3A16">
            <w:pPr>
              <w:pStyle w:val="21"/>
              <w:tabs>
                <w:tab w:val="left" w:pos="284"/>
              </w:tabs>
              <w:spacing w:line="276" w:lineRule="auto"/>
              <w:ind w:left="0" w:firstLine="0"/>
              <w:jc w:val="both"/>
              <w:rPr>
                <w:rFonts w:asciiTheme="majorBidi" w:eastAsia="Arial Unicode MS" w:hAnsiTheme="majorBidi" w:cstheme="majorBidi"/>
                <w:b w:val="0"/>
                <w:bCs w:val="0"/>
                <w:iCs/>
                <w:color w:val="002060"/>
                <w:sz w:val="24"/>
                <w:szCs w:val="24"/>
                <w:lang w:val="ru-RU"/>
              </w:rPr>
            </w:pPr>
            <w:r w:rsidRPr="00D73D62">
              <w:rPr>
                <w:color w:val="002060"/>
                <w:sz w:val="24"/>
                <w:szCs w:val="24"/>
                <w:lang w:val="ru-RU"/>
              </w:rPr>
              <w:t>Работа выставки и биржа контактов</w:t>
            </w:r>
          </w:p>
        </w:tc>
      </w:tr>
      <w:tr w:rsidR="00A01D83" w:rsidRPr="001946C5" w14:paraId="6A1F3B97" w14:textId="77777777" w:rsidTr="00010D84">
        <w:trPr>
          <w:trHeight w:val="323"/>
        </w:trPr>
        <w:tc>
          <w:tcPr>
            <w:tcW w:w="1817" w:type="dxa"/>
          </w:tcPr>
          <w:p w14:paraId="233973E8" w14:textId="77777777" w:rsidR="00A01D83" w:rsidRPr="00D73D62" w:rsidRDefault="00A01D83" w:rsidP="001C3A16">
            <w:pPr>
              <w:pStyle w:val="21"/>
              <w:tabs>
                <w:tab w:val="left" w:pos="284"/>
              </w:tabs>
              <w:spacing w:line="276" w:lineRule="auto"/>
              <w:ind w:left="0" w:firstLine="0"/>
              <w:rPr>
                <w:rFonts w:eastAsia="Arial Unicode MS"/>
                <w:color w:val="002060"/>
                <w:sz w:val="24"/>
                <w:szCs w:val="24"/>
                <w:lang w:val="ru-RU"/>
              </w:rPr>
            </w:pPr>
            <w:r w:rsidRPr="00D73D62">
              <w:rPr>
                <w:rFonts w:eastAsia="Arial Unicode MS"/>
                <w:color w:val="002060"/>
                <w:sz w:val="24"/>
                <w:szCs w:val="24"/>
                <w:lang w:val="ru-RU"/>
              </w:rPr>
              <w:t>1</w:t>
            </w:r>
            <w:r w:rsidRPr="00D73D62">
              <w:rPr>
                <w:rFonts w:eastAsia="Arial Unicode MS"/>
                <w:color w:val="002060"/>
                <w:sz w:val="24"/>
                <w:szCs w:val="24"/>
              </w:rPr>
              <w:t>6</w:t>
            </w:r>
            <w:r w:rsidRPr="00D73D62">
              <w:rPr>
                <w:rFonts w:eastAsia="Arial Unicode MS"/>
                <w:color w:val="002060"/>
                <w:sz w:val="24"/>
                <w:szCs w:val="24"/>
                <w:lang w:val="ru-RU"/>
              </w:rPr>
              <w:t>:</w:t>
            </w:r>
            <w:r>
              <w:rPr>
                <w:rFonts w:eastAsia="Arial Unicode MS"/>
                <w:color w:val="002060"/>
                <w:sz w:val="24"/>
                <w:szCs w:val="24"/>
                <w:lang w:val="ru-RU"/>
              </w:rPr>
              <w:t>3</w:t>
            </w:r>
            <w:r w:rsidRPr="00D73D62">
              <w:rPr>
                <w:rFonts w:eastAsia="Arial Unicode MS"/>
                <w:color w:val="002060"/>
                <w:sz w:val="24"/>
                <w:szCs w:val="24"/>
                <w:lang w:val="ru-RU"/>
              </w:rPr>
              <w:t>0</w:t>
            </w:r>
          </w:p>
        </w:tc>
        <w:tc>
          <w:tcPr>
            <w:tcW w:w="9392" w:type="dxa"/>
          </w:tcPr>
          <w:p w14:paraId="6E2059BB" w14:textId="77777777" w:rsidR="00A01D83" w:rsidRPr="00D73D62" w:rsidRDefault="00A01D83" w:rsidP="001C3A16">
            <w:pPr>
              <w:pStyle w:val="21"/>
              <w:tabs>
                <w:tab w:val="left" w:pos="284"/>
              </w:tabs>
              <w:spacing w:line="276" w:lineRule="auto"/>
              <w:ind w:left="0" w:firstLine="0"/>
              <w:jc w:val="both"/>
              <w:rPr>
                <w:rFonts w:asciiTheme="majorBidi" w:eastAsia="Arial Unicode MS" w:hAnsiTheme="majorBidi" w:cstheme="majorBidi"/>
                <w:b w:val="0"/>
                <w:bCs w:val="0"/>
                <w:iCs/>
                <w:color w:val="002060"/>
                <w:sz w:val="24"/>
                <w:szCs w:val="24"/>
                <w:lang w:val="ru-RU"/>
              </w:rPr>
            </w:pPr>
            <w:r w:rsidRPr="00D73D62">
              <w:rPr>
                <w:rFonts w:asciiTheme="majorBidi" w:eastAsia="Arial Unicode MS" w:hAnsiTheme="majorBidi" w:cstheme="majorBidi"/>
                <w:b w:val="0"/>
                <w:bCs w:val="0"/>
                <w:iCs/>
                <w:color w:val="002060"/>
                <w:sz w:val="24"/>
                <w:szCs w:val="24"/>
                <w:lang w:val="ru-RU"/>
              </w:rPr>
              <w:t xml:space="preserve">Сбор в холле </w:t>
            </w:r>
            <w:r>
              <w:rPr>
                <w:rFonts w:asciiTheme="majorBidi" w:eastAsia="Arial Unicode MS" w:hAnsiTheme="majorBidi" w:cstheme="majorBidi"/>
                <w:b w:val="0"/>
                <w:bCs w:val="0"/>
                <w:iCs/>
                <w:color w:val="002060"/>
                <w:sz w:val="24"/>
                <w:szCs w:val="24"/>
                <w:lang w:val="ru-RU"/>
              </w:rPr>
              <w:t>выставки</w:t>
            </w:r>
            <w:r w:rsidRPr="00D73D62">
              <w:rPr>
                <w:rFonts w:asciiTheme="majorBidi" w:eastAsia="Arial Unicode MS" w:hAnsiTheme="majorBidi" w:cstheme="majorBidi"/>
                <w:b w:val="0"/>
                <w:bCs w:val="0"/>
                <w:iCs/>
                <w:color w:val="002060"/>
                <w:sz w:val="24"/>
                <w:szCs w:val="24"/>
                <w:lang w:val="ru-RU"/>
              </w:rPr>
              <w:t>. Трансфер на представление</w:t>
            </w:r>
            <w:r>
              <w:rPr>
                <w:rFonts w:asciiTheme="majorBidi" w:eastAsia="Arial Unicode MS" w:hAnsiTheme="majorBidi" w:cstheme="majorBidi"/>
                <w:b w:val="0"/>
                <w:bCs w:val="0"/>
                <w:iCs/>
                <w:color w:val="002060"/>
                <w:sz w:val="24"/>
                <w:szCs w:val="24"/>
                <w:lang w:val="ru-RU"/>
              </w:rPr>
              <w:t xml:space="preserve"> кукольного театра </w:t>
            </w:r>
          </w:p>
        </w:tc>
      </w:tr>
      <w:tr w:rsidR="00A01D83" w:rsidRPr="00D73D62" w14:paraId="19E349B4" w14:textId="77777777" w:rsidTr="00010D84">
        <w:trPr>
          <w:trHeight w:val="323"/>
        </w:trPr>
        <w:tc>
          <w:tcPr>
            <w:tcW w:w="1817" w:type="dxa"/>
          </w:tcPr>
          <w:p w14:paraId="4B3DF5FB" w14:textId="77777777" w:rsidR="00A01D83" w:rsidRPr="00D73D62" w:rsidRDefault="00A01D83" w:rsidP="001C3A16">
            <w:pPr>
              <w:pStyle w:val="21"/>
              <w:tabs>
                <w:tab w:val="left" w:pos="284"/>
              </w:tabs>
              <w:spacing w:line="276" w:lineRule="auto"/>
              <w:ind w:left="0" w:firstLine="0"/>
              <w:rPr>
                <w:rFonts w:eastAsia="Arial Unicode MS"/>
                <w:color w:val="002060"/>
                <w:sz w:val="24"/>
                <w:szCs w:val="24"/>
                <w:lang w:val="ru-RU"/>
              </w:rPr>
            </w:pPr>
            <w:r w:rsidRPr="00D73D62">
              <w:rPr>
                <w:rFonts w:eastAsia="Arial Unicode MS"/>
                <w:color w:val="002060"/>
                <w:sz w:val="24"/>
                <w:szCs w:val="24"/>
                <w:lang w:val="ru-RU"/>
              </w:rPr>
              <w:t>18:30</w:t>
            </w:r>
          </w:p>
        </w:tc>
        <w:tc>
          <w:tcPr>
            <w:tcW w:w="9392" w:type="dxa"/>
          </w:tcPr>
          <w:p w14:paraId="23128E21" w14:textId="77777777" w:rsidR="00A01D83" w:rsidRPr="00175F33" w:rsidRDefault="00A01D83" w:rsidP="001C3A16">
            <w:pPr>
              <w:pStyle w:val="21"/>
              <w:tabs>
                <w:tab w:val="left" w:pos="284"/>
              </w:tabs>
              <w:spacing w:line="276" w:lineRule="auto"/>
              <w:ind w:left="0" w:firstLine="0"/>
              <w:jc w:val="both"/>
              <w:rPr>
                <w:color w:val="943634" w:themeColor="accent2" w:themeShade="BF"/>
              </w:rPr>
            </w:pPr>
            <w:r w:rsidRPr="00C46D97">
              <w:rPr>
                <w:rFonts w:asciiTheme="majorBidi" w:hAnsiTheme="majorBidi" w:cstheme="majorBidi"/>
                <w:color w:val="943634" w:themeColor="accent2" w:themeShade="BF"/>
                <w:sz w:val="24"/>
                <w:szCs w:val="24"/>
                <w:lang w:val="ru-RU"/>
              </w:rPr>
              <w:t>Кукольный</w:t>
            </w:r>
            <w:r w:rsidRPr="00C46D97">
              <w:rPr>
                <w:rFonts w:asciiTheme="majorBidi" w:hAnsiTheme="majorBidi" w:cstheme="majorBidi"/>
                <w:color w:val="943634" w:themeColor="accent2" w:themeShade="BF"/>
                <w:sz w:val="24"/>
                <w:szCs w:val="24"/>
              </w:rPr>
              <w:t xml:space="preserve"> </w:t>
            </w:r>
            <w:r w:rsidRPr="00C46D97">
              <w:rPr>
                <w:rFonts w:asciiTheme="majorBidi" w:hAnsiTheme="majorBidi" w:cstheme="majorBidi"/>
                <w:color w:val="943634" w:themeColor="accent2" w:themeShade="BF"/>
                <w:sz w:val="24"/>
                <w:szCs w:val="24"/>
                <w:lang w:val="ru-RU"/>
              </w:rPr>
              <w:t>театр</w:t>
            </w:r>
            <w:r w:rsidRPr="00C46D97">
              <w:rPr>
                <w:rFonts w:asciiTheme="majorBidi" w:hAnsiTheme="majorBidi" w:cstheme="majorBidi"/>
                <w:color w:val="943634" w:themeColor="accent2" w:themeShade="BF"/>
                <w:sz w:val="24"/>
                <w:szCs w:val="24"/>
              </w:rPr>
              <w:t xml:space="preserve"> </w:t>
            </w:r>
            <w:r w:rsidRPr="00C46D97">
              <w:rPr>
                <w:rFonts w:asciiTheme="majorBidi" w:hAnsiTheme="majorBidi" w:cstheme="majorBidi"/>
                <w:color w:val="943634" w:themeColor="accent2" w:themeShade="BF"/>
                <w:sz w:val="24"/>
                <w:szCs w:val="24"/>
                <w:lang w:val="ru-RU"/>
              </w:rPr>
              <w:t>на</w:t>
            </w:r>
            <w:r w:rsidRPr="00C46D97">
              <w:rPr>
                <w:rFonts w:asciiTheme="majorBidi" w:hAnsiTheme="majorBidi" w:cstheme="majorBidi"/>
                <w:color w:val="943634" w:themeColor="accent2" w:themeShade="BF"/>
                <w:sz w:val="24"/>
                <w:szCs w:val="24"/>
              </w:rPr>
              <w:t xml:space="preserve"> </w:t>
            </w:r>
            <w:r w:rsidRPr="00C46D97">
              <w:rPr>
                <w:rFonts w:asciiTheme="majorBidi" w:hAnsiTheme="majorBidi" w:cstheme="majorBidi"/>
                <w:color w:val="943634" w:themeColor="accent2" w:themeShade="BF"/>
                <w:sz w:val="24"/>
                <w:szCs w:val="24"/>
                <w:lang w:val="ru-RU"/>
              </w:rPr>
              <w:t>воде</w:t>
            </w:r>
            <w:r w:rsidRPr="00C46D97">
              <w:rPr>
                <w:rFonts w:asciiTheme="majorBidi" w:hAnsiTheme="majorBidi" w:cstheme="majorBidi"/>
                <w:color w:val="943634" w:themeColor="accent2" w:themeShade="BF"/>
                <w:sz w:val="24"/>
                <w:szCs w:val="24"/>
              </w:rPr>
              <w:t xml:space="preserve"> «</w:t>
            </w:r>
            <w:r w:rsidRPr="00C46D97">
              <w:rPr>
                <w:color w:val="943634" w:themeColor="accent2" w:themeShade="BF"/>
              </w:rPr>
              <w:t>Golden Dragon Water Puppet Theater».</w:t>
            </w:r>
          </w:p>
        </w:tc>
      </w:tr>
      <w:tr w:rsidR="00A01D83" w:rsidRPr="00D73D62" w14:paraId="67CAE373" w14:textId="77777777" w:rsidTr="00010D84">
        <w:trPr>
          <w:trHeight w:val="339"/>
        </w:trPr>
        <w:tc>
          <w:tcPr>
            <w:tcW w:w="1817" w:type="dxa"/>
          </w:tcPr>
          <w:p w14:paraId="3F8F3D55" w14:textId="77777777" w:rsidR="00A01D83" w:rsidRPr="00D73D62" w:rsidRDefault="00A01D83" w:rsidP="001C3A16">
            <w:pPr>
              <w:pStyle w:val="21"/>
              <w:tabs>
                <w:tab w:val="left" w:pos="284"/>
              </w:tabs>
              <w:spacing w:line="276" w:lineRule="auto"/>
              <w:ind w:left="0" w:firstLine="0"/>
              <w:rPr>
                <w:rFonts w:eastAsia="Arial Unicode MS"/>
                <w:color w:val="002060"/>
                <w:sz w:val="24"/>
                <w:szCs w:val="24"/>
                <w:lang w:val="ru-RU"/>
              </w:rPr>
            </w:pPr>
            <w:r>
              <w:rPr>
                <w:rFonts w:eastAsia="Arial Unicode MS"/>
                <w:color w:val="002060"/>
                <w:sz w:val="24"/>
                <w:szCs w:val="24"/>
                <w:lang w:val="ru-RU"/>
              </w:rPr>
              <w:t>19:00</w:t>
            </w:r>
          </w:p>
        </w:tc>
        <w:tc>
          <w:tcPr>
            <w:tcW w:w="9392" w:type="dxa"/>
          </w:tcPr>
          <w:p w14:paraId="7530AF88" w14:textId="77777777" w:rsidR="00A01D83" w:rsidRPr="00C46D97" w:rsidRDefault="00A01D83" w:rsidP="001C3A16">
            <w:pPr>
              <w:pStyle w:val="21"/>
              <w:tabs>
                <w:tab w:val="left" w:pos="284"/>
              </w:tabs>
              <w:spacing w:line="276" w:lineRule="auto"/>
              <w:ind w:left="0" w:firstLine="0"/>
              <w:jc w:val="both"/>
              <w:rPr>
                <w:rFonts w:asciiTheme="majorBidi" w:hAnsiTheme="majorBidi" w:cstheme="majorBidi"/>
                <w:color w:val="943634" w:themeColor="accent2" w:themeShade="BF"/>
                <w:sz w:val="24"/>
                <w:szCs w:val="24"/>
                <w:lang w:val="ru-RU"/>
              </w:rPr>
            </w:pPr>
            <w:proofErr w:type="spellStart"/>
            <w:r w:rsidRPr="00C46D97">
              <w:rPr>
                <w:color w:val="943634" w:themeColor="accent2" w:themeShade="BF"/>
              </w:rPr>
              <w:t>Ужин</w:t>
            </w:r>
            <w:proofErr w:type="spellEnd"/>
            <w:r w:rsidRPr="00C46D97">
              <w:rPr>
                <w:rFonts w:asciiTheme="majorBidi" w:hAnsiTheme="majorBidi" w:cstheme="majorBidi"/>
                <w:color w:val="943634" w:themeColor="accent2" w:themeShade="BF"/>
                <w:sz w:val="24"/>
                <w:szCs w:val="24"/>
                <w:lang w:val="ru-RU"/>
              </w:rPr>
              <w:t xml:space="preserve"> на круизе.  </w:t>
            </w:r>
          </w:p>
        </w:tc>
      </w:tr>
      <w:tr w:rsidR="00A01D83" w:rsidRPr="00D73D62" w14:paraId="421AF825" w14:textId="77777777" w:rsidTr="00010D84">
        <w:trPr>
          <w:trHeight w:val="323"/>
        </w:trPr>
        <w:tc>
          <w:tcPr>
            <w:tcW w:w="1817" w:type="dxa"/>
          </w:tcPr>
          <w:p w14:paraId="6D84941B" w14:textId="77777777" w:rsidR="00A01D83" w:rsidRPr="00D73D62" w:rsidRDefault="00A01D83" w:rsidP="001C3A16">
            <w:pPr>
              <w:pStyle w:val="21"/>
              <w:tabs>
                <w:tab w:val="left" w:pos="284"/>
              </w:tabs>
              <w:spacing w:line="276" w:lineRule="auto"/>
              <w:ind w:left="0" w:firstLine="0"/>
              <w:rPr>
                <w:rFonts w:eastAsia="Arial Unicode MS"/>
                <w:color w:val="002060"/>
                <w:sz w:val="24"/>
                <w:szCs w:val="24"/>
                <w:lang w:val="ru-RU"/>
              </w:rPr>
            </w:pPr>
          </w:p>
        </w:tc>
        <w:tc>
          <w:tcPr>
            <w:tcW w:w="9392" w:type="dxa"/>
          </w:tcPr>
          <w:p w14:paraId="1232CE24" w14:textId="77777777" w:rsidR="00A01D83" w:rsidRPr="00C46D97" w:rsidRDefault="00A01D83" w:rsidP="001C3A16">
            <w:pPr>
              <w:pStyle w:val="21"/>
              <w:tabs>
                <w:tab w:val="left" w:pos="284"/>
              </w:tabs>
              <w:spacing w:line="276" w:lineRule="auto"/>
              <w:ind w:left="0" w:firstLine="0"/>
              <w:jc w:val="both"/>
              <w:rPr>
                <w:rFonts w:asciiTheme="majorBidi" w:hAnsiTheme="majorBidi" w:cstheme="majorBidi"/>
                <w:color w:val="943634" w:themeColor="accent2" w:themeShade="BF"/>
                <w:sz w:val="24"/>
                <w:szCs w:val="24"/>
                <w:lang w:val="ru-RU"/>
              </w:rPr>
            </w:pPr>
          </w:p>
        </w:tc>
      </w:tr>
    </w:tbl>
    <w:p w14:paraId="1FAE7EB5" w14:textId="77777777" w:rsidR="00A01D83" w:rsidRPr="00131383" w:rsidRDefault="00A01D83" w:rsidP="001C3A16">
      <w:pPr>
        <w:pStyle w:val="21"/>
        <w:tabs>
          <w:tab w:val="left" w:pos="284"/>
        </w:tabs>
        <w:spacing w:line="276" w:lineRule="auto"/>
        <w:ind w:left="0" w:firstLine="0"/>
        <w:rPr>
          <w:rFonts w:asciiTheme="majorBidi" w:hAnsiTheme="majorBidi" w:cstheme="majorBidi"/>
          <w:color w:val="002060"/>
          <w:sz w:val="24"/>
          <w:szCs w:val="24"/>
          <w:u w:val="single"/>
        </w:rPr>
      </w:pPr>
      <w:r w:rsidRPr="00D73D62">
        <w:rPr>
          <w:rFonts w:asciiTheme="majorBidi" w:hAnsiTheme="majorBidi" w:cstheme="majorBidi"/>
          <w:color w:val="002060"/>
          <w:sz w:val="24"/>
          <w:szCs w:val="24"/>
          <w:u w:val="single"/>
          <w:lang w:val="ru-RU"/>
        </w:rPr>
        <w:t>2</w:t>
      </w:r>
      <w:r>
        <w:rPr>
          <w:rFonts w:asciiTheme="majorBidi" w:hAnsiTheme="majorBidi" w:cstheme="majorBidi"/>
          <w:color w:val="002060"/>
          <w:sz w:val="24"/>
          <w:szCs w:val="24"/>
          <w:u w:val="single"/>
          <w:lang w:val="ru-RU"/>
        </w:rPr>
        <w:t>6</w:t>
      </w:r>
      <w:r w:rsidRPr="00D73D62">
        <w:rPr>
          <w:rFonts w:asciiTheme="majorBidi" w:hAnsiTheme="majorBidi" w:cstheme="majorBidi"/>
          <w:color w:val="002060"/>
          <w:sz w:val="24"/>
          <w:szCs w:val="24"/>
          <w:u w:val="single"/>
          <w:lang w:val="ru-RU"/>
        </w:rPr>
        <w:t xml:space="preserve"> июня, пятница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8764"/>
      </w:tblGrid>
      <w:tr w:rsidR="001946C5" w:rsidRPr="001946C5" w14:paraId="2777E1DC" w14:textId="77777777" w:rsidTr="00010D84">
        <w:tc>
          <w:tcPr>
            <w:tcW w:w="1696" w:type="dxa"/>
            <w:shd w:val="clear" w:color="auto" w:fill="F2F2F2" w:themeFill="background1" w:themeFillShade="F2"/>
          </w:tcPr>
          <w:p w14:paraId="043FA260" w14:textId="13FDE26F" w:rsidR="001946C5" w:rsidRPr="00D73D62" w:rsidRDefault="001946C5" w:rsidP="001946C5">
            <w:pPr>
              <w:pStyle w:val="21"/>
              <w:tabs>
                <w:tab w:val="left" w:pos="284"/>
              </w:tabs>
              <w:spacing w:line="276" w:lineRule="auto"/>
              <w:ind w:left="0" w:firstLine="0"/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</w:pPr>
            <w:r>
              <w:rPr>
                <w:color w:val="002060"/>
                <w:sz w:val="24"/>
                <w:szCs w:val="24"/>
                <w:lang w:val="ru-RU"/>
              </w:rPr>
              <w:t>07:45</w:t>
            </w:r>
          </w:p>
        </w:tc>
        <w:tc>
          <w:tcPr>
            <w:tcW w:w="8764" w:type="dxa"/>
            <w:shd w:val="clear" w:color="auto" w:fill="F2F2F2" w:themeFill="background1" w:themeFillShade="F2"/>
          </w:tcPr>
          <w:p w14:paraId="1844EE55" w14:textId="107F3331" w:rsidR="001946C5" w:rsidRPr="00D73D62" w:rsidRDefault="001946C5" w:rsidP="001946C5">
            <w:pPr>
              <w:pStyle w:val="21"/>
              <w:tabs>
                <w:tab w:val="left" w:pos="284"/>
              </w:tabs>
              <w:spacing w:line="276" w:lineRule="auto"/>
              <w:ind w:left="0" w:firstLine="0"/>
              <w:jc w:val="both"/>
              <w:rPr>
                <w:rFonts w:asciiTheme="majorBidi" w:hAnsiTheme="majorBidi" w:cstheme="majorBidi"/>
                <w:b w:val="0"/>
                <w:bCs w:val="0"/>
                <w:color w:val="002060"/>
                <w:sz w:val="24"/>
                <w:szCs w:val="24"/>
                <w:lang w:val="ru-RU"/>
              </w:rPr>
            </w:pPr>
            <w:r>
              <w:rPr>
                <w:color w:val="002060"/>
                <w:sz w:val="24"/>
                <w:szCs w:val="24"/>
                <w:lang w:val="ru-RU"/>
              </w:rPr>
              <w:t xml:space="preserve">Трансфер от </w:t>
            </w:r>
            <w:proofErr w:type="gramStart"/>
            <w:r>
              <w:rPr>
                <w:color w:val="002060"/>
                <w:sz w:val="24"/>
                <w:szCs w:val="24"/>
                <w:lang w:val="ru-RU"/>
              </w:rPr>
              <w:t>отеля</w:t>
            </w:r>
            <w:r w:rsidRPr="0007437C">
              <w:rPr>
                <w:color w:val="00206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2060"/>
                <w:sz w:val="24"/>
                <w:szCs w:val="24"/>
                <w:lang w:val="ru-RU"/>
              </w:rPr>
              <w:t xml:space="preserve"> до</w:t>
            </w:r>
            <w:proofErr w:type="gramEnd"/>
            <w:r>
              <w:rPr>
                <w:color w:val="002060"/>
                <w:sz w:val="24"/>
                <w:szCs w:val="24"/>
                <w:lang w:val="ru-RU"/>
              </w:rPr>
              <w:t xml:space="preserve"> выставки </w:t>
            </w:r>
            <w:r w:rsidRPr="00AC00EF">
              <w:rPr>
                <w:b w:val="0"/>
                <w:bCs w:val="0"/>
                <w:i/>
                <w:iCs/>
                <w:color w:val="002060"/>
                <w:sz w:val="24"/>
                <w:szCs w:val="24"/>
                <w:lang w:val="ru-RU"/>
              </w:rPr>
              <w:t>(для тех, кто оплатил)</w:t>
            </w:r>
          </w:p>
        </w:tc>
      </w:tr>
      <w:tr w:rsidR="001946C5" w:rsidRPr="001946C5" w14:paraId="229A0737" w14:textId="77777777" w:rsidTr="00010D84">
        <w:tc>
          <w:tcPr>
            <w:tcW w:w="1696" w:type="dxa"/>
            <w:shd w:val="clear" w:color="auto" w:fill="F2F2F2" w:themeFill="background1" w:themeFillShade="F2"/>
          </w:tcPr>
          <w:p w14:paraId="3D208A7E" w14:textId="1698692A" w:rsidR="001946C5" w:rsidRPr="00D73D62" w:rsidRDefault="001946C5" w:rsidP="001946C5">
            <w:pPr>
              <w:pStyle w:val="21"/>
              <w:tabs>
                <w:tab w:val="left" w:pos="284"/>
              </w:tabs>
              <w:spacing w:line="276" w:lineRule="auto"/>
              <w:ind w:left="0" w:firstLine="0"/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</w:pPr>
            <w:r>
              <w:rPr>
                <w:color w:val="002060"/>
                <w:sz w:val="24"/>
                <w:szCs w:val="24"/>
                <w:lang w:val="ru-RU"/>
              </w:rPr>
              <w:t>08</w:t>
            </w:r>
            <w:r w:rsidRPr="00D73D62">
              <w:rPr>
                <w:color w:val="002060"/>
                <w:sz w:val="24"/>
                <w:szCs w:val="24"/>
                <w:lang w:val="ru-RU"/>
              </w:rPr>
              <w:t>:</w:t>
            </w:r>
            <w:r>
              <w:rPr>
                <w:color w:val="002060"/>
                <w:sz w:val="24"/>
                <w:szCs w:val="24"/>
                <w:lang w:val="ru-RU"/>
              </w:rPr>
              <w:t>3</w:t>
            </w:r>
            <w:r w:rsidRPr="00D73D62">
              <w:rPr>
                <w:color w:val="002060"/>
                <w:sz w:val="24"/>
                <w:szCs w:val="24"/>
                <w:lang w:val="ru-RU"/>
              </w:rPr>
              <w:t>0 – 1</w:t>
            </w:r>
            <w:r>
              <w:rPr>
                <w:color w:val="002060"/>
                <w:sz w:val="24"/>
                <w:szCs w:val="24"/>
              </w:rPr>
              <w:t>8</w:t>
            </w:r>
            <w:r w:rsidRPr="00D73D62">
              <w:rPr>
                <w:color w:val="002060"/>
                <w:sz w:val="24"/>
                <w:szCs w:val="24"/>
                <w:lang w:val="ru-RU"/>
              </w:rPr>
              <w:t>:00</w:t>
            </w:r>
          </w:p>
        </w:tc>
        <w:tc>
          <w:tcPr>
            <w:tcW w:w="8764" w:type="dxa"/>
            <w:shd w:val="clear" w:color="auto" w:fill="F2F2F2" w:themeFill="background1" w:themeFillShade="F2"/>
          </w:tcPr>
          <w:p w14:paraId="246DC7E3" w14:textId="4D0D0175" w:rsidR="001946C5" w:rsidRPr="00D73D62" w:rsidRDefault="001946C5" w:rsidP="001946C5">
            <w:pPr>
              <w:pStyle w:val="21"/>
              <w:tabs>
                <w:tab w:val="left" w:pos="284"/>
              </w:tabs>
              <w:spacing w:line="276" w:lineRule="auto"/>
              <w:ind w:left="0" w:firstLine="0"/>
              <w:jc w:val="both"/>
              <w:rPr>
                <w:rFonts w:asciiTheme="majorBidi" w:eastAsia="Arial Unicode MS" w:hAnsiTheme="majorBidi" w:cstheme="majorBidi"/>
                <w:b w:val="0"/>
                <w:bCs w:val="0"/>
                <w:iCs/>
                <w:color w:val="002060"/>
                <w:sz w:val="24"/>
                <w:szCs w:val="24"/>
                <w:lang w:val="ru-RU"/>
              </w:rPr>
            </w:pPr>
            <w:r w:rsidRPr="00D73D62"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>Работа выставки и биржа контактов</w:t>
            </w:r>
          </w:p>
        </w:tc>
      </w:tr>
      <w:tr w:rsidR="001946C5" w:rsidRPr="001946C5" w14:paraId="2A14EA96" w14:textId="77777777" w:rsidTr="00010D84">
        <w:tc>
          <w:tcPr>
            <w:tcW w:w="1696" w:type="dxa"/>
            <w:shd w:val="clear" w:color="auto" w:fill="F2F2F2" w:themeFill="background1" w:themeFillShade="F2"/>
          </w:tcPr>
          <w:p w14:paraId="3FAFA07C" w14:textId="530CC568" w:rsidR="001946C5" w:rsidRPr="00D73D62" w:rsidRDefault="001946C5" w:rsidP="001946C5">
            <w:pPr>
              <w:pStyle w:val="21"/>
              <w:tabs>
                <w:tab w:val="left" w:pos="284"/>
              </w:tabs>
              <w:spacing w:line="276" w:lineRule="auto"/>
              <w:ind w:left="0" w:firstLine="0"/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</w:pPr>
            <w:r>
              <w:rPr>
                <w:rFonts w:eastAsia="Arial Unicode MS"/>
                <w:color w:val="002060"/>
                <w:sz w:val="24"/>
                <w:szCs w:val="24"/>
                <w:lang w:val="ru-RU"/>
              </w:rPr>
              <w:t>18:00</w:t>
            </w:r>
          </w:p>
        </w:tc>
        <w:tc>
          <w:tcPr>
            <w:tcW w:w="8764" w:type="dxa"/>
            <w:shd w:val="clear" w:color="auto" w:fill="F2F2F2" w:themeFill="background1" w:themeFillShade="F2"/>
          </w:tcPr>
          <w:p w14:paraId="4FAC8FC9" w14:textId="4BEEB3F9" w:rsidR="001946C5" w:rsidRPr="00C46D97" w:rsidRDefault="001946C5" w:rsidP="001946C5">
            <w:pPr>
              <w:ind w:right="57"/>
              <w:jc w:val="both"/>
              <w:rPr>
                <w:rFonts w:asciiTheme="majorBidi" w:hAnsiTheme="majorBidi" w:cstheme="majorBidi"/>
                <w:b/>
                <w:bCs/>
                <w:color w:val="943634" w:themeColor="accent2" w:themeShade="BF"/>
                <w:sz w:val="24"/>
                <w:szCs w:val="24"/>
                <w:lang w:val="ru-RU"/>
              </w:rPr>
            </w:pPr>
            <w:r w:rsidRPr="00CF2E66">
              <w:rPr>
                <w:b/>
                <w:bCs/>
                <w:color w:val="002060"/>
                <w:sz w:val="24"/>
                <w:szCs w:val="24"/>
                <w:lang w:val="ru-RU"/>
              </w:rPr>
              <w:t>Трансфер с выставки до отеля</w:t>
            </w:r>
            <w:r>
              <w:rPr>
                <w:color w:val="002060"/>
                <w:sz w:val="24"/>
                <w:szCs w:val="24"/>
                <w:lang w:val="ru-RU"/>
              </w:rPr>
              <w:t xml:space="preserve"> </w:t>
            </w:r>
            <w:r w:rsidRPr="00CF2E66">
              <w:rPr>
                <w:i/>
                <w:iCs/>
                <w:color w:val="002060"/>
                <w:sz w:val="24"/>
                <w:szCs w:val="24"/>
                <w:lang w:val="ru-RU"/>
              </w:rPr>
              <w:t>(для тех, кто оплатил)</w:t>
            </w:r>
          </w:p>
        </w:tc>
      </w:tr>
      <w:tr w:rsidR="001946C5" w:rsidRPr="00D73D62" w14:paraId="7F1C6372" w14:textId="77777777" w:rsidTr="00010D84">
        <w:tc>
          <w:tcPr>
            <w:tcW w:w="1696" w:type="dxa"/>
            <w:shd w:val="clear" w:color="auto" w:fill="F2F2F2" w:themeFill="background1" w:themeFillShade="F2"/>
          </w:tcPr>
          <w:p w14:paraId="7F784ACA" w14:textId="56EAC214" w:rsidR="001946C5" w:rsidRPr="00D73D62" w:rsidRDefault="001946C5" w:rsidP="001946C5">
            <w:pPr>
              <w:pStyle w:val="21"/>
              <w:tabs>
                <w:tab w:val="left" w:pos="284"/>
              </w:tabs>
              <w:spacing w:line="276" w:lineRule="auto"/>
              <w:ind w:left="0" w:firstLine="0"/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</w:pPr>
            <w:r w:rsidRPr="00D73D62">
              <w:rPr>
                <w:rFonts w:asciiTheme="majorBidi" w:eastAsia="Arial Unicode MS" w:hAnsiTheme="majorBidi" w:cstheme="majorBidi"/>
                <w:color w:val="002060"/>
                <w:sz w:val="24"/>
                <w:szCs w:val="24"/>
                <w:lang w:val="ru-RU"/>
              </w:rPr>
              <w:t>1</w:t>
            </w:r>
            <w:r>
              <w:rPr>
                <w:rFonts w:asciiTheme="majorBidi" w:eastAsia="Arial Unicode MS" w:hAnsiTheme="majorBidi" w:cstheme="majorBidi"/>
                <w:color w:val="002060"/>
                <w:sz w:val="24"/>
                <w:szCs w:val="24"/>
                <w:lang w:val="ru-RU"/>
              </w:rPr>
              <w:t>7</w:t>
            </w:r>
            <w:r w:rsidRPr="00D73D62">
              <w:rPr>
                <w:rFonts w:asciiTheme="majorBidi" w:eastAsia="Arial Unicode MS" w:hAnsiTheme="majorBidi" w:cstheme="majorBidi"/>
                <w:color w:val="002060"/>
                <w:sz w:val="24"/>
                <w:szCs w:val="24"/>
                <w:lang w:val="ru-RU"/>
              </w:rPr>
              <w:t>:00</w:t>
            </w:r>
          </w:p>
        </w:tc>
        <w:tc>
          <w:tcPr>
            <w:tcW w:w="8764" w:type="dxa"/>
            <w:shd w:val="clear" w:color="auto" w:fill="F2F2F2" w:themeFill="background1" w:themeFillShade="F2"/>
          </w:tcPr>
          <w:p w14:paraId="44DA2078" w14:textId="18F69493" w:rsidR="001946C5" w:rsidRPr="00D73D62" w:rsidRDefault="001946C5" w:rsidP="001946C5">
            <w:pPr>
              <w:ind w:right="57"/>
              <w:jc w:val="both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lang w:val="ru-RU"/>
              </w:rPr>
            </w:pPr>
            <w:r w:rsidRPr="00D73D62">
              <w:rPr>
                <w:rFonts w:asciiTheme="majorBidi" w:eastAsia="Arial Unicode MS" w:hAnsiTheme="majorBidi" w:cstheme="majorBidi"/>
                <w:iCs/>
                <w:color w:val="002060"/>
                <w:sz w:val="24"/>
                <w:szCs w:val="24"/>
                <w:lang w:val="ru-RU"/>
              </w:rPr>
              <w:t>Трансфер на экскурсию</w:t>
            </w:r>
            <w:r>
              <w:rPr>
                <w:rFonts w:asciiTheme="majorBidi" w:eastAsia="Arial Unicode MS" w:hAnsiTheme="majorBidi" w:cstheme="majorBidi"/>
                <w:iCs/>
                <w:color w:val="002060"/>
                <w:sz w:val="24"/>
                <w:szCs w:val="24"/>
                <w:lang w:val="ru-RU"/>
              </w:rPr>
              <w:t xml:space="preserve"> по Хошимину </w:t>
            </w:r>
            <w:r w:rsidRPr="00CF2E66">
              <w:rPr>
                <w:i/>
                <w:iCs/>
                <w:color w:val="002060"/>
                <w:sz w:val="24"/>
                <w:szCs w:val="24"/>
                <w:lang w:val="ru-RU"/>
              </w:rPr>
              <w:t>(для тех, кто оплатил)</w:t>
            </w:r>
            <w:r>
              <w:rPr>
                <w:rFonts w:asciiTheme="majorBidi" w:eastAsia="Arial Unicode MS" w:hAnsiTheme="majorBidi" w:cstheme="majorBidi"/>
                <w:iCs/>
                <w:color w:val="002060"/>
                <w:sz w:val="24"/>
                <w:szCs w:val="24"/>
                <w:lang w:val="ru-RU"/>
              </w:rPr>
              <w:t xml:space="preserve">. </w:t>
            </w:r>
            <w:r w:rsidRPr="00D73D62">
              <w:rPr>
                <w:rFonts w:asciiTheme="majorBidi" w:eastAsia="Arial Unicode MS" w:hAnsiTheme="majorBidi" w:cstheme="majorBidi"/>
                <w:iCs/>
                <w:color w:val="002060"/>
                <w:sz w:val="24"/>
                <w:szCs w:val="24"/>
                <w:lang w:val="ru-RU"/>
              </w:rPr>
              <w:t xml:space="preserve">Сбор в холле </w:t>
            </w:r>
            <w:r>
              <w:rPr>
                <w:rFonts w:asciiTheme="majorBidi" w:eastAsia="Arial Unicode MS" w:hAnsiTheme="majorBidi" w:cstheme="majorBidi"/>
                <w:b/>
                <w:bCs/>
                <w:iCs/>
                <w:color w:val="002060"/>
                <w:sz w:val="24"/>
                <w:szCs w:val="24"/>
                <w:lang w:val="ru-RU"/>
              </w:rPr>
              <w:t>выставки</w:t>
            </w:r>
            <w:r w:rsidRPr="00D73D62">
              <w:rPr>
                <w:rFonts w:asciiTheme="majorBidi" w:eastAsia="Arial Unicode MS" w:hAnsiTheme="majorBidi" w:cstheme="majorBidi"/>
                <w:iCs/>
                <w:color w:val="002060"/>
                <w:sz w:val="24"/>
                <w:szCs w:val="24"/>
                <w:lang w:val="ru-RU"/>
              </w:rPr>
              <w:t>.</w:t>
            </w:r>
          </w:p>
        </w:tc>
      </w:tr>
      <w:tr w:rsidR="001946C5" w:rsidRPr="00687D77" w14:paraId="7471CDEB" w14:textId="77777777" w:rsidTr="001946C5">
        <w:trPr>
          <w:trHeight w:val="80"/>
        </w:trPr>
        <w:tc>
          <w:tcPr>
            <w:tcW w:w="1696" w:type="dxa"/>
            <w:shd w:val="clear" w:color="auto" w:fill="F2F2F2" w:themeFill="background1" w:themeFillShade="F2"/>
          </w:tcPr>
          <w:p w14:paraId="7F201408" w14:textId="33BB7C12" w:rsidR="001946C5" w:rsidRPr="00D73D62" w:rsidRDefault="001946C5" w:rsidP="001946C5">
            <w:pPr>
              <w:pStyle w:val="21"/>
              <w:tabs>
                <w:tab w:val="left" w:pos="284"/>
              </w:tabs>
              <w:spacing w:line="276" w:lineRule="auto"/>
              <w:ind w:left="0" w:firstLine="0"/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</w:pPr>
            <w:r w:rsidRPr="00D73D62"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>1</w:t>
            </w:r>
            <w:r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>8</w:t>
            </w:r>
            <w:r w:rsidRPr="00D73D62"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>:</w:t>
            </w:r>
            <w:r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>0</w:t>
            </w:r>
            <w:r w:rsidRPr="00D73D62"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>0</w:t>
            </w:r>
          </w:p>
        </w:tc>
        <w:tc>
          <w:tcPr>
            <w:tcW w:w="8764" w:type="dxa"/>
            <w:shd w:val="clear" w:color="auto" w:fill="F2F2F2" w:themeFill="background1" w:themeFillShade="F2"/>
          </w:tcPr>
          <w:p w14:paraId="0CAD6E6C" w14:textId="4780DE7E" w:rsidR="001946C5" w:rsidRPr="00D73D62" w:rsidRDefault="001946C5" w:rsidP="001946C5">
            <w:pPr>
              <w:ind w:right="57"/>
              <w:jc w:val="both"/>
              <w:rPr>
                <w:rFonts w:eastAsia="Arial Unicode MS"/>
                <w:b/>
                <w:iCs/>
                <w:color w:val="002060"/>
                <w:sz w:val="24"/>
                <w:szCs w:val="24"/>
                <w:lang w:val="ru-RU"/>
              </w:rPr>
            </w:pPr>
            <w:r w:rsidRPr="00D73D62"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>Ужин в национальном ресторане.</w:t>
            </w:r>
          </w:p>
        </w:tc>
      </w:tr>
      <w:bookmarkEnd w:id="0"/>
    </w:tbl>
    <w:p w14:paraId="2D79587B" w14:textId="77777777" w:rsidR="00A01D83" w:rsidRDefault="00A01D83" w:rsidP="001C3A16">
      <w:pPr>
        <w:pStyle w:val="21"/>
        <w:tabs>
          <w:tab w:val="left" w:pos="284"/>
        </w:tabs>
        <w:spacing w:line="276" w:lineRule="auto"/>
        <w:ind w:left="0" w:firstLine="0"/>
        <w:rPr>
          <w:rFonts w:asciiTheme="majorBidi" w:hAnsiTheme="majorBidi" w:cstheme="majorBidi"/>
          <w:color w:val="002060"/>
          <w:sz w:val="24"/>
          <w:szCs w:val="24"/>
          <w:u w:val="single"/>
          <w:lang w:val="ru-RU"/>
        </w:rPr>
      </w:pPr>
    </w:p>
    <w:p w14:paraId="4EED9009" w14:textId="53C4F35B" w:rsidR="003611A2" w:rsidRDefault="003611A2" w:rsidP="001C3A16">
      <w:pPr>
        <w:pStyle w:val="21"/>
        <w:tabs>
          <w:tab w:val="left" w:pos="284"/>
        </w:tabs>
        <w:spacing w:line="276" w:lineRule="auto"/>
        <w:ind w:left="0" w:firstLine="0"/>
        <w:rPr>
          <w:rFonts w:asciiTheme="majorBidi" w:hAnsiTheme="majorBidi" w:cstheme="majorBidi"/>
          <w:color w:val="002060"/>
          <w:sz w:val="24"/>
          <w:szCs w:val="24"/>
          <w:u w:val="single"/>
          <w:lang w:val="ru-RU"/>
        </w:rPr>
      </w:pPr>
    </w:p>
    <w:p w14:paraId="45B8D4FB" w14:textId="77777777" w:rsidR="001946C5" w:rsidRDefault="001946C5" w:rsidP="001C3A16">
      <w:pPr>
        <w:pStyle w:val="21"/>
        <w:tabs>
          <w:tab w:val="left" w:pos="284"/>
        </w:tabs>
        <w:spacing w:line="276" w:lineRule="auto"/>
        <w:ind w:left="0" w:firstLine="0"/>
        <w:rPr>
          <w:rFonts w:asciiTheme="majorBidi" w:hAnsiTheme="majorBidi" w:cstheme="majorBidi"/>
          <w:color w:val="002060"/>
          <w:sz w:val="24"/>
          <w:szCs w:val="24"/>
          <w:u w:val="single"/>
          <w:lang w:val="ru-RU"/>
        </w:rPr>
      </w:pPr>
    </w:p>
    <w:p w14:paraId="5BBCA5F7" w14:textId="6A7D6961" w:rsidR="00C05292" w:rsidRDefault="006C69CF" w:rsidP="001C3A16">
      <w:pPr>
        <w:pStyle w:val="21"/>
        <w:tabs>
          <w:tab w:val="left" w:pos="284"/>
        </w:tabs>
        <w:spacing w:line="276" w:lineRule="auto"/>
        <w:ind w:left="0" w:firstLine="0"/>
        <w:rPr>
          <w:rFonts w:asciiTheme="majorBidi" w:hAnsiTheme="majorBidi" w:cstheme="majorBidi"/>
          <w:color w:val="002060"/>
          <w:sz w:val="24"/>
          <w:szCs w:val="24"/>
          <w:u w:val="single"/>
          <w:lang w:val="ru-RU"/>
        </w:rPr>
      </w:pPr>
      <w:r w:rsidRPr="00D73D62">
        <w:rPr>
          <w:rFonts w:asciiTheme="majorBidi" w:hAnsiTheme="majorBidi" w:cstheme="majorBidi"/>
          <w:color w:val="002060"/>
          <w:sz w:val="24"/>
          <w:szCs w:val="24"/>
          <w:u w:val="single"/>
          <w:lang w:val="ru-RU"/>
        </w:rPr>
        <w:lastRenderedPageBreak/>
        <w:t>27</w:t>
      </w:r>
      <w:r w:rsidR="00C06611" w:rsidRPr="00D73D62">
        <w:rPr>
          <w:rFonts w:asciiTheme="majorBidi" w:hAnsiTheme="majorBidi" w:cstheme="majorBidi"/>
          <w:color w:val="002060"/>
          <w:sz w:val="24"/>
          <w:szCs w:val="24"/>
          <w:u w:val="single"/>
          <w:lang w:val="ru-RU"/>
        </w:rPr>
        <w:t xml:space="preserve"> </w:t>
      </w:r>
      <w:r w:rsidRPr="00D73D62">
        <w:rPr>
          <w:rFonts w:asciiTheme="majorBidi" w:hAnsiTheme="majorBidi" w:cstheme="majorBidi"/>
          <w:color w:val="002060"/>
          <w:sz w:val="24"/>
          <w:szCs w:val="24"/>
          <w:u w:val="single"/>
          <w:lang w:val="ru-RU"/>
        </w:rPr>
        <w:t>июня</w:t>
      </w:r>
      <w:r w:rsidR="00C06611" w:rsidRPr="00D73D62">
        <w:rPr>
          <w:rFonts w:asciiTheme="majorBidi" w:hAnsiTheme="majorBidi" w:cstheme="majorBidi"/>
          <w:color w:val="002060"/>
          <w:sz w:val="24"/>
          <w:szCs w:val="24"/>
          <w:u w:val="single"/>
          <w:lang w:val="ru-RU"/>
        </w:rPr>
        <w:t xml:space="preserve">, </w:t>
      </w:r>
      <w:r w:rsidR="00A01D83">
        <w:rPr>
          <w:rFonts w:asciiTheme="majorBidi" w:hAnsiTheme="majorBidi" w:cstheme="majorBidi"/>
          <w:color w:val="002060"/>
          <w:sz w:val="24"/>
          <w:szCs w:val="24"/>
          <w:u w:val="single"/>
        </w:rPr>
        <w:t>c</w:t>
      </w:r>
      <w:proofErr w:type="spellStart"/>
      <w:r w:rsidR="00A01D83">
        <w:rPr>
          <w:rFonts w:asciiTheme="majorBidi" w:hAnsiTheme="majorBidi" w:cstheme="majorBidi"/>
          <w:color w:val="002060"/>
          <w:sz w:val="24"/>
          <w:szCs w:val="24"/>
          <w:u w:val="single"/>
          <w:lang w:val="ru-RU"/>
        </w:rPr>
        <w:t>уббота</w:t>
      </w:r>
      <w:proofErr w:type="spellEnd"/>
    </w:p>
    <w:tbl>
      <w:tblPr>
        <w:tblStyle w:val="a7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8759"/>
      </w:tblGrid>
      <w:tr w:rsidR="001946C5" w:rsidRPr="00D73D62" w14:paraId="53482960" w14:textId="77777777" w:rsidTr="001946C5">
        <w:tc>
          <w:tcPr>
            <w:tcW w:w="1701" w:type="dxa"/>
          </w:tcPr>
          <w:p w14:paraId="144E7847" w14:textId="77777777" w:rsidR="001946C5" w:rsidRPr="00D73D62" w:rsidRDefault="001946C5" w:rsidP="0018326B">
            <w:pPr>
              <w:pStyle w:val="21"/>
              <w:tabs>
                <w:tab w:val="left" w:pos="284"/>
              </w:tabs>
              <w:spacing w:line="276" w:lineRule="auto"/>
              <w:ind w:left="0" w:firstLine="0"/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</w:pPr>
            <w:r>
              <w:rPr>
                <w:color w:val="002060"/>
                <w:sz w:val="24"/>
                <w:szCs w:val="24"/>
                <w:lang w:val="ru-RU"/>
              </w:rPr>
              <w:t>08</w:t>
            </w:r>
            <w:r w:rsidRPr="00D73D62">
              <w:rPr>
                <w:color w:val="002060"/>
                <w:sz w:val="24"/>
                <w:szCs w:val="24"/>
                <w:lang w:val="ru-RU"/>
              </w:rPr>
              <w:t>:</w:t>
            </w:r>
            <w:r>
              <w:rPr>
                <w:color w:val="002060"/>
                <w:sz w:val="24"/>
                <w:szCs w:val="24"/>
                <w:lang w:val="ru-RU"/>
              </w:rPr>
              <w:t>3</w:t>
            </w:r>
            <w:r w:rsidRPr="00D73D62">
              <w:rPr>
                <w:color w:val="002060"/>
                <w:sz w:val="24"/>
                <w:szCs w:val="24"/>
                <w:lang w:val="ru-RU"/>
              </w:rPr>
              <w:t>0 – 18:00</w:t>
            </w:r>
          </w:p>
        </w:tc>
        <w:tc>
          <w:tcPr>
            <w:tcW w:w="8759" w:type="dxa"/>
          </w:tcPr>
          <w:p w14:paraId="2168F9E9" w14:textId="77777777" w:rsidR="001946C5" w:rsidRPr="00D73D62" w:rsidRDefault="001946C5" w:rsidP="0018326B">
            <w:pPr>
              <w:pStyle w:val="21"/>
              <w:tabs>
                <w:tab w:val="left" w:pos="284"/>
              </w:tabs>
              <w:spacing w:line="276" w:lineRule="auto"/>
              <w:ind w:left="0" w:firstLine="0"/>
              <w:jc w:val="both"/>
              <w:rPr>
                <w:rFonts w:asciiTheme="majorBidi" w:hAnsiTheme="majorBidi" w:cstheme="majorBidi"/>
                <w:b w:val="0"/>
                <w:bCs w:val="0"/>
                <w:color w:val="002060"/>
                <w:sz w:val="24"/>
                <w:szCs w:val="24"/>
                <w:lang w:val="ru-RU"/>
              </w:rPr>
            </w:pPr>
            <w:r w:rsidRPr="00D73D62">
              <w:rPr>
                <w:color w:val="002060"/>
                <w:sz w:val="24"/>
                <w:szCs w:val="24"/>
                <w:lang w:val="ru-RU"/>
              </w:rPr>
              <w:t>Работа выставки и биржа контактов</w:t>
            </w:r>
          </w:p>
        </w:tc>
      </w:tr>
      <w:tr w:rsidR="001946C5" w:rsidRPr="00D73D62" w14:paraId="7C7DB2FC" w14:textId="77777777" w:rsidTr="001946C5">
        <w:tc>
          <w:tcPr>
            <w:tcW w:w="1701" w:type="dxa"/>
          </w:tcPr>
          <w:p w14:paraId="6FC15564" w14:textId="3D76FCE7" w:rsidR="001946C5" w:rsidRDefault="001946C5" w:rsidP="001946C5">
            <w:pPr>
              <w:pStyle w:val="21"/>
              <w:tabs>
                <w:tab w:val="left" w:pos="284"/>
              </w:tabs>
              <w:spacing w:line="276" w:lineRule="auto"/>
              <w:ind w:left="0" w:firstLine="0"/>
              <w:rPr>
                <w:color w:val="002060"/>
                <w:sz w:val="24"/>
                <w:szCs w:val="24"/>
                <w:lang w:val="ru-RU"/>
              </w:rPr>
            </w:pPr>
            <w:r>
              <w:rPr>
                <w:rFonts w:eastAsia="Arial Unicode MS"/>
                <w:color w:val="002060"/>
                <w:sz w:val="24"/>
                <w:szCs w:val="24"/>
                <w:lang w:val="ru-RU"/>
              </w:rPr>
              <w:t>18:00</w:t>
            </w:r>
          </w:p>
        </w:tc>
        <w:tc>
          <w:tcPr>
            <w:tcW w:w="8759" w:type="dxa"/>
          </w:tcPr>
          <w:p w14:paraId="66F5BDC2" w14:textId="18D0F3A7" w:rsidR="001946C5" w:rsidRPr="00D73D62" w:rsidRDefault="001946C5" w:rsidP="001946C5">
            <w:pPr>
              <w:pStyle w:val="21"/>
              <w:tabs>
                <w:tab w:val="left" w:pos="284"/>
              </w:tabs>
              <w:spacing w:line="276" w:lineRule="auto"/>
              <w:ind w:left="0" w:firstLine="0"/>
              <w:jc w:val="both"/>
              <w:rPr>
                <w:color w:val="002060"/>
                <w:sz w:val="24"/>
                <w:szCs w:val="24"/>
                <w:lang w:val="ru-RU"/>
              </w:rPr>
            </w:pPr>
            <w:r w:rsidRPr="00CF2E66">
              <w:rPr>
                <w:color w:val="002060"/>
                <w:sz w:val="24"/>
                <w:szCs w:val="24"/>
                <w:lang w:val="ru-RU"/>
              </w:rPr>
              <w:t>Трансфер с выставки до отеля</w:t>
            </w:r>
            <w:r>
              <w:rPr>
                <w:color w:val="002060"/>
                <w:sz w:val="24"/>
                <w:szCs w:val="24"/>
                <w:lang w:val="ru-RU"/>
              </w:rPr>
              <w:t xml:space="preserve"> </w:t>
            </w:r>
            <w:r w:rsidRPr="00CF2E66">
              <w:rPr>
                <w:i/>
                <w:iCs/>
                <w:color w:val="002060"/>
                <w:sz w:val="24"/>
                <w:szCs w:val="24"/>
                <w:lang w:val="ru-RU"/>
              </w:rPr>
              <w:t>(для тех, кто оплатил)</w:t>
            </w:r>
          </w:p>
        </w:tc>
      </w:tr>
      <w:tr w:rsidR="001946C5" w:rsidRPr="00D73D62" w14:paraId="4F9BDF6D" w14:textId="77777777" w:rsidTr="001946C5">
        <w:tc>
          <w:tcPr>
            <w:tcW w:w="1701" w:type="dxa"/>
          </w:tcPr>
          <w:p w14:paraId="12681787" w14:textId="77777777" w:rsidR="001946C5" w:rsidRPr="00D73D62" w:rsidRDefault="001946C5" w:rsidP="001946C5">
            <w:pPr>
              <w:pStyle w:val="21"/>
              <w:tabs>
                <w:tab w:val="left" w:pos="284"/>
              </w:tabs>
              <w:spacing w:line="276" w:lineRule="auto"/>
              <w:ind w:left="0" w:firstLine="0"/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</w:pPr>
            <w:r w:rsidRPr="00D73D62"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>0</w:t>
            </w:r>
            <w:r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>8</w:t>
            </w:r>
            <w:r w:rsidRPr="00D73D62"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>:30</w:t>
            </w:r>
          </w:p>
        </w:tc>
        <w:tc>
          <w:tcPr>
            <w:tcW w:w="8759" w:type="dxa"/>
          </w:tcPr>
          <w:p w14:paraId="3E5B4CBE" w14:textId="77777777" w:rsidR="001946C5" w:rsidRPr="00D73D62" w:rsidRDefault="001946C5" w:rsidP="001946C5">
            <w:pPr>
              <w:pStyle w:val="21"/>
              <w:tabs>
                <w:tab w:val="left" w:pos="284"/>
              </w:tabs>
              <w:spacing w:line="276" w:lineRule="auto"/>
              <w:ind w:left="0" w:firstLine="0"/>
              <w:jc w:val="both"/>
              <w:rPr>
                <w:rFonts w:asciiTheme="majorBidi" w:eastAsia="Arial Unicode MS" w:hAnsiTheme="majorBidi" w:cstheme="majorBidi"/>
                <w:b w:val="0"/>
                <w:bCs w:val="0"/>
                <w:iCs/>
                <w:color w:val="002060"/>
                <w:sz w:val="24"/>
                <w:szCs w:val="24"/>
                <w:lang w:val="ru-RU"/>
              </w:rPr>
            </w:pPr>
            <w:r w:rsidRPr="00D73D62">
              <w:rPr>
                <w:rFonts w:asciiTheme="majorBidi" w:eastAsia="Arial Unicode MS" w:hAnsiTheme="majorBidi" w:cstheme="majorBidi"/>
                <w:b w:val="0"/>
                <w:bCs w:val="0"/>
                <w:iCs/>
                <w:color w:val="002060"/>
                <w:sz w:val="24"/>
                <w:szCs w:val="24"/>
                <w:lang w:val="ru-RU"/>
              </w:rPr>
              <w:t>Сбор в холле отеля. Трансфер на экскурсию</w:t>
            </w:r>
            <w:r>
              <w:rPr>
                <w:rFonts w:asciiTheme="majorBidi" w:eastAsia="Arial Unicode MS" w:hAnsiTheme="majorBidi" w:cstheme="majorBidi"/>
                <w:b w:val="0"/>
                <w:bCs w:val="0"/>
                <w:iCs/>
                <w:color w:val="002060"/>
                <w:sz w:val="24"/>
                <w:szCs w:val="24"/>
                <w:lang w:val="ru-RU"/>
              </w:rPr>
              <w:t xml:space="preserve"> на Меконг </w:t>
            </w:r>
          </w:p>
        </w:tc>
      </w:tr>
      <w:tr w:rsidR="001946C5" w:rsidRPr="00C46D97" w14:paraId="4B940425" w14:textId="77777777" w:rsidTr="001946C5">
        <w:tc>
          <w:tcPr>
            <w:tcW w:w="1701" w:type="dxa"/>
          </w:tcPr>
          <w:p w14:paraId="29D7409A" w14:textId="77777777" w:rsidR="001946C5" w:rsidRPr="00D73D62" w:rsidRDefault="001946C5" w:rsidP="001946C5">
            <w:pPr>
              <w:pStyle w:val="21"/>
              <w:tabs>
                <w:tab w:val="left" w:pos="284"/>
              </w:tabs>
              <w:spacing w:line="276" w:lineRule="auto"/>
              <w:ind w:left="0" w:firstLine="0"/>
              <w:rPr>
                <w:rFonts w:asciiTheme="majorBidi" w:hAnsiTheme="majorBidi" w:cstheme="majorBidi"/>
                <w:b w:val="0"/>
                <w:bCs w:val="0"/>
                <w:color w:val="002060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>09</w:t>
            </w:r>
            <w:r w:rsidRPr="00D73D62"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>:</w:t>
            </w:r>
            <w:r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>3</w:t>
            </w:r>
            <w:r w:rsidRPr="00D73D62"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>0 – 12:00</w:t>
            </w:r>
          </w:p>
        </w:tc>
        <w:tc>
          <w:tcPr>
            <w:tcW w:w="8759" w:type="dxa"/>
          </w:tcPr>
          <w:p w14:paraId="41D60BEB" w14:textId="77777777" w:rsidR="001946C5" w:rsidRPr="00C46D97" w:rsidRDefault="001946C5" w:rsidP="001946C5">
            <w:pPr>
              <w:ind w:right="57"/>
              <w:jc w:val="both"/>
              <w:rPr>
                <w:rFonts w:asciiTheme="majorBidi" w:hAnsiTheme="majorBidi" w:cstheme="majorBidi"/>
                <w:b/>
                <w:bCs/>
                <w:color w:val="943634" w:themeColor="accent2" w:themeShade="BF"/>
                <w:sz w:val="24"/>
                <w:szCs w:val="24"/>
                <w:lang w:val="ru-RU"/>
              </w:rPr>
            </w:pPr>
            <w:r w:rsidRPr="00C46D97">
              <w:rPr>
                <w:rFonts w:asciiTheme="majorBidi" w:hAnsiTheme="majorBidi" w:cstheme="majorBidi"/>
                <w:b/>
                <w:bCs/>
                <w:color w:val="943634" w:themeColor="accent2" w:themeShade="BF"/>
                <w:sz w:val="24"/>
                <w:szCs w:val="24"/>
                <w:lang w:val="ru-RU"/>
              </w:rPr>
              <w:t xml:space="preserve">Дельта реки Меконг </w:t>
            </w:r>
          </w:p>
        </w:tc>
      </w:tr>
      <w:tr w:rsidR="001946C5" w:rsidRPr="00C46D97" w14:paraId="4E3F4C02" w14:textId="77777777" w:rsidTr="001946C5">
        <w:tc>
          <w:tcPr>
            <w:tcW w:w="1701" w:type="dxa"/>
          </w:tcPr>
          <w:p w14:paraId="086FEE1D" w14:textId="77777777" w:rsidR="001946C5" w:rsidRPr="00D73D62" w:rsidRDefault="001946C5" w:rsidP="001946C5">
            <w:pPr>
              <w:pStyle w:val="21"/>
              <w:tabs>
                <w:tab w:val="left" w:pos="284"/>
              </w:tabs>
              <w:spacing w:line="276" w:lineRule="auto"/>
              <w:ind w:left="0" w:firstLine="0"/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</w:pPr>
            <w:r w:rsidRPr="00D73D62"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>12:00 – 13:00</w:t>
            </w:r>
          </w:p>
        </w:tc>
        <w:tc>
          <w:tcPr>
            <w:tcW w:w="8759" w:type="dxa"/>
          </w:tcPr>
          <w:p w14:paraId="490E8CE0" w14:textId="77777777" w:rsidR="001946C5" w:rsidRPr="00C46D97" w:rsidRDefault="001946C5" w:rsidP="001946C5">
            <w:pPr>
              <w:ind w:right="57"/>
              <w:jc w:val="both"/>
              <w:rPr>
                <w:rFonts w:asciiTheme="majorBidi" w:hAnsiTheme="majorBidi" w:cstheme="majorBidi"/>
                <w:b/>
                <w:bCs/>
                <w:color w:val="943634" w:themeColor="accent2" w:themeShade="BF"/>
                <w:sz w:val="24"/>
                <w:szCs w:val="24"/>
                <w:lang w:val="ru-RU"/>
              </w:rPr>
            </w:pPr>
            <w:r w:rsidRPr="00C46D97">
              <w:rPr>
                <w:rFonts w:asciiTheme="majorBidi" w:hAnsiTheme="majorBidi" w:cstheme="majorBidi"/>
                <w:b/>
                <w:bCs/>
                <w:color w:val="943634" w:themeColor="accent2" w:themeShade="BF"/>
                <w:sz w:val="24"/>
                <w:szCs w:val="24"/>
                <w:lang w:val="ru-RU"/>
              </w:rPr>
              <w:t>Обед в национальном ресторане</w:t>
            </w:r>
          </w:p>
        </w:tc>
      </w:tr>
      <w:tr w:rsidR="001946C5" w:rsidRPr="00D73D62" w14:paraId="6675A4B9" w14:textId="77777777" w:rsidTr="001946C5">
        <w:tc>
          <w:tcPr>
            <w:tcW w:w="1701" w:type="dxa"/>
          </w:tcPr>
          <w:p w14:paraId="6D53D25F" w14:textId="77777777" w:rsidR="001946C5" w:rsidRPr="00D73D62" w:rsidRDefault="001946C5" w:rsidP="001946C5">
            <w:pPr>
              <w:pStyle w:val="21"/>
              <w:tabs>
                <w:tab w:val="left" w:pos="284"/>
              </w:tabs>
              <w:spacing w:line="276" w:lineRule="auto"/>
              <w:ind w:left="0" w:firstLine="0"/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</w:pPr>
            <w:r w:rsidRPr="00D73D62"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>13:00 – 17:00</w:t>
            </w:r>
          </w:p>
        </w:tc>
        <w:tc>
          <w:tcPr>
            <w:tcW w:w="8759" w:type="dxa"/>
          </w:tcPr>
          <w:p w14:paraId="43BA8B0F" w14:textId="77777777" w:rsidR="001946C5" w:rsidRPr="00D73D62" w:rsidRDefault="001946C5" w:rsidP="001946C5">
            <w:pPr>
              <w:ind w:right="57"/>
              <w:jc w:val="both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lang w:val="ru-RU"/>
              </w:rPr>
            </w:pPr>
            <w:r w:rsidRPr="00D73D62">
              <w:rPr>
                <w:rFonts w:eastAsia="Arial Unicode MS"/>
                <w:b/>
                <w:iCs/>
                <w:color w:val="002060"/>
                <w:sz w:val="24"/>
                <w:szCs w:val="24"/>
                <w:lang w:val="ru-RU"/>
              </w:rPr>
              <w:t>Продолжение экскурсии</w:t>
            </w:r>
          </w:p>
        </w:tc>
      </w:tr>
    </w:tbl>
    <w:p w14:paraId="20A7EB8E" w14:textId="3E59A903" w:rsidR="00612869" w:rsidRPr="00D73D62" w:rsidRDefault="006C69CF" w:rsidP="001C3A16">
      <w:pPr>
        <w:pStyle w:val="21"/>
        <w:spacing w:before="97"/>
        <w:ind w:left="0" w:right="84" w:firstLine="0"/>
        <w:rPr>
          <w:rFonts w:asciiTheme="majorBidi" w:hAnsiTheme="majorBidi" w:cstheme="majorBidi"/>
          <w:color w:val="002060"/>
          <w:sz w:val="24"/>
          <w:szCs w:val="24"/>
          <w:u w:val="single"/>
          <w:lang w:val="ru-RU"/>
        </w:rPr>
      </w:pPr>
      <w:r w:rsidRPr="00D73D62">
        <w:rPr>
          <w:rFonts w:asciiTheme="majorBidi" w:hAnsiTheme="majorBidi" w:cstheme="majorBidi"/>
          <w:color w:val="002060"/>
          <w:sz w:val="24"/>
          <w:szCs w:val="24"/>
          <w:u w:val="single"/>
          <w:lang w:val="ru-RU"/>
        </w:rPr>
        <w:t>28</w:t>
      </w:r>
      <w:r w:rsidR="006C3B82" w:rsidRPr="00D73D62">
        <w:rPr>
          <w:rFonts w:asciiTheme="majorBidi" w:hAnsiTheme="majorBidi" w:cstheme="majorBidi"/>
          <w:color w:val="002060"/>
          <w:sz w:val="24"/>
          <w:szCs w:val="24"/>
          <w:u w:val="single"/>
          <w:lang w:val="ru-RU"/>
        </w:rPr>
        <w:t xml:space="preserve"> </w:t>
      </w:r>
      <w:r w:rsidRPr="00D73D62">
        <w:rPr>
          <w:rFonts w:asciiTheme="majorBidi" w:hAnsiTheme="majorBidi" w:cstheme="majorBidi"/>
          <w:color w:val="002060"/>
          <w:sz w:val="24"/>
          <w:szCs w:val="24"/>
          <w:u w:val="single"/>
          <w:lang w:val="ru-RU"/>
        </w:rPr>
        <w:t>июня</w:t>
      </w:r>
      <w:r w:rsidR="006C3B82" w:rsidRPr="00D73D62">
        <w:rPr>
          <w:rFonts w:asciiTheme="majorBidi" w:hAnsiTheme="majorBidi" w:cstheme="majorBidi"/>
          <w:color w:val="002060"/>
          <w:sz w:val="24"/>
          <w:szCs w:val="24"/>
          <w:u w:val="single"/>
          <w:lang w:val="ru-RU"/>
        </w:rPr>
        <w:t xml:space="preserve">, </w:t>
      </w:r>
      <w:r w:rsidR="00A01D83">
        <w:rPr>
          <w:rFonts w:asciiTheme="majorBidi" w:hAnsiTheme="majorBidi" w:cstheme="majorBidi"/>
          <w:color w:val="002060"/>
          <w:sz w:val="24"/>
          <w:szCs w:val="24"/>
          <w:u w:val="single"/>
          <w:lang w:val="ru-RU"/>
        </w:rPr>
        <w:t>воскресенье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8764"/>
      </w:tblGrid>
      <w:tr w:rsidR="001946C5" w:rsidRPr="001946C5" w14:paraId="574A757F" w14:textId="77777777" w:rsidTr="001F38DF">
        <w:tc>
          <w:tcPr>
            <w:tcW w:w="1701" w:type="dxa"/>
          </w:tcPr>
          <w:p w14:paraId="5552B9DA" w14:textId="47DB86AF" w:rsidR="001946C5" w:rsidRPr="00D73D62" w:rsidRDefault="001946C5" w:rsidP="001946C5">
            <w:pPr>
              <w:pStyle w:val="21"/>
              <w:tabs>
                <w:tab w:val="left" w:pos="284"/>
              </w:tabs>
              <w:spacing w:line="276" w:lineRule="auto"/>
              <w:ind w:left="0" w:firstLine="0"/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</w:pPr>
            <w:r>
              <w:rPr>
                <w:color w:val="002060"/>
                <w:sz w:val="24"/>
                <w:szCs w:val="24"/>
                <w:lang w:val="ru-RU"/>
              </w:rPr>
              <w:t>07:45</w:t>
            </w:r>
          </w:p>
        </w:tc>
        <w:tc>
          <w:tcPr>
            <w:tcW w:w="8764" w:type="dxa"/>
          </w:tcPr>
          <w:p w14:paraId="61B0D0E3" w14:textId="3C4852BB" w:rsidR="001946C5" w:rsidRPr="00D73D62" w:rsidRDefault="001946C5" w:rsidP="001946C5">
            <w:pPr>
              <w:pStyle w:val="a3"/>
              <w:jc w:val="both"/>
              <w:rPr>
                <w:rFonts w:asciiTheme="majorBidi" w:hAnsiTheme="majorBidi" w:cstheme="majorBidi"/>
                <w:b/>
                <w:bCs/>
                <w:i/>
                <w:color w:val="002060"/>
                <w:sz w:val="24"/>
                <w:szCs w:val="24"/>
                <w:lang w:val="ru-RU"/>
              </w:rPr>
            </w:pPr>
            <w:r>
              <w:rPr>
                <w:color w:val="002060"/>
                <w:sz w:val="24"/>
                <w:szCs w:val="24"/>
                <w:lang w:val="ru-RU"/>
              </w:rPr>
              <w:t xml:space="preserve">Трансфер от </w:t>
            </w:r>
            <w:proofErr w:type="gramStart"/>
            <w:r>
              <w:rPr>
                <w:color w:val="002060"/>
                <w:sz w:val="24"/>
                <w:szCs w:val="24"/>
                <w:lang w:val="ru-RU"/>
              </w:rPr>
              <w:t>отеля</w:t>
            </w:r>
            <w:r w:rsidRPr="0007437C">
              <w:rPr>
                <w:color w:val="00206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2060"/>
                <w:sz w:val="24"/>
                <w:szCs w:val="24"/>
                <w:lang w:val="ru-RU"/>
              </w:rPr>
              <w:t xml:space="preserve"> до</w:t>
            </w:r>
            <w:proofErr w:type="gramEnd"/>
            <w:r>
              <w:rPr>
                <w:color w:val="002060"/>
                <w:sz w:val="24"/>
                <w:szCs w:val="24"/>
                <w:lang w:val="ru-RU"/>
              </w:rPr>
              <w:t xml:space="preserve"> выставки </w:t>
            </w:r>
            <w:r w:rsidRPr="00AC00EF">
              <w:rPr>
                <w:i/>
                <w:iCs/>
                <w:color w:val="002060"/>
                <w:sz w:val="24"/>
                <w:szCs w:val="24"/>
                <w:lang w:val="ru-RU"/>
              </w:rPr>
              <w:t>(для тех, кто оплатил)</w:t>
            </w:r>
          </w:p>
        </w:tc>
      </w:tr>
      <w:tr w:rsidR="001946C5" w:rsidRPr="001946C5" w14:paraId="28FC23AF" w14:textId="77777777" w:rsidTr="001F38DF">
        <w:trPr>
          <w:trHeight w:val="364"/>
        </w:trPr>
        <w:tc>
          <w:tcPr>
            <w:tcW w:w="1701" w:type="dxa"/>
          </w:tcPr>
          <w:p w14:paraId="5AE002B6" w14:textId="7308103C" w:rsidR="001946C5" w:rsidRPr="00D73D62" w:rsidRDefault="001946C5" w:rsidP="001946C5">
            <w:pPr>
              <w:pStyle w:val="21"/>
              <w:tabs>
                <w:tab w:val="left" w:pos="284"/>
              </w:tabs>
              <w:spacing w:line="276" w:lineRule="auto"/>
              <w:ind w:left="0" w:firstLine="0"/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</w:pPr>
            <w:r>
              <w:rPr>
                <w:color w:val="002060"/>
                <w:sz w:val="24"/>
                <w:szCs w:val="24"/>
                <w:lang w:val="ru-RU"/>
              </w:rPr>
              <w:t>08</w:t>
            </w:r>
            <w:r w:rsidRPr="00D73D62">
              <w:rPr>
                <w:color w:val="002060"/>
                <w:sz w:val="24"/>
                <w:szCs w:val="24"/>
                <w:lang w:val="ru-RU"/>
              </w:rPr>
              <w:t>:</w:t>
            </w:r>
            <w:r>
              <w:rPr>
                <w:color w:val="002060"/>
                <w:sz w:val="24"/>
                <w:szCs w:val="24"/>
                <w:lang w:val="ru-RU"/>
              </w:rPr>
              <w:t>3</w:t>
            </w:r>
            <w:r w:rsidRPr="00D73D62">
              <w:rPr>
                <w:color w:val="002060"/>
                <w:sz w:val="24"/>
                <w:szCs w:val="24"/>
                <w:lang w:val="ru-RU"/>
              </w:rPr>
              <w:t>0 – 1</w:t>
            </w:r>
            <w:r>
              <w:rPr>
                <w:color w:val="002060"/>
                <w:sz w:val="24"/>
                <w:szCs w:val="24"/>
              </w:rPr>
              <w:t>7</w:t>
            </w:r>
            <w:r w:rsidRPr="00D73D62">
              <w:rPr>
                <w:color w:val="002060"/>
                <w:sz w:val="24"/>
                <w:szCs w:val="24"/>
                <w:lang w:val="ru-RU"/>
              </w:rPr>
              <w:t>:00</w:t>
            </w:r>
          </w:p>
        </w:tc>
        <w:tc>
          <w:tcPr>
            <w:tcW w:w="8764" w:type="dxa"/>
          </w:tcPr>
          <w:p w14:paraId="5ED4E904" w14:textId="695BB955" w:rsidR="001946C5" w:rsidRPr="00D73D62" w:rsidRDefault="001946C5" w:rsidP="001946C5">
            <w:pPr>
              <w:pStyle w:val="a3"/>
              <w:jc w:val="both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lang w:val="ru-RU"/>
              </w:rPr>
            </w:pPr>
            <w:r w:rsidRPr="00D73D62"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>Работа выставки и биржа контактов</w:t>
            </w:r>
          </w:p>
        </w:tc>
      </w:tr>
      <w:tr w:rsidR="001946C5" w:rsidRPr="001946C5" w14:paraId="218AA261" w14:textId="77777777" w:rsidTr="001F38DF">
        <w:trPr>
          <w:trHeight w:val="364"/>
        </w:trPr>
        <w:tc>
          <w:tcPr>
            <w:tcW w:w="1701" w:type="dxa"/>
          </w:tcPr>
          <w:p w14:paraId="3844A53B" w14:textId="3BCC0FEA" w:rsidR="001946C5" w:rsidRDefault="001946C5" w:rsidP="001946C5">
            <w:pPr>
              <w:pStyle w:val="21"/>
              <w:tabs>
                <w:tab w:val="left" w:pos="284"/>
              </w:tabs>
              <w:spacing w:line="276" w:lineRule="auto"/>
              <w:ind w:left="0" w:firstLine="0"/>
              <w:rPr>
                <w:color w:val="002060"/>
                <w:sz w:val="24"/>
                <w:szCs w:val="24"/>
                <w:lang w:val="ru-RU"/>
              </w:rPr>
            </w:pPr>
            <w:r w:rsidRPr="00D73D62"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>1</w:t>
            </w:r>
            <w:r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>7</w:t>
            </w:r>
            <w:r w:rsidRPr="00D73D62"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>:</w:t>
            </w:r>
            <w:r>
              <w:rPr>
                <w:rFonts w:asciiTheme="majorBidi" w:hAnsiTheme="majorBidi" w:cstheme="majorBidi"/>
                <w:color w:val="002060"/>
                <w:sz w:val="24"/>
                <w:szCs w:val="24"/>
              </w:rPr>
              <w:t>0</w:t>
            </w:r>
            <w:r w:rsidRPr="00D73D62"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>0</w:t>
            </w:r>
          </w:p>
        </w:tc>
        <w:tc>
          <w:tcPr>
            <w:tcW w:w="8764" w:type="dxa"/>
          </w:tcPr>
          <w:p w14:paraId="3C83A62B" w14:textId="6459D6F7" w:rsidR="001946C5" w:rsidRPr="00D73D62" w:rsidRDefault="001946C5" w:rsidP="001946C5">
            <w:pPr>
              <w:pStyle w:val="a3"/>
              <w:jc w:val="both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lang w:val="ru-RU"/>
              </w:rPr>
            </w:pPr>
            <w:r w:rsidRPr="00D73D62"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>Демонтаж экспозиции, вывоз экспонатов</w:t>
            </w:r>
          </w:p>
        </w:tc>
      </w:tr>
      <w:tr w:rsidR="001946C5" w:rsidRPr="001946C5" w14:paraId="485CC2D8" w14:textId="77777777" w:rsidTr="001F38DF">
        <w:trPr>
          <w:trHeight w:val="364"/>
        </w:trPr>
        <w:tc>
          <w:tcPr>
            <w:tcW w:w="1701" w:type="dxa"/>
          </w:tcPr>
          <w:p w14:paraId="1E51398D" w14:textId="76C04B1B" w:rsidR="001946C5" w:rsidRPr="00D73D62" w:rsidRDefault="001946C5" w:rsidP="001946C5">
            <w:pPr>
              <w:pStyle w:val="21"/>
              <w:tabs>
                <w:tab w:val="left" w:pos="284"/>
              </w:tabs>
              <w:spacing w:line="276" w:lineRule="auto"/>
              <w:ind w:left="0" w:firstLine="0"/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</w:pPr>
            <w:r>
              <w:rPr>
                <w:rFonts w:eastAsia="Arial Unicode MS"/>
                <w:color w:val="002060"/>
                <w:sz w:val="24"/>
                <w:szCs w:val="24"/>
                <w:lang w:val="ru-RU"/>
              </w:rPr>
              <w:t>18:00</w:t>
            </w:r>
          </w:p>
        </w:tc>
        <w:tc>
          <w:tcPr>
            <w:tcW w:w="8764" w:type="dxa"/>
          </w:tcPr>
          <w:p w14:paraId="2D198DAC" w14:textId="4A0E2F23" w:rsidR="001946C5" w:rsidRPr="00D73D62" w:rsidRDefault="001946C5" w:rsidP="001946C5">
            <w:pPr>
              <w:pStyle w:val="a3"/>
              <w:jc w:val="both"/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</w:pPr>
            <w:r w:rsidRPr="00CF2E66">
              <w:rPr>
                <w:b/>
                <w:bCs/>
                <w:color w:val="002060"/>
                <w:sz w:val="24"/>
                <w:szCs w:val="24"/>
                <w:lang w:val="ru-RU"/>
              </w:rPr>
              <w:t>Трансфер с выставки до отеля</w:t>
            </w:r>
            <w:r>
              <w:rPr>
                <w:color w:val="002060"/>
                <w:sz w:val="24"/>
                <w:szCs w:val="24"/>
                <w:lang w:val="ru-RU"/>
              </w:rPr>
              <w:t xml:space="preserve"> </w:t>
            </w:r>
            <w:r w:rsidRPr="00CF2E66">
              <w:rPr>
                <w:i/>
                <w:iCs/>
                <w:color w:val="002060"/>
                <w:sz w:val="24"/>
                <w:szCs w:val="24"/>
                <w:lang w:val="ru-RU"/>
              </w:rPr>
              <w:t>(для тех, кто оплатил)</w:t>
            </w:r>
          </w:p>
        </w:tc>
      </w:tr>
      <w:tr w:rsidR="001946C5" w:rsidRPr="001946C5" w14:paraId="21890A54" w14:textId="77777777" w:rsidTr="001F38DF">
        <w:trPr>
          <w:trHeight w:val="364"/>
        </w:trPr>
        <w:tc>
          <w:tcPr>
            <w:tcW w:w="1701" w:type="dxa"/>
          </w:tcPr>
          <w:p w14:paraId="39E90D46" w14:textId="7F9A5F52" w:rsidR="001946C5" w:rsidRPr="00D73D62" w:rsidRDefault="001946C5" w:rsidP="001946C5">
            <w:pPr>
              <w:pStyle w:val="21"/>
              <w:tabs>
                <w:tab w:val="left" w:pos="284"/>
              </w:tabs>
              <w:spacing w:line="276" w:lineRule="auto"/>
              <w:ind w:left="0" w:firstLine="0"/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>09</w:t>
            </w:r>
            <w:r w:rsidRPr="00D73D62"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>:</w:t>
            </w:r>
            <w:r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>3</w:t>
            </w:r>
            <w:r w:rsidRPr="00D73D62"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>0 – 12:00</w:t>
            </w:r>
          </w:p>
        </w:tc>
        <w:tc>
          <w:tcPr>
            <w:tcW w:w="8764" w:type="dxa"/>
          </w:tcPr>
          <w:p w14:paraId="3CAF0614" w14:textId="52DE97EC" w:rsidR="001946C5" w:rsidRPr="001946C5" w:rsidRDefault="001946C5" w:rsidP="001946C5">
            <w:pPr>
              <w:pStyle w:val="a3"/>
              <w:jc w:val="both"/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b/>
                <w:bCs/>
                <w:color w:val="943634" w:themeColor="accent2" w:themeShade="BF"/>
                <w:sz w:val="24"/>
                <w:szCs w:val="24"/>
                <w:lang w:val="ru-RU"/>
              </w:rPr>
              <w:t xml:space="preserve">Мангровые леса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943634" w:themeColor="accent2" w:themeShade="BF"/>
                <w:sz w:val="24"/>
                <w:szCs w:val="24"/>
                <w:lang w:val="ru-RU"/>
              </w:rPr>
              <w:t>Канзо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943634" w:themeColor="accent2" w:themeShade="BF"/>
                <w:sz w:val="24"/>
                <w:szCs w:val="24"/>
                <w:lang w:val="ru-RU"/>
              </w:rPr>
              <w:t>.</w:t>
            </w:r>
          </w:p>
        </w:tc>
      </w:tr>
      <w:tr w:rsidR="001946C5" w:rsidRPr="001946C5" w14:paraId="1C3154F1" w14:textId="77777777" w:rsidTr="001F38DF">
        <w:trPr>
          <w:trHeight w:val="389"/>
        </w:trPr>
        <w:tc>
          <w:tcPr>
            <w:tcW w:w="1701" w:type="dxa"/>
          </w:tcPr>
          <w:p w14:paraId="7E3CEA5C" w14:textId="3B0FBA90" w:rsidR="001946C5" w:rsidRPr="00D73D62" w:rsidRDefault="001946C5" w:rsidP="001946C5">
            <w:pPr>
              <w:pStyle w:val="21"/>
              <w:tabs>
                <w:tab w:val="left" w:pos="284"/>
              </w:tabs>
              <w:spacing w:line="276" w:lineRule="auto"/>
              <w:ind w:left="0" w:firstLine="0"/>
              <w:rPr>
                <w:rFonts w:eastAsia="Arial Unicode MS"/>
                <w:color w:val="002060"/>
                <w:sz w:val="24"/>
                <w:szCs w:val="24"/>
                <w:lang w:val="ru-RU"/>
              </w:rPr>
            </w:pPr>
            <w:r w:rsidRPr="00D73D62"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>12:00 – 13:00</w:t>
            </w:r>
          </w:p>
        </w:tc>
        <w:tc>
          <w:tcPr>
            <w:tcW w:w="8764" w:type="dxa"/>
          </w:tcPr>
          <w:p w14:paraId="01F7D84B" w14:textId="0DE9E920" w:rsidR="001946C5" w:rsidRDefault="001946C5" w:rsidP="001946C5">
            <w:pPr>
              <w:pStyle w:val="a3"/>
              <w:jc w:val="both"/>
              <w:rPr>
                <w:rFonts w:eastAsia="Arial Unicode MS"/>
                <w:b/>
                <w:iCs/>
                <w:color w:val="002060"/>
                <w:sz w:val="24"/>
                <w:szCs w:val="24"/>
                <w:lang w:val="ru-RU"/>
              </w:rPr>
            </w:pPr>
            <w:r w:rsidRPr="00C46D97">
              <w:rPr>
                <w:rFonts w:asciiTheme="majorBidi" w:hAnsiTheme="majorBidi" w:cstheme="majorBidi"/>
                <w:b/>
                <w:bCs/>
                <w:color w:val="943634" w:themeColor="accent2" w:themeShade="BF"/>
                <w:sz w:val="24"/>
                <w:szCs w:val="24"/>
                <w:lang w:val="ru-RU"/>
              </w:rPr>
              <w:t>Обед в национальном ресторане</w:t>
            </w:r>
          </w:p>
        </w:tc>
      </w:tr>
      <w:tr w:rsidR="001946C5" w:rsidRPr="001946C5" w14:paraId="5FDAE238" w14:textId="77777777" w:rsidTr="001F38DF">
        <w:trPr>
          <w:trHeight w:val="389"/>
        </w:trPr>
        <w:tc>
          <w:tcPr>
            <w:tcW w:w="1701" w:type="dxa"/>
          </w:tcPr>
          <w:p w14:paraId="3052FEAA" w14:textId="5AAB307B" w:rsidR="001946C5" w:rsidRPr="00D73D62" w:rsidRDefault="001946C5" w:rsidP="001946C5">
            <w:pPr>
              <w:pStyle w:val="21"/>
              <w:tabs>
                <w:tab w:val="left" w:pos="284"/>
              </w:tabs>
              <w:spacing w:line="276" w:lineRule="auto"/>
              <w:ind w:left="0" w:firstLine="0"/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</w:pPr>
            <w:r w:rsidRPr="00D73D62"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>13:00 – 17:00</w:t>
            </w:r>
          </w:p>
        </w:tc>
        <w:tc>
          <w:tcPr>
            <w:tcW w:w="8764" w:type="dxa"/>
          </w:tcPr>
          <w:p w14:paraId="7B009180" w14:textId="31F03BB0" w:rsidR="001946C5" w:rsidRPr="00C46D97" w:rsidRDefault="001946C5" w:rsidP="001946C5">
            <w:pPr>
              <w:pStyle w:val="a3"/>
              <w:jc w:val="both"/>
              <w:rPr>
                <w:rFonts w:asciiTheme="majorBidi" w:hAnsiTheme="majorBidi" w:cstheme="majorBidi"/>
                <w:b/>
                <w:bCs/>
                <w:color w:val="943634" w:themeColor="accent2" w:themeShade="BF"/>
                <w:sz w:val="24"/>
                <w:szCs w:val="24"/>
                <w:lang w:val="ru-RU"/>
              </w:rPr>
            </w:pPr>
            <w:r w:rsidRPr="00D73D62">
              <w:rPr>
                <w:rFonts w:eastAsia="Arial Unicode MS"/>
                <w:b/>
                <w:iCs/>
                <w:color w:val="002060"/>
                <w:sz w:val="24"/>
                <w:szCs w:val="24"/>
                <w:lang w:val="ru-RU"/>
              </w:rPr>
              <w:t>Продолжение экскурсии</w:t>
            </w:r>
          </w:p>
        </w:tc>
      </w:tr>
    </w:tbl>
    <w:p w14:paraId="369A6B37" w14:textId="1DC18800" w:rsidR="00E80320" w:rsidRPr="00D73D62" w:rsidRDefault="00A01D83" w:rsidP="001C3A16">
      <w:pPr>
        <w:pStyle w:val="21"/>
        <w:spacing w:before="97"/>
        <w:ind w:left="0" w:right="84" w:firstLine="0"/>
        <w:rPr>
          <w:rFonts w:asciiTheme="majorBidi" w:hAnsiTheme="majorBidi" w:cstheme="majorBidi"/>
          <w:color w:val="002060"/>
          <w:sz w:val="24"/>
          <w:szCs w:val="24"/>
          <w:u w:val="single"/>
          <w:lang w:val="ru-RU"/>
        </w:rPr>
      </w:pPr>
      <w:r>
        <w:rPr>
          <w:rFonts w:asciiTheme="majorBidi" w:hAnsiTheme="majorBidi" w:cstheme="majorBidi"/>
          <w:color w:val="002060"/>
          <w:sz w:val="24"/>
          <w:szCs w:val="24"/>
          <w:u w:val="single"/>
          <w:lang w:val="ru-RU"/>
        </w:rPr>
        <w:t>29</w:t>
      </w:r>
      <w:r w:rsidR="00E80320" w:rsidRPr="00D73D62">
        <w:rPr>
          <w:rFonts w:asciiTheme="majorBidi" w:hAnsiTheme="majorBidi" w:cstheme="majorBidi"/>
          <w:color w:val="002060"/>
          <w:sz w:val="24"/>
          <w:szCs w:val="24"/>
          <w:u w:val="single"/>
          <w:lang w:val="ru-RU"/>
        </w:rPr>
        <w:t xml:space="preserve"> </w:t>
      </w:r>
      <w:r w:rsidR="006C69CF" w:rsidRPr="00D73D62">
        <w:rPr>
          <w:rFonts w:asciiTheme="majorBidi" w:hAnsiTheme="majorBidi" w:cstheme="majorBidi"/>
          <w:color w:val="002060"/>
          <w:sz w:val="24"/>
          <w:szCs w:val="24"/>
          <w:u w:val="single"/>
          <w:lang w:val="ru-RU"/>
        </w:rPr>
        <w:t>июня</w:t>
      </w:r>
      <w:r w:rsidR="00E80320" w:rsidRPr="00D73D62">
        <w:rPr>
          <w:rFonts w:asciiTheme="majorBidi" w:hAnsiTheme="majorBidi" w:cstheme="majorBidi"/>
          <w:color w:val="002060"/>
          <w:sz w:val="24"/>
          <w:szCs w:val="24"/>
          <w:u w:val="single"/>
          <w:lang w:val="ru-RU"/>
        </w:rPr>
        <w:t xml:space="preserve">, </w:t>
      </w:r>
      <w:r w:rsidR="00325FA7" w:rsidRPr="00D73D62">
        <w:rPr>
          <w:rFonts w:asciiTheme="majorBidi" w:hAnsiTheme="majorBidi" w:cstheme="majorBidi"/>
          <w:color w:val="002060"/>
          <w:sz w:val="24"/>
          <w:szCs w:val="24"/>
          <w:u w:val="single"/>
          <w:lang w:val="ru-RU"/>
        </w:rPr>
        <w:t>понедельник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900"/>
      </w:tblGrid>
      <w:tr w:rsidR="00D73D62" w:rsidRPr="001946C5" w14:paraId="44AF6157" w14:textId="77777777" w:rsidTr="002F03B0">
        <w:tc>
          <w:tcPr>
            <w:tcW w:w="1560" w:type="dxa"/>
          </w:tcPr>
          <w:p w14:paraId="68579176" w14:textId="40A1F9A3" w:rsidR="00E80320" w:rsidRPr="00D73D62" w:rsidRDefault="00E80320" w:rsidP="001C3A16">
            <w:pPr>
              <w:pStyle w:val="21"/>
              <w:tabs>
                <w:tab w:val="left" w:pos="284"/>
              </w:tabs>
              <w:spacing w:line="276" w:lineRule="auto"/>
              <w:ind w:left="0" w:firstLine="0"/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</w:pPr>
            <w:r w:rsidRPr="00D73D62"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>1</w:t>
            </w:r>
            <w:r w:rsidR="00B86FD9" w:rsidRPr="00D73D62"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>1</w:t>
            </w:r>
            <w:r w:rsidRPr="00D73D62"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>:</w:t>
            </w:r>
            <w:r w:rsidR="00B86FD9" w:rsidRPr="00D73D62"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>10</w:t>
            </w:r>
          </w:p>
        </w:tc>
        <w:tc>
          <w:tcPr>
            <w:tcW w:w="8900" w:type="dxa"/>
          </w:tcPr>
          <w:p w14:paraId="02745A0D" w14:textId="7486B1A1" w:rsidR="00E80320" w:rsidRPr="00D73D62" w:rsidRDefault="00E80320" w:rsidP="001C3A16">
            <w:pPr>
              <w:pStyle w:val="21"/>
              <w:tabs>
                <w:tab w:val="left" w:pos="284"/>
              </w:tabs>
              <w:spacing w:line="276" w:lineRule="auto"/>
              <w:ind w:left="0" w:firstLine="0"/>
              <w:jc w:val="both"/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</w:pPr>
            <w:r w:rsidRPr="00D73D62"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>Вылет</w:t>
            </w:r>
            <w:r w:rsidR="00D421BF" w:rsidRPr="00D73D62"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 xml:space="preserve"> из Х</w:t>
            </w:r>
            <w:r w:rsidR="00B86FD9" w:rsidRPr="00D73D62"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>ошимина</w:t>
            </w:r>
            <w:r w:rsidR="00D421BF" w:rsidRPr="00D73D62"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 xml:space="preserve"> в </w:t>
            </w:r>
            <w:r w:rsidR="00B86FD9" w:rsidRPr="00D73D62"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>Москву</w:t>
            </w:r>
            <w:r w:rsidR="009915FB">
              <w:rPr>
                <w:rFonts w:asciiTheme="majorBidi" w:hAnsiTheme="majorBidi" w:cstheme="majorBidi"/>
                <w:b w:val="0"/>
                <w:bCs w:val="0"/>
                <w:color w:val="002060"/>
                <w:sz w:val="24"/>
                <w:szCs w:val="24"/>
                <w:lang w:val="ru-RU"/>
              </w:rPr>
              <w:t xml:space="preserve"> (рейс с пересадками)</w:t>
            </w:r>
          </w:p>
        </w:tc>
      </w:tr>
      <w:tr w:rsidR="00D73D62" w:rsidRPr="001946C5" w14:paraId="565B7DA1" w14:textId="77777777" w:rsidTr="002F03B0">
        <w:tc>
          <w:tcPr>
            <w:tcW w:w="1560" w:type="dxa"/>
          </w:tcPr>
          <w:p w14:paraId="17361E6D" w14:textId="4DBD7283" w:rsidR="00E80320" w:rsidRPr="00D73D62" w:rsidRDefault="00D421BF" w:rsidP="001C3A16">
            <w:pPr>
              <w:pStyle w:val="21"/>
              <w:tabs>
                <w:tab w:val="left" w:pos="284"/>
              </w:tabs>
              <w:spacing w:line="276" w:lineRule="auto"/>
              <w:ind w:left="0" w:firstLine="0"/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</w:pPr>
            <w:r w:rsidRPr="00D73D62">
              <w:rPr>
                <w:rFonts w:asciiTheme="majorBidi" w:eastAsia="Arial Unicode MS" w:hAnsiTheme="majorBidi" w:cstheme="majorBidi"/>
                <w:color w:val="002060"/>
                <w:sz w:val="24"/>
                <w:szCs w:val="24"/>
                <w:lang w:val="ru-RU"/>
              </w:rPr>
              <w:t>1</w:t>
            </w:r>
            <w:r w:rsidR="00B86FD9" w:rsidRPr="00D73D62">
              <w:rPr>
                <w:rFonts w:asciiTheme="majorBidi" w:eastAsia="Arial Unicode MS" w:hAnsiTheme="majorBidi" w:cstheme="majorBidi"/>
                <w:color w:val="002060"/>
                <w:sz w:val="24"/>
                <w:szCs w:val="24"/>
                <w:lang w:val="ru-RU"/>
              </w:rPr>
              <w:t>8</w:t>
            </w:r>
            <w:r w:rsidRPr="00D73D62">
              <w:rPr>
                <w:rFonts w:asciiTheme="majorBidi" w:eastAsia="Arial Unicode MS" w:hAnsiTheme="majorBidi" w:cstheme="majorBidi"/>
                <w:color w:val="002060"/>
                <w:sz w:val="24"/>
                <w:szCs w:val="24"/>
                <w:lang w:val="ru-RU"/>
              </w:rPr>
              <w:t>:</w:t>
            </w:r>
            <w:r w:rsidR="00B86FD9" w:rsidRPr="00D73D62">
              <w:rPr>
                <w:rFonts w:asciiTheme="majorBidi" w:eastAsia="Arial Unicode MS" w:hAnsiTheme="majorBidi" w:cstheme="majorBidi"/>
                <w:color w:val="002060"/>
                <w:sz w:val="24"/>
                <w:szCs w:val="24"/>
                <w:lang w:val="ru-RU"/>
              </w:rPr>
              <w:t>10</w:t>
            </w:r>
          </w:p>
        </w:tc>
        <w:tc>
          <w:tcPr>
            <w:tcW w:w="8900" w:type="dxa"/>
          </w:tcPr>
          <w:p w14:paraId="123A0195" w14:textId="3551FF17" w:rsidR="00E80320" w:rsidRPr="00D73D62" w:rsidRDefault="00D421BF" w:rsidP="001C3A16">
            <w:pPr>
              <w:ind w:right="57"/>
              <w:jc w:val="both"/>
              <w:rPr>
                <w:rFonts w:asciiTheme="majorBidi" w:eastAsia="Arial Unicode MS" w:hAnsiTheme="majorBidi" w:cstheme="majorBidi"/>
                <w:bCs/>
                <w:iCs/>
                <w:color w:val="002060"/>
                <w:sz w:val="24"/>
                <w:szCs w:val="24"/>
                <w:lang w:val="ru-RU"/>
              </w:rPr>
            </w:pPr>
            <w:r w:rsidRPr="00D73D62">
              <w:rPr>
                <w:rFonts w:asciiTheme="majorBidi" w:eastAsia="Arial Unicode MS" w:hAnsiTheme="majorBidi" w:cstheme="majorBidi"/>
                <w:bCs/>
                <w:iCs/>
                <w:color w:val="002060"/>
                <w:sz w:val="24"/>
                <w:szCs w:val="24"/>
                <w:lang w:val="ru-RU"/>
              </w:rPr>
              <w:t xml:space="preserve">Прибытие в </w:t>
            </w:r>
            <w:r w:rsidR="00B86FD9" w:rsidRPr="00D73D62">
              <w:rPr>
                <w:rFonts w:asciiTheme="majorBidi" w:eastAsia="Arial Unicode MS" w:hAnsiTheme="majorBidi" w:cstheme="majorBidi"/>
                <w:bCs/>
                <w:iCs/>
                <w:color w:val="002060"/>
                <w:sz w:val="24"/>
                <w:szCs w:val="24"/>
                <w:lang w:val="ru-RU"/>
              </w:rPr>
              <w:t>Москву</w:t>
            </w:r>
            <w:r w:rsidR="00AD3A76" w:rsidRPr="00D73D62">
              <w:rPr>
                <w:rFonts w:asciiTheme="majorBidi" w:eastAsia="Arial Unicode MS" w:hAnsiTheme="majorBidi" w:cstheme="majorBidi"/>
                <w:bCs/>
                <w:iCs/>
                <w:color w:val="002060"/>
                <w:sz w:val="24"/>
                <w:szCs w:val="24"/>
                <w:lang w:val="ru-RU"/>
              </w:rPr>
              <w:t xml:space="preserve">. Аэропорт Шереметьево. </w:t>
            </w:r>
          </w:p>
        </w:tc>
      </w:tr>
    </w:tbl>
    <w:p w14:paraId="43E41CAF" w14:textId="364530E3" w:rsidR="002F03B0" w:rsidRPr="00A01D83" w:rsidRDefault="00A01D83" w:rsidP="001C3A16">
      <w:pPr>
        <w:pStyle w:val="21"/>
        <w:spacing w:before="97"/>
        <w:ind w:left="0" w:right="84" w:firstLine="0"/>
        <w:rPr>
          <w:rFonts w:asciiTheme="majorBidi" w:hAnsiTheme="majorBidi" w:cstheme="majorBidi"/>
          <w:color w:val="002060"/>
          <w:sz w:val="24"/>
          <w:szCs w:val="24"/>
          <w:u w:val="single"/>
          <w:lang w:val="ru-RU"/>
        </w:rPr>
      </w:pPr>
      <w:r>
        <w:rPr>
          <w:rFonts w:asciiTheme="majorBidi" w:hAnsiTheme="majorBidi" w:cstheme="majorBidi"/>
          <w:color w:val="002060"/>
          <w:sz w:val="24"/>
          <w:szCs w:val="24"/>
          <w:u w:val="single"/>
          <w:lang w:val="ru-RU"/>
        </w:rPr>
        <w:t>29</w:t>
      </w:r>
      <w:r w:rsidR="002F03B0" w:rsidRPr="00D73D62">
        <w:rPr>
          <w:rFonts w:asciiTheme="majorBidi" w:hAnsiTheme="majorBidi" w:cstheme="majorBidi"/>
          <w:color w:val="002060"/>
          <w:sz w:val="24"/>
          <w:szCs w:val="24"/>
          <w:u w:val="single"/>
          <w:lang w:val="ru-RU"/>
        </w:rPr>
        <w:t xml:space="preserve"> июня</w:t>
      </w:r>
      <w:r w:rsidR="002F03B0" w:rsidRPr="00D73D62">
        <w:rPr>
          <w:rFonts w:asciiTheme="majorBidi" w:hAnsiTheme="majorBidi" w:cstheme="majorBidi"/>
          <w:color w:val="002060"/>
          <w:sz w:val="24"/>
          <w:szCs w:val="24"/>
          <w:u w:val="single"/>
        </w:rPr>
        <w:t xml:space="preserve"> </w:t>
      </w:r>
      <w:r>
        <w:rPr>
          <w:rFonts w:asciiTheme="majorBidi" w:hAnsiTheme="majorBidi" w:cstheme="majorBidi"/>
          <w:color w:val="002060"/>
          <w:sz w:val="24"/>
          <w:szCs w:val="24"/>
          <w:u w:val="single"/>
          <w:lang w:val="ru-RU"/>
        </w:rPr>
        <w:t>– 2 июля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900"/>
      </w:tblGrid>
      <w:tr w:rsidR="00D73D62" w:rsidRPr="001946C5" w14:paraId="1846FE75" w14:textId="77777777" w:rsidTr="00EF29A2">
        <w:tc>
          <w:tcPr>
            <w:tcW w:w="1560" w:type="dxa"/>
          </w:tcPr>
          <w:p w14:paraId="023850A8" w14:textId="7FFAB320" w:rsidR="002F03B0" w:rsidRPr="00D73D62" w:rsidRDefault="002F03B0" w:rsidP="001C3A16">
            <w:pPr>
              <w:pStyle w:val="21"/>
              <w:tabs>
                <w:tab w:val="left" w:pos="284"/>
              </w:tabs>
              <w:spacing w:line="276" w:lineRule="auto"/>
              <w:ind w:left="0" w:firstLine="0"/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</w:pPr>
            <w:r w:rsidRPr="00D73D62"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>10:00</w:t>
            </w:r>
          </w:p>
        </w:tc>
        <w:tc>
          <w:tcPr>
            <w:tcW w:w="8900" w:type="dxa"/>
          </w:tcPr>
          <w:p w14:paraId="457AEF9C" w14:textId="4565A50C" w:rsidR="002F03B0" w:rsidRPr="00C46D97" w:rsidRDefault="002F03B0" w:rsidP="001C3A16">
            <w:pPr>
              <w:pStyle w:val="21"/>
              <w:tabs>
                <w:tab w:val="left" w:pos="284"/>
              </w:tabs>
              <w:spacing w:line="276" w:lineRule="auto"/>
              <w:ind w:left="0" w:firstLine="0"/>
              <w:jc w:val="both"/>
              <w:rPr>
                <w:rFonts w:asciiTheme="majorBidi" w:hAnsiTheme="majorBidi" w:cstheme="majorBidi"/>
                <w:color w:val="943634" w:themeColor="accent2" w:themeShade="BF"/>
                <w:sz w:val="24"/>
                <w:szCs w:val="24"/>
                <w:lang w:val="ru-RU"/>
              </w:rPr>
            </w:pPr>
            <w:r w:rsidRPr="00C46D97">
              <w:rPr>
                <w:rFonts w:asciiTheme="majorBidi" w:hAnsiTheme="majorBidi" w:cstheme="majorBidi"/>
                <w:color w:val="943634" w:themeColor="accent2" w:themeShade="BF"/>
                <w:sz w:val="24"/>
                <w:szCs w:val="24"/>
                <w:lang w:val="ru-RU"/>
              </w:rPr>
              <w:t xml:space="preserve">Трансфер из Хошимина на курорт </w:t>
            </w:r>
            <w:proofErr w:type="spellStart"/>
            <w:r w:rsidRPr="00C46D97">
              <w:rPr>
                <w:rFonts w:asciiTheme="majorBidi" w:hAnsiTheme="majorBidi" w:cstheme="majorBidi"/>
                <w:color w:val="943634" w:themeColor="accent2" w:themeShade="BF"/>
                <w:sz w:val="24"/>
                <w:szCs w:val="24"/>
                <w:lang w:val="ru-RU"/>
              </w:rPr>
              <w:t>Муйне</w:t>
            </w:r>
            <w:proofErr w:type="spellEnd"/>
          </w:p>
        </w:tc>
      </w:tr>
      <w:tr w:rsidR="00D73D62" w:rsidRPr="00D73D62" w14:paraId="63979E69" w14:textId="77777777" w:rsidTr="00EF29A2">
        <w:tc>
          <w:tcPr>
            <w:tcW w:w="1560" w:type="dxa"/>
          </w:tcPr>
          <w:p w14:paraId="36AA639B" w14:textId="59016B0F" w:rsidR="002F03B0" w:rsidRPr="00D73D62" w:rsidRDefault="002F03B0" w:rsidP="001C3A16">
            <w:pPr>
              <w:pStyle w:val="21"/>
              <w:tabs>
                <w:tab w:val="left" w:pos="284"/>
              </w:tabs>
              <w:spacing w:line="276" w:lineRule="auto"/>
              <w:ind w:left="0" w:firstLine="0"/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</w:pPr>
            <w:r w:rsidRPr="00D73D62">
              <w:rPr>
                <w:rFonts w:asciiTheme="majorBidi" w:eastAsia="Arial Unicode MS" w:hAnsiTheme="majorBidi" w:cstheme="majorBidi"/>
                <w:color w:val="002060"/>
                <w:sz w:val="24"/>
                <w:szCs w:val="24"/>
                <w:lang w:val="ru-RU"/>
              </w:rPr>
              <w:t>13:00</w:t>
            </w:r>
          </w:p>
        </w:tc>
        <w:tc>
          <w:tcPr>
            <w:tcW w:w="8900" w:type="dxa"/>
          </w:tcPr>
          <w:p w14:paraId="41BBFAF7" w14:textId="510CF3A0" w:rsidR="002F03B0" w:rsidRPr="00C46D97" w:rsidRDefault="002F03B0" w:rsidP="001C3A16">
            <w:pPr>
              <w:ind w:right="57"/>
              <w:jc w:val="both"/>
              <w:rPr>
                <w:rFonts w:asciiTheme="majorBidi" w:eastAsia="Arial Unicode MS" w:hAnsiTheme="majorBidi" w:cstheme="majorBidi"/>
                <w:bCs/>
                <w:iCs/>
                <w:color w:val="943634" w:themeColor="accent2" w:themeShade="BF"/>
                <w:sz w:val="24"/>
                <w:szCs w:val="24"/>
                <w:lang w:val="ru-RU"/>
              </w:rPr>
            </w:pPr>
            <w:r w:rsidRPr="00C46D97">
              <w:rPr>
                <w:rFonts w:asciiTheme="majorBidi" w:eastAsia="Arial Unicode MS" w:hAnsiTheme="majorBidi" w:cstheme="majorBidi"/>
                <w:bCs/>
                <w:iCs/>
                <w:color w:val="943634" w:themeColor="accent2" w:themeShade="BF"/>
                <w:sz w:val="24"/>
                <w:szCs w:val="24"/>
                <w:lang w:val="ru-RU"/>
              </w:rPr>
              <w:t xml:space="preserve">Заселение в отель </w:t>
            </w:r>
          </w:p>
        </w:tc>
      </w:tr>
      <w:tr w:rsidR="00D73D62" w:rsidRPr="001946C5" w14:paraId="490823CC" w14:textId="77777777" w:rsidTr="00EF29A2">
        <w:tc>
          <w:tcPr>
            <w:tcW w:w="1560" w:type="dxa"/>
          </w:tcPr>
          <w:p w14:paraId="50B4BCEF" w14:textId="7EEAA142" w:rsidR="002F03B0" w:rsidRPr="00D73D62" w:rsidRDefault="002F03B0" w:rsidP="001C3A16">
            <w:pPr>
              <w:pStyle w:val="21"/>
              <w:tabs>
                <w:tab w:val="left" w:pos="284"/>
              </w:tabs>
              <w:spacing w:line="276" w:lineRule="auto"/>
              <w:ind w:left="0" w:firstLine="0"/>
              <w:rPr>
                <w:rFonts w:asciiTheme="majorBidi" w:eastAsia="Arial Unicode MS" w:hAnsiTheme="majorBidi" w:cstheme="majorBidi"/>
                <w:color w:val="002060"/>
                <w:sz w:val="24"/>
                <w:szCs w:val="24"/>
                <w:lang w:val="ru-RU"/>
              </w:rPr>
            </w:pPr>
          </w:p>
        </w:tc>
        <w:tc>
          <w:tcPr>
            <w:tcW w:w="8900" w:type="dxa"/>
          </w:tcPr>
          <w:p w14:paraId="40C10C78" w14:textId="5274FC00" w:rsidR="002F03B0" w:rsidRPr="00C46D97" w:rsidRDefault="002F03B0" w:rsidP="001C3A16">
            <w:pPr>
              <w:ind w:right="57"/>
              <w:jc w:val="both"/>
              <w:rPr>
                <w:rFonts w:asciiTheme="majorBidi" w:eastAsia="Arial Unicode MS" w:hAnsiTheme="majorBidi" w:cstheme="majorBidi"/>
                <w:bCs/>
                <w:iCs/>
                <w:color w:val="943634" w:themeColor="accent2" w:themeShade="BF"/>
                <w:sz w:val="24"/>
                <w:szCs w:val="24"/>
                <w:lang w:val="ru-RU"/>
              </w:rPr>
            </w:pPr>
            <w:r w:rsidRPr="00C46D97">
              <w:rPr>
                <w:rFonts w:asciiTheme="majorBidi" w:eastAsia="Arial Unicode MS" w:hAnsiTheme="majorBidi" w:cstheme="majorBidi"/>
                <w:bCs/>
                <w:iCs/>
                <w:color w:val="943634" w:themeColor="accent2" w:themeShade="BF"/>
                <w:sz w:val="24"/>
                <w:szCs w:val="24"/>
                <w:lang w:val="ru-RU"/>
              </w:rPr>
              <w:t xml:space="preserve">Свободная программа. Отдых на знаменитом курорте. </w:t>
            </w:r>
          </w:p>
        </w:tc>
      </w:tr>
    </w:tbl>
    <w:p w14:paraId="63224ADE" w14:textId="2D5528BB" w:rsidR="00A01D83" w:rsidRPr="00D73D62" w:rsidRDefault="00A01D83" w:rsidP="001C3A16">
      <w:pPr>
        <w:pStyle w:val="21"/>
        <w:spacing w:before="97"/>
        <w:ind w:left="0" w:right="84" w:firstLine="0"/>
        <w:rPr>
          <w:rFonts w:asciiTheme="majorBidi" w:hAnsiTheme="majorBidi" w:cstheme="majorBidi"/>
          <w:color w:val="002060"/>
          <w:sz w:val="24"/>
          <w:szCs w:val="24"/>
          <w:u w:val="single"/>
          <w:lang w:val="ru-RU"/>
        </w:rPr>
      </w:pPr>
      <w:r>
        <w:rPr>
          <w:rFonts w:asciiTheme="majorBidi" w:hAnsiTheme="majorBidi" w:cstheme="majorBidi"/>
          <w:color w:val="002060"/>
          <w:sz w:val="24"/>
          <w:szCs w:val="24"/>
          <w:u w:val="single"/>
          <w:lang w:val="ru-RU"/>
        </w:rPr>
        <w:t>2</w:t>
      </w:r>
      <w:r w:rsidRPr="00D73D62">
        <w:rPr>
          <w:rFonts w:asciiTheme="majorBidi" w:hAnsiTheme="majorBidi" w:cstheme="majorBidi"/>
          <w:color w:val="002060"/>
          <w:sz w:val="24"/>
          <w:szCs w:val="24"/>
          <w:u w:val="single"/>
          <w:lang w:val="ru-RU"/>
        </w:rPr>
        <w:t xml:space="preserve"> июля</w:t>
      </w:r>
      <w:r w:rsidR="0004543E">
        <w:rPr>
          <w:rFonts w:asciiTheme="majorBidi" w:hAnsiTheme="majorBidi" w:cstheme="majorBidi"/>
          <w:color w:val="002060"/>
          <w:sz w:val="24"/>
          <w:szCs w:val="24"/>
          <w:u w:val="single"/>
          <w:lang w:val="ru-RU"/>
        </w:rPr>
        <w:t>, четверг</w:t>
      </w:r>
      <w:r w:rsidRPr="00D73D62">
        <w:rPr>
          <w:rFonts w:asciiTheme="majorBidi" w:hAnsiTheme="majorBidi" w:cstheme="majorBidi"/>
          <w:color w:val="002060"/>
          <w:sz w:val="24"/>
          <w:szCs w:val="24"/>
          <w:u w:val="single"/>
        </w:rPr>
        <w:t xml:space="preserve">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900"/>
      </w:tblGrid>
      <w:tr w:rsidR="00A01D83" w:rsidRPr="001946C5" w14:paraId="1CA3A425" w14:textId="77777777" w:rsidTr="00010D84">
        <w:tc>
          <w:tcPr>
            <w:tcW w:w="1560" w:type="dxa"/>
          </w:tcPr>
          <w:p w14:paraId="359F1D30" w14:textId="77777777" w:rsidR="00A01D83" w:rsidRPr="00D73D62" w:rsidRDefault="00A01D83" w:rsidP="001C3A16">
            <w:pPr>
              <w:pStyle w:val="21"/>
              <w:tabs>
                <w:tab w:val="left" w:pos="284"/>
              </w:tabs>
              <w:spacing w:line="276" w:lineRule="auto"/>
              <w:ind w:left="0" w:firstLine="0"/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</w:pPr>
            <w:r w:rsidRPr="00D73D62"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>0</w:t>
            </w:r>
            <w:r>
              <w:rPr>
                <w:rFonts w:asciiTheme="majorBidi" w:hAnsiTheme="majorBidi" w:cstheme="majorBidi"/>
                <w:color w:val="002060"/>
                <w:sz w:val="24"/>
                <w:szCs w:val="24"/>
              </w:rPr>
              <w:t>4</w:t>
            </w:r>
            <w:r w:rsidRPr="00D73D62"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>:00</w:t>
            </w:r>
          </w:p>
        </w:tc>
        <w:tc>
          <w:tcPr>
            <w:tcW w:w="8900" w:type="dxa"/>
          </w:tcPr>
          <w:p w14:paraId="342F7B8D" w14:textId="77777777" w:rsidR="00A01D83" w:rsidRPr="00D73D62" w:rsidRDefault="00A01D83" w:rsidP="001C3A16">
            <w:pPr>
              <w:pStyle w:val="21"/>
              <w:tabs>
                <w:tab w:val="left" w:pos="284"/>
              </w:tabs>
              <w:spacing w:line="276" w:lineRule="auto"/>
              <w:ind w:left="0" w:firstLine="0"/>
              <w:jc w:val="both"/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</w:pPr>
            <w:r w:rsidRPr="00D73D62"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 xml:space="preserve">Трансфер из </w:t>
            </w:r>
            <w:proofErr w:type="spellStart"/>
            <w:r w:rsidRPr="00D73D62"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>Муйне</w:t>
            </w:r>
            <w:proofErr w:type="spellEnd"/>
            <w:r w:rsidRPr="00D73D62"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 xml:space="preserve"> в аэропорт Хошимина</w:t>
            </w:r>
          </w:p>
        </w:tc>
      </w:tr>
      <w:tr w:rsidR="00A01D83" w:rsidRPr="001946C5" w14:paraId="28DF4DE5" w14:textId="77777777" w:rsidTr="00010D84">
        <w:tc>
          <w:tcPr>
            <w:tcW w:w="1560" w:type="dxa"/>
          </w:tcPr>
          <w:p w14:paraId="4CDCE3B3" w14:textId="77777777" w:rsidR="00A01D83" w:rsidRPr="00D73D62" w:rsidRDefault="00A01D83" w:rsidP="001C3A16">
            <w:pPr>
              <w:pStyle w:val="21"/>
              <w:tabs>
                <w:tab w:val="left" w:pos="284"/>
              </w:tabs>
              <w:spacing w:line="276" w:lineRule="auto"/>
              <w:ind w:left="0" w:firstLine="0"/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</w:pPr>
            <w:r w:rsidRPr="00D73D62"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>10:55</w:t>
            </w:r>
          </w:p>
        </w:tc>
        <w:tc>
          <w:tcPr>
            <w:tcW w:w="8900" w:type="dxa"/>
          </w:tcPr>
          <w:p w14:paraId="51183613" w14:textId="4A54AD85" w:rsidR="00A01D83" w:rsidRPr="00D73D62" w:rsidRDefault="00A01D83" w:rsidP="001C3A16">
            <w:pPr>
              <w:pStyle w:val="21"/>
              <w:tabs>
                <w:tab w:val="left" w:pos="284"/>
              </w:tabs>
              <w:spacing w:line="276" w:lineRule="auto"/>
              <w:ind w:left="0" w:firstLine="0"/>
              <w:jc w:val="both"/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</w:pPr>
            <w:r w:rsidRPr="00D73D62"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>Вылет из Хошимина в Москву рейсом SU-293 Аэрофлот.</w:t>
            </w:r>
          </w:p>
        </w:tc>
      </w:tr>
      <w:tr w:rsidR="00A01D83" w:rsidRPr="001946C5" w14:paraId="10E4579C" w14:textId="77777777" w:rsidTr="00010D84">
        <w:tc>
          <w:tcPr>
            <w:tcW w:w="1560" w:type="dxa"/>
          </w:tcPr>
          <w:p w14:paraId="19BC1F9D" w14:textId="77777777" w:rsidR="00A01D83" w:rsidRPr="00D73D62" w:rsidRDefault="00A01D83" w:rsidP="001C3A16">
            <w:pPr>
              <w:pStyle w:val="21"/>
              <w:tabs>
                <w:tab w:val="left" w:pos="284"/>
              </w:tabs>
              <w:spacing w:line="276" w:lineRule="auto"/>
              <w:ind w:left="0" w:firstLine="0"/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</w:pPr>
            <w:r w:rsidRPr="00D73D62">
              <w:rPr>
                <w:rFonts w:asciiTheme="majorBidi" w:eastAsia="Arial Unicode MS" w:hAnsiTheme="majorBidi" w:cstheme="majorBidi"/>
                <w:color w:val="002060"/>
                <w:sz w:val="24"/>
                <w:szCs w:val="24"/>
                <w:lang w:val="ru-RU"/>
              </w:rPr>
              <w:t>17:25</w:t>
            </w:r>
          </w:p>
        </w:tc>
        <w:tc>
          <w:tcPr>
            <w:tcW w:w="8900" w:type="dxa"/>
          </w:tcPr>
          <w:p w14:paraId="61158035" w14:textId="77777777" w:rsidR="00A01D83" w:rsidRPr="00D73D62" w:rsidRDefault="00A01D83" w:rsidP="001C3A16">
            <w:pPr>
              <w:ind w:right="57"/>
              <w:jc w:val="both"/>
              <w:rPr>
                <w:rFonts w:asciiTheme="majorBidi" w:eastAsia="Arial Unicode MS" w:hAnsiTheme="majorBidi" w:cstheme="majorBidi"/>
                <w:bCs/>
                <w:iCs/>
                <w:color w:val="002060"/>
                <w:sz w:val="24"/>
                <w:szCs w:val="24"/>
                <w:lang w:val="ru-RU"/>
              </w:rPr>
            </w:pPr>
            <w:r w:rsidRPr="00D73D62">
              <w:rPr>
                <w:rFonts w:asciiTheme="majorBidi" w:eastAsia="Arial Unicode MS" w:hAnsiTheme="majorBidi" w:cstheme="majorBidi"/>
                <w:bCs/>
                <w:iCs/>
                <w:color w:val="002060"/>
                <w:sz w:val="24"/>
                <w:szCs w:val="24"/>
                <w:lang w:val="ru-RU"/>
              </w:rPr>
              <w:t>Прибытие в Москву. Аэропорт Шереметьево.</w:t>
            </w:r>
          </w:p>
        </w:tc>
      </w:tr>
    </w:tbl>
    <w:p w14:paraId="2FDA41FD" w14:textId="77777777" w:rsidR="00A01D83" w:rsidRDefault="00A01D83" w:rsidP="001C3A16">
      <w:pPr>
        <w:pStyle w:val="21"/>
        <w:spacing w:before="97"/>
        <w:ind w:left="0" w:right="84" w:firstLine="0"/>
        <w:rPr>
          <w:rFonts w:asciiTheme="majorBidi" w:hAnsiTheme="majorBidi" w:cstheme="majorBidi"/>
          <w:color w:val="002060"/>
          <w:sz w:val="24"/>
          <w:szCs w:val="24"/>
          <w:u w:val="single"/>
          <w:lang w:val="ru-RU"/>
        </w:rPr>
      </w:pPr>
    </w:p>
    <w:p w14:paraId="0108599D" w14:textId="73E83F88" w:rsidR="002F03B0" w:rsidRPr="00D73D62" w:rsidRDefault="00A01D83" w:rsidP="001C3A16">
      <w:pPr>
        <w:pStyle w:val="21"/>
        <w:spacing w:before="97"/>
        <w:ind w:left="0" w:right="84" w:firstLine="0"/>
        <w:rPr>
          <w:rFonts w:asciiTheme="majorBidi" w:hAnsiTheme="majorBidi" w:cstheme="majorBidi"/>
          <w:color w:val="002060"/>
          <w:sz w:val="24"/>
          <w:szCs w:val="24"/>
          <w:u w:val="single"/>
          <w:lang w:val="ru-RU"/>
        </w:rPr>
      </w:pPr>
      <w:r>
        <w:rPr>
          <w:rFonts w:asciiTheme="majorBidi" w:hAnsiTheme="majorBidi" w:cstheme="majorBidi"/>
          <w:color w:val="002060"/>
          <w:sz w:val="24"/>
          <w:szCs w:val="24"/>
          <w:u w:val="single"/>
          <w:lang w:val="ru-RU"/>
        </w:rPr>
        <w:t>29 июня - 4</w:t>
      </w:r>
      <w:r w:rsidR="002F03B0" w:rsidRPr="00D73D62">
        <w:rPr>
          <w:rFonts w:asciiTheme="majorBidi" w:hAnsiTheme="majorBidi" w:cstheme="majorBidi"/>
          <w:color w:val="002060"/>
          <w:sz w:val="24"/>
          <w:szCs w:val="24"/>
          <w:u w:val="single"/>
          <w:lang w:val="ru-RU"/>
        </w:rPr>
        <w:t xml:space="preserve"> июля</w:t>
      </w:r>
      <w:r w:rsidR="002F03B0" w:rsidRPr="00D73D62">
        <w:rPr>
          <w:rFonts w:asciiTheme="majorBidi" w:hAnsiTheme="majorBidi" w:cstheme="majorBidi"/>
          <w:color w:val="002060"/>
          <w:sz w:val="24"/>
          <w:szCs w:val="24"/>
          <w:u w:val="single"/>
        </w:rPr>
        <w:t xml:space="preserve">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900"/>
      </w:tblGrid>
      <w:tr w:rsidR="00A01D83" w:rsidRPr="001946C5" w14:paraId="3DCF6CE2" w14:textId="77777777" w:rsidTr="002F03B0">
        <w:tc>
          <w:tcPr>
            <w:tcW w:w="1560" w:type="dxa"/>
          </w:tcPr>
          <w:p w14:paraId="38629535" w14:textId="7D16F232" w:rsidR="00A01D83" w:rsidRPr="00D73D62" w:rsidRDefault="00A01D83" w:rsidP="001C3A16">
            <w:pPr>
              <w:pStyle w:val="21"/>
              <w:tabs>
                <w:tab w:val="left" w:pos="284"/>
              </w:tabs>
              <w:spacing w:line="276" w:lineRule="auto"/>
              <w:ind w:left="0" w:firstLine="0"/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</w:pPr>
            <w:r w:rsidRPr="00D73D62"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>10:00</w:t>
            </w:r>
          </w:p>
        </w:tc>
        <w:tc>
          <w:tcPr>
            <w:tcW w:w="8900" w:type="dxa"/>
          </w:tcPr>
          <w:p w14:paraId="3902DC6F" w14:textId="3092DF9F" w:rsidR="00A01D83" w:rsidRPr="00D73D62" w:rsidRDefault="00A01D83" w:rsidP="001C3A16">
            <w:pPr>
              <w:pStyle w:val="21"/>
              <w:tabs>
                <w:tab w:val="left" w:pos="284"/>
              </w:tabs>
              <w:spacing w:line="276" w:lineRule="auto"/>
              <w:ind w:left="0" w:firstLine="0"/>
              <w:jc w:val="both"/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</w:pPr>
            <w:r w:rsidRPr="00C46D97">
              <w:rPr>
                <w:rFonts w:asciiTheme="majorBidi" w:hAnsiTheme="majorBidi" w:cstheme="majorBidi"/>
                <w:color w:val="943634" w:themeColor="accent2" w:themeShade="BF"/>
                <w:sz w:val="24"/>
                <w:szCs w:val="24"/>
                <w:lang w:val="ru-RU"/>
              </w:rPr>
              <w:t xml:space="preserve">Трансфер из Хошимина на курорт </w:t>
            </w:r>
            <w:proofErr w:type="spellStart"/>
            <w:r w:rsidRPr="00C46D97">
              <w:rPr>
                <w:rFonts w:asciiTheme="majorBidi" w:hAnsiTheme="majorBidi" w:cstheme="majorBidi"/>
                <w:color w:val="943634" w:themeColor="accent2" w:themeShade="BF"/>
                <w:sz w:val="24"/>
                <w:szCs w:val="24"/>
                <w:lang w:val="ru-RU"/>
              </w:rPr>
              <w:t>Муйне</w:t>
            </w:r>
            <w:proofErr w:type="spellEnd"/>
          </w:p>
        </w:tc>
      </w:tr>
      <w:tr w:rsidR="00A01D83" w:rsidRPr="00A01D83" w14:paraId="3700D132" w14:textId="77777777" w:rsidTr="002F03B0">
        <w:tc>
          <w:tcPr>
            <w:tcW w:w="1560" w:type="dxa"/>
          </w:tcPr>
          <w:p w14:paraId="5990FCC8" w14:textId="585E808D" w:rsidR="00A01D83" w:rsidRPr="00D73D62" w:rsidRDefault="00A01D83" w:rsidP="001C3A16">
            <w:pPr>
              <w:pStyle w:val="21"/>
              <w:tabs>
                <w:tab w:val="left" w:pos="284"/>
              </w:tabs>
              <w:spacing w:line="276" w:lineRule="auto"/>
              <w:ind w:left="0" w:firstLine="0"/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</w:pPr>
            <w:r w:rsidRPr="00D73D62">
              <w:rPr>
                <w:rFonts w:asciiTheme="majorBidi" w:eastAsia="Arial Unicode MS" w:hAnsiTheme="majorBidi" w:cstheme="majorBidi"/>
                <w:color w:val="002060"/>
                <w:sz w:val="24"/>
                <w:szCs w:val="24"/>
                <w:lang w:val="ru-RU"/>
              </w:rPr>
              <w:t>13:00</w:t>
            </w:r>
          </w:p>
        </w:tc>
        <w:tc>
          <w:tcPr>
            <w:tcW w:w="8900" w:type="dxa"/>
          </w:tcPr>
          <w:p w14:paraId="2A3E66F7" w14:textId="2C1BFB4B" w:rsidR="00A01D83" w:rsidRPr="00D73D62" w:rsidRDefault="00A01D83" w:rsidP="001C3A16">
            <w:pPr>
              <w:pStyle w:val="21"/>
              <w:tabs>
                <w:tab w:val="left" w:pos="284"/>
              </w:tabs>
              <w:spacing w:line="276" w:lineRule="auto"/>
              <w:ind w:left="0" w:firstLine="0"/>
              <w:jc w:val="both"/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</w:pPr>
            <w:r w:rsidRPr="00C46D97">
              <w:rPr>
                <w:rFonts w:asciiTheme="majorBidi" w:eastAsia="Arial Unicode MS" w:hAnsiTheme="majorBidi" w:cstheme="majorBidi"/>
                <w:iCs/>
                <w:color w:val="943634" w:themeColor="accent2" w:themeShade="BF"/>
                <w:sz w:val="24"/>
                <w:szCs w:val="24"/>
                <w:lang w:val="ru-RU"/>
              </w:rPr>
              <w:t xml:space="preserve">Заселение в отель </w:t>
            </w:r>
          </w:p>
        </w:tc>
      </w:tr>
      <w:tr w:rsidR="00A01D83" w:rsidRPr="001946C5" w14:paraId="19A39E15" w14:textId="77777777" w:rsidTr="002F03B0">
        <w:tc>
          <w:tcPr>
            <w:tcW w:w="1560" w:type="dxa"/>
          </w:tcPr>
          <w:p w14:paraId="35663F3C" w14:textId="488423EB" w:rsidR="00A01D83" w:rsidRPr="00D73D62" w:rsidRDefault="00A01D83" w:rsidP="001C3A16">
            <w:pPr>
              <w:pStyle w:val="21"/>
              <w:tabs>
                <w:tab w:val="left" w:pos="284"/>
              </w:tabs>
              <w:spacing w:line="276" w:lineRule="auto"/>
              <w:ind w:left="0" w:firstLine="0"/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</w:pPr>
          </w:p>
        </w:tc>
        <w:tc>
          <w:tcPr>
            <w:tcW w:w="8900" w:type="dxa"/>
          </w:tcPr>
          <w:p w14:paraId="2E94B2FF" w14:textId="386B3401" w:rsidR="00A01D83" w:rsidRPr="00D73D62" w:rsidRDefault="00A01D83" w:rsidP="001C3A16">
            <w:pPr>
              <w:ind w:right="57"/>
              <w:jc w:val="both"/>
              <w:rPr>
                <w:rFonts w:asciiTheme="majorBidi" w:eastAsia="Arial Unicode MS" w:hAnsiTheme="majorBidi" w:cstheme="majorBidi"/>
                <w:bCs/>
                <w:iCs/>
                <w:color w:val="002060"/>
                <w:sz w:val="24"/>
                <w:szCs w:val="24"/>
                <w:lang w:val="ru-RU"/>
              </w:rPr>
            </w:pPr>
            <w:r w:rsidRPr="00C46D97">
              <w:rPr>
                <w:rFonts w:asciiTheme="majorBidi" w:eastAsia="Arial Unicode MS" w:hAnsiTheme="majorBidi" w:cstheme="majorBidi"/>
                <w:bCs/>
                <w:iCs/>
                <w:color w:val="943634" w:themeColor="accent2" w:themeShade="BF"/>
                <w:sz w:val="24"/>
                <w:szCs w:val="24"/>
                <w:lang w:val="ru-RU"/>
              </w:rPr>
              <w:t xml:space="preserve">Свободная программа. Отдых на знаменитом курорте. </w:t>
            </w:r>
          </w:p>
        </w:tc>
      </w:tr>
    </w:tbl>
    <w:p w14:paraId="7894C1CD" w14:textId="4BF89244" w:rsidR="00A01D83" w:rsidRPr="00D73D62" w:rsidRDefault="00A01D83" w:rsidP="001C3A16">
      <w:pPr>
        <w:pStyle w:val="21"/>
        <w:spacing w:before="97"/>
        <w:ind w:left="0" w:right="84" w:firstLine="0"/>
        <w:rPr>
          <w:rFonts w:asciiTheme="majorBidi" w:hAnsiTheme="majorBidi" w:cstheme="majorBidi"/>
          <w:color w:val="002060"/>
          <w:sz w:val="24"/>
          <w:szCs w:val="24"/>
          <w:u w:val="single"/>
          <w:lang w:val="ru-RU"/>
        </w:rPr>
      </w:pPr>
      <w:r>
        <w:rPr>
          <w:rFonts w:asciiTheme="majorBidi" w:hAnsiTheme="majorBidi" w:cstheme="majorBidi"/>
          <w:color w:val="002060"/>
          <w:sz w:val="24"/>
          <w:szCs w:val="24"/>
          <w:u w:val="single"/>
          <w:lang w:val="ru-RU"/>
        </w:rPr>
        <w:t>4</w:t>
      </w:r>
      <w:r w:rsidRPr="00D73D62">
        <w:rPr>
          <w:rFonts w:asciiTheme="majorBidi" w:hAnsiTheme="majorBidi" w:cstheme="majorBidi"/>
          <w:color w:val="002060"/>
          <w:sz w:val="24"/>
          <w:szCs w:val="24"/>
          <w:u w:val="single"/>
          <w:lang w:val="ru-RU"/>
        </w:rPr>
        <w:t xml:space="preserve"> июля</w:t>
      </w:r>
      <w:r w:rsidR="0004543E">
        <w:rPr>
          <w:rFonts w:asciiTheme="majorBidi" w:hAnsiTheme="majorBidi" w:cstheme="majorBidi"/>
          <w:color w:val="002060"/>
          <w:sz w:val="24"/>
          <w:szCs w:val="24"/>
          <w:u w:val="single"/>
          <w:lang w:val="ru-RU"/>
        </w:rPr>
        <w:t>, суббота</w:t>
      </w:r>
      <w:r w:rsidRPr="00D73D62">
        <w:rPr>
          <w:rFonts w:asciiTheme="majorBidi" w:hAnsiTheme="majorBidi" w:cstheme="majorBidi"/>
          <w:color w:val="002060"/>
          <w:sz w:val="24"/>
          <w:szCs w:val="24"/>
          <w:u w:val="single"/>
        </w:rPr>
        <w:t xml:space="preserve">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900"/>
      </w:tblGrid>
      <w:tr w:rsidR="00A01D83" w:rsidRPr="001946C5" w14:paraId="574C9D30" w14:textId="77777777" w:rsidTr="00010D84">
        <w:tc>
          <w:tcPr>
            <w:tcW w:w="1560" w:type="dxa"/>
          </w:tcPr>
          <w:p w14:paraId="7DDBC783" w14:textId="77777777" w:rsidR="00A01D83" w:rsidRPr="00D73D62" w:rsidRDefault="00A01D83" w:rsidP="001C3A16">
            <w:pPr>
              <w:pStyle w:val="21"/>
              <w:tabs>
                <w:tab w:val="left" w:pos="284"/>
              </w:tabs>
              <w:spacing w:line="276" w:lineRule="auto"/>
              <w:ind w:left="0" w:firstLine="0"/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</w:pPr>
            <w:r w:rsidRPr="00D73D62"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>0</w:t>
            </w:r>
            <w:r>
              <w:rPr>
                <w:rFonts w:asciiTheme="majorBidi" w:hAnsiTheme="majorBidi" w:cstheme="majorBidi"/>
                <w:color w:val="002060"/>
                <w:sz w:val="24"/>
                <w:szCs w:val="24"/>
              </w:rPr>
              <w:t>4</w:t>
            </w:r>
            <w:r w:rsidRPr="00D73D62"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>:00</w:t>
            </w:r>
          </w:p>
        </w:tc>
        <w:tc>
          <w:tcPr>
            <w:tcW w:w="8900" w:type="dxa"/>
          </w:tcPr>
          <w:p w14:paraId="7381D81C" w14:textId="7ECC7C1B" w:rsidR="00A01D83" w:rsidRPr="00D73D62" w:rsidRDefault="00A01D83" w:rsidP="001C3A16">
            <w:pPr>
              <w:pStyle w:val="21"/>
              <w:tabs>
                <w:tab w:val="left" w:pos="284"/>
              </w:tabs>
              <w:spacing w:line="276" w:lineRule="auto"/>
              <w:ind w:left="0" w:firstLine="0"/>
              <w:jc w:val="both"/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</w:pPr>
            <w:r w:rsidRPr="00D73D62"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 xml:space="preserve">Трансфер из </w:t>
            </w:r>
            <w:proofErr w:type="spellStart"/>
            <w:r w:rsidRPr="00D73D62"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>Муйне</w:t>
            </w:r>
            <w:proofErr w:type="spellEnd"/>
            <w:r w:rsidRPr="00D73D62"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 xml:space="preserve"> в аэропорт Хошимина</w:t>
            </w:r>
            <w:r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 xml:space="preserve"> </w:t>
            </w:r>
          </w:p>
        </w:tc>
      </w:tr>
      <w:tr w:rsidR="00A01D83" w:rsidRPr="001946C5" w14:paraId="06B6D5AF" w14:textId="77777777" w:rsidTr="00010D84">
        <w:tc>
          <w:tcPr>
            <w:tcW w:w="1560" w:type="dxa"/>
          </w:tcPr>
          <w:p w14:paraId="31370D62" w14:textId="77777777" w:rsidR="00A01D83" w:rsidRPr="00D73D62" w:rsidRDefault="00A01D83" w:rsidP="001C3A16">
            <w:pPr>
              <w:pStyle w:val="21"/>
              <w:tabs>
                <w:tab w:val="left" w:pos="284"/>
              </w:tabs>
              <w:spacing w:line="276" w:lineRule="auto"/>
              <w:ind w:left="0" w:firstLine="0"/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</w:pPr>
            <w:r w:rsidRPr="00D73D62"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>10:55</w:t>
            </w:r>
          </w:p>
        </w:tc>
        <w:tc>
          <w:tcPr>
            <w:tcW w:w="8900" w:type="dxa"/>
          </w:tcPr>
          <w:p w14:paraId="2809455D" w14:textId="77777777" w:rsidR="00A01D83" w:rsidRPr="00D73D62" w:rsidRDefault="00A01D83" w:rsidP="001C3A16">
            <w:pPr>
              <w:pStyle w:val="21"/>
              <w:tabs>
                <w:tab w:val="left" w:pos="284"/>
              </w:tabs>
              <w:spacing w:line="276" w:lineRule="auto"/>
              <w:ind w:left="0" w:firstLine="0"/>
              <w:jc w:val="both"/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</w:pPr>
            <w:r w:rsidRPr="00D73D62"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>Вылет из Хошимина в Москву рейсом SU-293 Аэрофлот.</w:t>
            </w:r>
          </w:p>
        </w:tc>
      </w:tr>
      <w:tr w:rsidR="00A01D83" w:rsidRPr="001946C5" w14:paraId="2ABFD358" w14:textId="77777777" w:rsidTr="00010D84">
        <w:tc>
          <w:tcPr>
            <w:tcW w:w="1560" w:type="dxa"/>
          </w:tcPr>
          <w:p w14:paraId="2F304655" w14:textId="77777777" w:rsidR="00A01D83" w:rsidRPr="00D73D62" w:rsidRDefault="00A01D83" w:rsidP="001C3A16">
            <w:pPr>
              <w:pStyle w:val="21"/>
              <w:tabs>
                <w:tab w:val="left" w:pos="284"/>
              </w:tabs>
              <w:spacing w:line="276" w:lineRule="auto"/>
              <w:ind w:left="0" w:firstLine="0"/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</w:pPr>
            <w:r w:rsidRPr="00D73D62">
              <w:rPr>
                <w:rFonts w:asciiTheme="majorBidi" w:eastAsia="Arial Unicode MS" w:hAnsiTheme="majorBidi" w:cstheme="majorBidi"/>
                <w:color w:val="002060"/>
                <w:sz w:val="24"/>
                <w:szCs w:val="24"/>
                <w:lang w:val="ru-RU"/>
              </w:rPr>
              <w:t>17:25</w:t>
            </w:r>
          </w:p>
        </w:tc>
        <w:tc>
          <w:tcPr>
            <w:tcW w:w="8900" w:type="dxa"/>
          </w:tcPr>
          <w:p w14:paraId="6A0707B6" w14:textId="77777777" w:rsidR="00A01D83" w:rsidRPr="00D73D62" w:rsidRDefault="00A01D83" w:rsidP="001C3A16">
            <w:pPr>
              <w:ind w:right="57"/>
              <w:jc w:val="both"/>
              <w:rPr>
                <w:rFonts w:asciiTheme="majorBidi" w:eastAsia="Arial Unicode MS" w:hAnsiTheme="majorBidi" w:cstheme="majorBidi"/>
                <w:bCs/>
                <w:iCs/>
                <w:color w:val="002060"/>
                <w:sz w:val="24"/>
                <w:szCs w:val="24"/>
                <w:lang w:val="ru-RU"/>
              </w:rPr>
            </w:pPr>
            <w:r w:rsidRPr="00D73D62">
              <w:rPr>
                <w:rFonts w:asciiTheme="majorBidi" w:eastAsia="Arial Unicode MS" w:hAnsiTheme="majorBidi" w:cstheme="majorBidi"/>
                <w:bCs/>
                <w:iCs/>
                <w:color w:val="002060"/>
                <w:sz w:val="24"/>
                <w:szCs w:val="24"/>
                <w:lang w:val="ru-RU"/>
              </w:rPr>
              <w:t>Прибытие в Москву. Аэропорт Шереметьево.</w:t>
            </w:r>
          </w:p>
        </w:tc>
      </w:tr>
    </w:tbl>
    <w:p w14:paraId="5E3E429C" w14:textId="158E3E54" w:rsidR="00A01D83" w:rsidRDefault="00A01D83" w:rsidP="001C3A16">
      <w:pPr>
        <w:pStyle w:val="21"/>
        <w:spacing w:before="97"/>
        <w:ind w:left="0" w:right="84" w:firstLine="0"/>
        <w:jc w:val="center"/>
        <w:rPr>
          <w:rFonts w:asciiTheme="majorBidi" w:hAnsiTheme="majorBidi" w:cstheme="majorBidi"/>
          <w:b w:val="0"/>
          <w:color w:val="002060"/>
          <w:sz w:val="24"/>
          <w:szCs w:val="24"/>
          <w:lang w:val="ru-RU"/>
        </w:rPr>
      </w:pPr>
    </w:p>
    <w:p w14:paraId="0CF9E653" w14:textId="77777777" w:rsidR="00A01D83" w:rsidRDefault="00A01D83" w:rsidP="001C3A16">
      <w:pPr>
        <w:pStyle w:val="21"/>
        <w:spacing w:before="97"/>
        <w:ind w:left="0" w:right="84" w:firstLine="0"/>
        <w:jc w:val="center"/>
        <w:rPr>
          <w:rFonts w:asciiTheme="majorBidi" w:hAnsiTheme="majorBidi" w:cstheme="majorBidi"/>
          <w:b w:val="0"/>
          <w:color w:val="002060"/>
          <w:sz w:val="24"/>
          <w:szCs w:val="24"/>
          <w:lang w:val="ru-RU"/>
        </w:rPr>
      </w:pPr>
    </w:p>
    <w:p w14:paraId="30923A50" w14:textId="4F3673DC" w:rsidR="00164EEF" w:rsidRPr="00C46D97" w:rsidRDefault="00164EEF" w:rsidP="001C3A16">
      <w:pPr>
        <w:pStyle w:val="21"/>
        <w:spacing w:before="97"/>
        <w:ind w:left="0" w:right="84" w:firstLine="0"/>
        <w:jc w:val="center"/>
        <w:rPr>
          <w:rFonts w:asciiTheme="majorBidi" w:hAnsiTheme="majorBidi" w:cstheme="majorBidi"/>
          <w:b w:val="0"/>
          <w:color w:val="002060"/>
          <w:sz w:val="24"/>
          <w:szCs w:val="24"/>
          <w:lang w:val="ru-RU"/>
        </w:rPr>
      </w:pPr>
      <w:r w:rsidRPr="00C46D97">
        <w:rPr>
          <w:rFonts w:asciiTheme="majorBidi" w:hAnsiTheme="majorBidi" w:cstheme="majorBidi"/>
          <w:b w:val="0"/>
          <w:color w:val="002060"/>
          <w:sz w:val="24"/>
          <w:szCs w:val="24"/>
          <w:lang w:val="ru-RU"/>
        </w:rPr>
        <w:t xml:space="preserve">Компания АО «Зарубеж-Экспо», </w:t>
      </w:r>
      <w:r w:rsidR="00024398" w:rsidRPr="00C46D97">
        <w:rPr>
          <w:rFonts w:asciiTheme="majorBidi" w:hAnsiTheme="majorBidi" w:cstheme="majorBidi"/>
          <w:b w:val="0"/>
          <w:color w:val="002060"/>
          <w:sz w:val="24"/>
          <w:szCs w:val="24"/>
          <w:lang w:val="ru-RU"/>
        </w:rPr>
        <w:t>к</w:t>
      </w:r>
      <w:r w:rsidRPr="00C46D97">
        <w:rPr>
          <w:rFonts w:asciiTheme="majorBidi" w:hAnsiTheme="majorBidi" w:cstheme="majorBidi"/>
          <w:b w:val="0"/>
          <w:color w:val="002060"/>
          <w:sz w:val="24"/>
          <w:szCs w:val="24"/>
          <w:lang w:val="ru-RU"/>
        </w:rPr>
        <w:t>омпания ООО «Зарубеж-Тур»</w:t>
      </w:r>
    </w:p>
    <w:p w14:paraId="7DE81593" w14:textId="3FED0D90" w:rsidR="00D12D74" w:rsidRDefault="00164EEF" w:rsidP="001C3A16">
      <w:pPr>
        <w:pStyle w:val="21"/>
        <w:spacing w:before="97"/>
        <w:ind w:left="0" w:right="84" w:firstLine="0"/>
        <w:jc w:val="center"/>
        <w:rPr>
          <w:rFonts w:asciiTheme="majorBidi" w:hAnsiTheme="majorBidi" w:cstheme="majorBidi"/>
          <w:b w:val="0"/>
          <w:color w:val="002060"/>
          <w:sz w:val="24"/>
          <w:szCs w:val="24"/>
          <w:lang w:val="ru-RU"/>
        </w:rPr>
      </w:pPr>
      <w:r w:rsidRPr="00C46D97">
        <w:rPr>
          <w:rFonts w:asciiTheme="majorBidi" w:hAnsiTheme="majorBidi" w:cstheme="majorBidi"/>
          <w:b w:val="0"/>
          <w:color w:val="002060"/>
          <w:sz w:val="24"/>
          <w:szCs w:val="24"/>
          <w:lang w:val="ru-RU"/>
        </w:rPr>
        <w:t>Тел. +7(495) 7213236</w:t>
      </w:r>
      <w:r w:rsidR="00063C33" w:rsidRPr="00C46D97">
        <w:rPr>
          <w:rFonts w:asciiTheme="majorBidi" w:hAnsiTheme="majorBidi" w:cstheme="majorBidi"/>
          <w:b w:val="0"/>
          <w:color w:val="002060"/>
          <w:sz w:val="24"/>
          <w:szCs w:val="24"/>
          <w:lang w:val="ru-RU"/>
        </w:rPr>
        <w:t xml:space="preserve">, </w:t>
      </w:r>
      <w:hyperlink r:id="rId9" w:history="1">
        <w:r w:rsidRPr="00C46D97">
          <w:rPr>
            <w:rStyle w:val="ac"/>
            <w:rFonts w:asciiTheme="majorBidi" w:hAnsiTheme="majorBidi" w:cstheme="majorBidi"/>
            <w:b w:val="0"/>
            <w:color w:val="002060"/>
            <w:sz w:val="24"/>
            <w:szCs w:val="24"/>
            <w:u w:val="none"/>
          </w:rPr>
          <w:t>info</w:t>
        </w:r>
        <w:r w:rsidRPr="00C46D97">
          <w:rPr>
            <w:rStyle w:val="ac"/>
            <w:rFonts w:asciiTheme="majorBidi" w:hAnsiTheme="majorBidi" w:cstheme="majorBidi"/>
            <w:b w:val="0"/>
            <w:color w:val="002060"/>
            <w:sz w:val="24"/>
            <w:szCs w:val="24"/>
            <w:u w:val="none"/>
            <w:lang w:val="ru-RU"/>
          </w:rPr>
          <w:t>@</w:t>
        </w:r>
        <w:r w:rsidRPr="00C46D97">
          <w:rPr>
            <w:rStyle w:val="ac"/>
            <w:rFonts w:asciiTheme="majorBidi" w:hAnsiTheme="majorBidi" w:cstheme="majorBidi"/>
            <w:b w:val="0"/>
            <w:color w:val="002060"/>
            <w:sz w:val="24"/>
            <w:szCs w:val="24"/>
            <w:u w:val="none"/>
          </w:rPr>
          <w:t>zarubezhexpo</w:t>
        </w:r>
        <w:r w:rsidRPr="00C46D97">
          <w:rPr>
            <w:rStyle w:val="ac"/>
            <w:rFonts w:asciiTheme="majorBidi" w:hAnsiTheme="majorBidi" w:cstheme="majorBidi"/>
            <w:b w:val="0"/>
            <w:color w:val="002060"/>
            <w:sz w:val="24"/>
            <w:szCs w:val="24"/>
            <w:u w:val="none"/>
            <w:lang w:val="ru-RU"/>
          </w:rPr>
          <w:t>.</w:t>
        </w:r>
        <w:r w:rsidRPr="00C46D97">
          <w:rPr>
            <w:rStyle w:val="ac"/>
            <w:rFonts w:asciiTheme="majorBidi" w:hAnsiTheme="majorBidi" w:cstheme="majorBidi"/>
            <w:b w:val="0"/>
            <w:color w:val="002060"/>
            <w:sz w:val="24"/>
            <w:szCs w:val="24"/>
            <w:u w:val="none"/>
          </w:rPr>
          <w:t>ru</w:t>
        </w:r>
      </w:hyperlink>
      <w:r w:rsidR="00063C33" w:rsidRPr="00C46D97">
        <w:rPr>
          <w:rFonts w:asciiTheme="majorBidi" w:hAnsiTheme="majorBidi" w:cstheme="majorBidi"/>
          <w:b w:val="0"/>
          <w:color w:val="002060"/>
          <w:sz w:val="24"/>
          <w:szCs w:val="24"/>
          <w:lang w:val="ru-RU"/>
        </w:rPr>
        <w:t xml:space="preserve">, </w:t>
      </w:r>
      <w:hyperlink r:id="rId10" w:history="1">
        <w:r w:rsidRPr="00C46D97">
          <w:rPr>
            <w:rStyle w:val="ac"/>
            <w:rFonts w:asciiTheme="majorBidi" w:hAnsiTheme="majorBidi" w:cstheme="majorBidi"/>
            <w:b w:val="0"/>
            <w:color w:val="002060"/>
            <w:sz w:val="24"/>
            <w:szCs w:val="24"/>
            <w:u w:val="none"/>
          </w:rPr>
          <w:t>www</w:t>
        </w:r>
        <w:r w:rsidRPr="00C46D97">
          <w:rPr>
            <w:rStyle w:val="ac"/>
            <w:rFonts w:asciiTheme="majorBidi" w:hAnsiTheme="majorBidi" w:cstheme="majorBidi"/>
            <w:b w:val="0"/>
            <w:color w:val="002060"/>
            <w:sz w:val="24"/>
            <w:szCs w:val="24"/>
            <w:u w:val="none"/>
            <w:lang w:val="ru-RU"/>
          </w:rPr>
          <w:t>.</w:t>
        </w:r>
        <w:r w:rsidRPr="00C46D97">
          <w:rPr>
            <w:rStyle w:val="ac"/>
            <w:rFonts w:asciiTheme="majorBidi" w:hAnsiTheme="majorBidi" w:cstheme="majorBidi"/>
            <w:b w:val="0"/>
            <w:color w:val="002060"/>
            <w:sz w:val="24"/>
            <w:szCs w:val="24"/>
            <w:u w:val="none"/>
          </w:rPr>
          <w:t>zarubezhexpo</w:t>
        </w:r>
        <w:r w:rsidRPr="00C46D97">
          <w:rPr>
            <w:rStyle w:val="ac"/>
            <w:rFonts w:asciiTheme="majorBidi" w:hAnsiTheme="majorBidi" w:cstheme="majorBidi"/>
            <w:b w:val="0"/>
            <w:color w:val="002060"/>
            <w:sz w:val="24"/>
            <w:szCs w:val="24"/>
            <w:u w:val="none"/>
            <w:lang w:val="ru-RU"/>
          </w:rPr>
          <w:t>.</w:t>
        </w:r>
        <w:proofErr w:type="spellStart"/>
        <w:r w:rsidRPr="00C46D97">
          <w:rPr>
            <w:rStyle w:val="ac"/>
            <w:rFonts w:asciiTheme="majorBidi" w:hAnsiTheme="majorBidi" w:cstheme="majorBidi"/>
            <w:b w:val="0"/>
            <w:color w:val="002060"/>
            <w:sz w:val="24"/>
            <w:szCs w:val="24"/>
            <w:u w:val="none"/>
          </w:rPr>
          <w:t>ru</w:t>
        </w:r>
        <w:proofErr w:type="spellEnd"/>
      </w:hyperlink>
    </w:p>
    <w:p w14:paraId="547B7746" w14:textId="742A81F0" w:rsidR="00D12D74" w:rsidRDefault="001946C5" w:rsidP="001C3A16">
      <w:pPr>
        <w:pStyle w:val="21"/>
        <w:spacing w:before="97"/>
        <w:ind w:left="0" w:right="84" w:firstLine="0"/>
        <w:jc w:val="center"/>
        <w:rPr>
          <w:rStyle w:val="ac"/>
          <w:rFonts w:asciiTheme="majorBidi" w:hAnsiTheme="majorBidi" w:cstheme="majorBidi"/>
          <w:b w:val="0"/>
          <w:color w:val="002060"/>
          <w:sz w:val="24"/>
          <w:szCs w:val="24"/>
          <w:u w:val="none"/>
          <w:lang w:val="ru-RU"/>
        </w:rPr>
      </w:pPr>
      <w:hyperlink r:id="rId11" w:history="1">
        <w:r w:rsidR="00164EEF" w:rsidRPr="00C46D97">
          <w:rPr>
            <w:rStyle w:val="ac"/>
            <w:rFonts w:asciiTheme="majorBidi" w:hAnsiTheme="majorBidi" w:cstheme="majorBidi"/>
            <w:b w:val="0"/>
            <w:color w:val="002060"/>
            <w:sz w:val="24"/>
            <w:szCs w:val="24"/>
            <w:u w:val="none"/>
          </w:rPr>
          <w:t>www</w:t>
        </w:r>
        <w:r w:rsidR="00164EEF" w:rsidRPr="00C46D97">
          <w:rPr>
            <w:rStyle w:val="ac"/>
            <w:rFonts w:asciiTheme="majorBidi" w:hAnsiTheme="majorBidi" w:cstheme="majorBidi"/>
            <w:b w:val="0"/>
            <w:color w:val="002060"/>
            <w:sz w:val="24"/>
            <w:szCs w:val="24"/>
            <w:u w:val="none"/>
            <w:lang w:val="ru-RU"/>
          </w:rPr>
          <w:t>.</w:t>
        </w:r>
        <w:r w:rsidR="00164EEF" w:rsidRPr="00C46D97">
          <w:rPr>
            <w:rStyle w:val="ac"/>
            <w:rFonts w:asciiTheme="majorBidi" w:hAnsiTheme="majorBidi" w:cstheme="majorBidi"/>
            <w:b w:val="0"/>
            <w:color w:val="002060"/>
            <w:sz w:val="24"/>
            <w:szCs w:val="24"/>
            <w:u w:val="none"/>
          </w:rPr>
          <w:t>ExpoRf</w:t>
        </w:r>
        <w:r w:rsidR="00164EEF" w:rsidRPr="00C46D97">
          <w:rPr>
            <w:rStyle w:val="ac"/>
            <w:rFonts w:asciiTheme="majorBidi" w:hAnsiTheme="majorBidi" w:cstheme="majorBidi"/>
            <w:b w:val="0"/>
            <w:color w:val="002060"/>
            <w:sz w:val="24"/>
            <w:szCs w:val="24"/>
            <w:u w:val="none"/>
            <w:lang w:val="ru-RU"/>
          </w:rPr>
          <w:t>.</w:t>
        </w:r>
        <w:r w:rsidR="00164EEF" w:rsidRPr="00C46D97">
          <w:rPr>
            <w:rStyle w:val="ac"/>
            <w:rFonts w:asciiTheme="majorBidi" w:hAnsiTheme="majorBidi" w:cstheme="majorBidi"/>
            <w:b w:val="0"/>
            <w:color w:val="002060"/>
            <w:sz w:val="24"/>
            <w:szCs w:val="24"/>
            <w:u w:val="none"/>
          </w:rPr>
          <w:t>ru</w:t>
        </w:r>
      </w:hyperlink>
      <w:r w:rsidR="00164EEF" w:rsidRPr="00C46D97">
        <w:rPr>
          <w:rFonts w:asciiTheme="majorBidi" w:hAnsiTheme="majorBidi" w:cstheme="majorBidi"/>
          <w:b w:val="0"/>
          <w:color w:val="002060"/>
          <w:sz w:val="24"/>
          <w:szCs w:val="24"/>
          <w:lang w:val="ru-RU"/>
        </w:rPr>
        <w:t xml:space="preserve">  </w:t>
      </w:r>
      <w:hyperlink r:id="rId12" w:history="1">
        <w:r w:rsidR="009D28ED" w:rsidRPr="00C46D97">
          <w:rPr>
            <w:rStyle w:val="ac"/>
            <w:rFonts w:asciiTheme="majorBidi" w:hAnsiTheme="majorBidi" w:cstheme="majorBidi"/>
            <w:b w:val="0"/>
            <w:color w:val="002060"/>
            <w:sz w:val="24"/>
            <w:szCs w:val="24"/>
            <w:u w:val="none"/>
          </w:rPr>
          <w:t>www</w:t>
        </w:r>
        <w:r w:rsidR="009D28ED" w:rsidRPr="00C46D97">
          <w:rPr>
            <w:rStyle w:val="ac"/>
            <w:rFonts w:asciiTheme="majorBidi" w:hAnsiTheme="majorBidi" w:cstheme="majorBidi"/>
            <w:b w:val="0"/>
            <w:color w:val="002060"/>
            <w:sz w:val="24"/>
            <w:szCs w:val="24"/>
            <w:u w:val="none"/>
            <w:lang w:val="ru-RU"/>
          </w:rPr>
          <w:t>.</w:t>
        </w:r>
        <w:r w:rsidR="009D28ED" w:rsidRPr="00C46D97">
          <w:rPr>
            <w:rStyle w:val="ac"/>
            <w:rFonts w:asciiTheme="majorBidi" w:hAnsiTheme="majorBidi" w:cstheme="majorBidi"/>
            <w:b w:val="0"/>
            <w:color w:val="002060"/>
            <w:sz w:val="24"/>
            <w:szCs w:val="24"/>
            <w:u w:val="none"/>
          </w:rPr>
          <w:t>ExpoEurasia</w:t>
        </w:r>
        <w:r w:rsidR="009D28ED" w:rsidRPr="00C46D97">
          <w:rPr>
            <w:rStyle w:val="ac"/>
            <w:rFonts w:asciiTheme="majorBidi" w:hAnsiTheme="majorBidi" w:cstheme="majorBidi"/>
            <w:b w:val="0"/>
            <w:color w:val="002060"/>
            <w:sz w:val="24"/>
            <w:szCs w:val="24"/>
            <w:u w:val="none"/>
            <w:lang w:val="ru-RU"/>
          </w:rPr>
          <w:t>.</w:t>
        </w:r>
        <w:r w:rsidR="009D28ED" w:rsidRPr="00C46D97">
          <w:rPr>
            <w:rStyle w:val="ac"/>
            <w:rFonts w:asciiTheme="majorBidi" w:hAnsiTheme="majorBidi" w:cstheme="majorBidi"/>
            <w:b w:val="0"/>
            <w:color w:val="002060"/>
            <w:sz w:val="24"/>
            <w:szCs w:val="24"/>
            <w:u w:val="none"/>
          </w:rPr>
          <w:t>org</w:t>
        </w:r>
      </w:hyperlink>
    </w:p>
    <w:p w14:paraId="231748D6" w14:textId="19FD121E" w:rsidR="00C46D97" w:rsidRPr="00E267D5" w:rsidRDefault="009D28ED" w:rsidP="001C3A16">
      <w:pPr>
        <w:pStyle w:val="21"/>
        <w:spacing w:before="97"/>
        <w:ind w:left="0" w:right="84" w:firstLine="0"/>
        <w:jc w:val="center"/>
        <w:rPr>
          <w:rFonts w:asciiTheme="majorBidi" w:hAnsiTheme="majorBidi" w:cstheme="majorBidi"/>
          <w:b w:val="0"/>
          <w:color w:val="002060"/>
          <w:sz w:val="24"/>
          <w:szCs w:val="24"/>
          <w:lang w:val="ru-RU"/>
        </w:rPr>
      </w:pPr>
      <w:r w:rsidRPr="00C46D97">
        <w:rPr>
          <w:rFonts w:asciiTheme="majorBidi" w:hAnsiTheme="majorBidi" w:cstheme="majorBidi"/>
          <w:b w:val="0"/>
          <w:color w:val="002060"/>
          <w:sz w:val="24"/>
          <w:szCs w:val="24"/>
          <w:lang w:val="ru-RU"/>
        </w:rPr>
        <w:t xml:space="preserve">Приглашаем подписаться </w:t>
      </w:r>
      <w:r w:rsidR="00C46D97" w:rsidRPr="00C46D97">
        <w:rPr>
          <w:rFonts w:asciiTheme="majorBidi" w:hAnsiTheme="majorBidi" w:cstheme="majorBidi"/>
          <w:b w:val="0"/>
          <w:color w:val="002060"/>
          <w:sz w:val="24"/>
          <w:szCs w:val="24"/>
          <w:lang w:val="ru-RU"/>
        </w:rPr>
        <w:t xml:space="preserve">на наш </w:t>
      </w:r>
      <w:proofErr w:type="spellStart"/>
      <w:r w:rsidR="00C46D97" w:rsidRPr="00C46D97">
        <w:rPr>
          <w:rFonts w:asciiTheme="majorBidi" w:hAnsiTheme="majorBidi" w:cstheme="majorBidi"/>
          <w:b w:val="0"/>
          <w:color w:val="002060"/>
          <w:sz w:val="24"/>
          <w:szCs w:val="24"/>
          <w:lang w:val="ru-RU"/>
        </w:rPr>
        <w:t>телеграм</w:t>
      </w:r>
      <w:proofErr w:type="spellEnd"/>
      <w:r w:rsidR="00C46D97" w:rsidRPr="00C46D97">
        <w:rPr>
          <w:rFonts w:asciiTheme="majorBidi" w:hAnsiTheme="majorBidi" w:cstheme="majorBidi"/>
          <w:b w:val="0"/>
          <w:color w:val="002060"/>
          <w:sz w:val="24"/>
          <w:szCs w:val="24"/>
          <w:lang w:val="ru-RU"/>
        </w:rPr>
        <w:t xml:space="preserve"> канал</w:t>
      </w:r>
      <w:r w:rsidR="00E267D5" w:rsidRPr="00E267D5">
        <w:rPr>
          <w:rFonts w:asciiTheme="majorBidi" w:hAnsiTheme="majorBidi" w:cstheme="majorBidi"/>
          <w:b w:val="0"/>
          <w:color w:val="002060"/>
          <w:sz w:val="24"/>
          <w:szCs w:val="24"/>
          <w:lang w:val="ru-RU"/>
        </w:rPr>
        <w:t xml:space="preserve"> </w:t>
      </w:r>
      <w:proofErr w:type="spellStart"/>
      <w:r w:rsidR="00E267D5">
        <w:rPr>
          <w:rFonts w:asciiTheme="majorBidi" w:hAnsiTheme="majorBidi" w:cstheme="majorBidi"/>
          <w:b w:val="0"/>
          <w:color w:val="002060"/>
          <w:sz w:val="24"/>
          <w:szCs w:val="24"/>
        </w:rPr>
        <w:t>Zarubezh</w:t>
      </w:r>
      <w:proofErr w:type="spellEnd"/>
      <w:r w:rsidR="00E267D5" w:rsidRPr="00E267D5">
        <w:rPr>
          <w:rFonts w:asciiTheme="majorBidi" w:hAnsiTheme="majorBidi" w:cstheme="majorBidi"/>
          <w:b w:val="0"/>
          <w:color w:val="002060"/>
          <w:sz w:val="24"/>
          <w:szCs w:val="24"/>
          <w:lang w:val="ru-RU"/>
        </w:rPr>
        <w:t xml:space="preserve"> </w:t>
      </w:r>
      <w:r w:rsidR="00E267D5">
        <w:rPr>
          <w:rFonts w:asciiTheme="majorBidi" w:hAnsiTheme="majorBidi" w:cstheme="majorBidi"/>
          <w:b w:val="0"/>
          <w:color w:val="002060"/>
          <w:sz w:val="24"/>
          <w:szCs w:val="24"/>
        </w:rPr>
        <w:t>Expo</w:t>
      </w:r>
    </w:p>
    <w:p w14:paraId="74D31FEA" w14:textId="1DC7CB7A" w:rsidR="001F38DF" w:rsidRDefault="001F38DF" w:rsidP="001F38DF">
      <w:pPr>
        <w:pStyle w:val="style9"/>
        <w:spacing w:after="0"/>
        <w:ind w:right="57"/>
        <w:jc w:val="center"/>
        <w:rPr>
          <w:rFonts w:asciiTheme="majorBidi" w:eastAsia="Arial Unicode MS" w:hAnsiTheme="majorBidi" w:cstheme="majorBidi"/>
          <w:b/>
          <w:bCs/>
          <w:color w:val="002060"/>
        </w:rPr>
      </w:pPr>
      <w:r w:rsidRPr="00D73D62">
        <w:rPr>
          <w:rFonts w:asciiTheme="majorBidi" w:hAnsiTheme="majorBidi" w:cstheme="majorBidi"/>
          <w:noProof/>
          <w:color w:val="002060"/>
        </w:rPr>
        <w:drawing>
          <wp:anchor distT="0" distB="0" distL="114300" distR="114300" simplePos="0" relativeHeight="251652608" behindDoc="1" locked="0" layoutInCell="1" allowOverlap="1" wp14:anchorId="2B16106D" wp14:editId="35542216">
            <wp:simplePos x="0" y="0"/>
            <wp:positionH relativeFrom="margin">
              <wp:posOffset>2638425</wp:posOffset>
            </wp:positionH>
            <wp:positionV relativeFrom="paragraph">
              <wp:posOffset>143510</wp:posOffset>
            </wp:positionV>
            <wp:extent cx="1171575" cy="1533699"/>
            <wp:effectExtent l="0" t="0" r="0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353" cy="1543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7C3C3B" w14:textId="77777777" w:rsidR="001F38DF" w:rsidRDefault="001F38DF" w:rsidP="001F38DF">
      <w:pPr>
        <w:pStyle w:val="style9"/>
        <w:spacing w:after="0"/>
        <w:ind w:right="57"/>
        <w:jc w:val="center"/>
        <w:rPr>
          <w:rFonts w:asciiTheme="majorBidi" w:eastAsia="Arial Unicode MS" w:hAnsiTheme="majorBidi" w:cstheme="majorBidi"/>
          <w:b/>
          <w:bCs/>
          <w:color w:val="002060"/>
        </w:rPr>
      </w:pPr>
    </w:p>
    <w:p w14:paraId="324684B3" w14:textId="732D9CE3" w:rsidR="00D12D74" w:rsidRDefault="00D12D74" w:rsidP="001F347D">
      <w:pPr>
        <w:pStyle w:val="style9"/>
        <w:spacing w:after="0"/>
        <w:ind w:right="57"/>
        <w:jc w:val="center"/>
        <w:rPr>
          <w:rFonts w:asciiTheme="majorBidi" w:eastAsia="Arial Unicode MS" w:hAnsiTheme="majorBidi" w:cstheme="majorBidi"/>
          <w:b/>
          <w:bCs/>
          <w:color w:val="002060"/>
        </w:rPr>
      </w:pPr>
    </w:p>
    <w:p w14:paraId="37E8A8CD" w14:textId="73A08F85" w:rsidR="001F38DF" w:rsidRDefault="001F38DF" w:rsidP="001F347D">
      <w:pPr>
        <w:pStyle w:val="style9"/>
        <w:spacing w:after="0"/>
        <w:ind w:right="57"/>
        <w:jc w:val="center"/>
        <w:rPr>
          <w:rFonts w:asciiTheme="majorBidi" w:eastAsia="Arial Unicode MS" w:hAnsiTheme="majorBidi" w:cstheme="majorBidi"/>
          <w:b/>
          <w:bCs/>
          <w:color w:val="002060"/>
        </w:rPr>
      </w:pPr>
    </w:p>
    <w:p w14:paraId="71AED35B" w14:textId="5AEF3594" w:rsidR="001F38DF" w:rsidRDefault="001F38DF" w:rsidP="001F347D">
      <w:pPr>
        <w:pStyle w:val="style9"/>
        <w:spacing w:after="0"/>
        <w:ind w:right="57"/>
        <w:jc w:val="center"/>
        <w:rPr>
          <w:rFonts w:asciiTheme="majorBidi" w:eastAsia="Arial Unicode MS" w:hAnsiTheme="majorBidi" w:cstheme="majorBidi"/>
          <w:b/>
          <w:bCs/>
          <w:color w:val="002060"/>
        </w:rPr>
      </w:pPr>
    </w:p>
    <w:p w14:paraId="25E761C8" w14:textId="389F0887" w:rsidR="001F38DF" w:rsidRDefault="001F38DF" w:rsidP="001F347D">
      <w:pPr>
        <w:pStyle w:val="style9"/>
        <w:spacing w:after="0"/>
        <w:ind w:right="57"/>
        <w:jc w:val="center"/>
        <w:rPr>
          <w:rFonts w:asciiTheme="majorBidi" w:eastAsia="Arial Unicode MS" w:hAnsiTheme="majorBidi" w:cstheme="majorBidi"/>
          <w:b/>
          <w:bCs/>
          <w:color w:val="002060"/>
        </w:rPr>
      </w:pPr>
    </w:p>
    <w:p w14:paraId="4816F8D6" w14:textId="345502C2" w:rsidR="001F38DF" w:rsidRDefault="001F38DF" w:rsidP="001F347D">
      <w:pPr>
        <w:pStyle w:val="style9"/>
        <w:spacing w:after="0"/>
        <w:ind w:right="57"/>
        <w:jc w:val="center"/>
        <w:rPr>
          <w:rFonts w:asciiTheme="majorBidi" w:eastAsia="Arial Unicode MS" w:hAnsiTheme="majorBidi" w:cstheme="majorBidi"/>
          <w:b/>
          <w:bCs/>
          <w:color w:val="002060"/>
        </w:rPr>
      </w:pPr>
    </w:p>
    <w:p w14:paraId="3C579E39" w14:textId="085DD112" w:rsidR="001F38DF" w:rsidRDefault="001F38DF" w:rsidP="001F347D">
      <w:pPr>
        <w:pStyle w:val="style9"/>
        <w:spacing w:after="0"/>
        <w:ind w:right="57"/>
        <w:jc w:val="center"/>
        <w:rPr>
          <w:rFonts w:asciiTheme="majorBidi" w:eastAsia="Arial Unicode MS" w:hAnsiTheme="majorBidi" w:cstheme="majorBidi"/>
          <w:b/>
          <w:bCs/>
          <w:color w:val="002060"/>
        </w:rPr>
      </w:pPr>
    </w:p>
    <w:p w14:paraId="122A4348" w14:textId="77777777" w:rsidR="001F38DF" w:rsidRDefault="001F38DF" w:rsidP="001F347D">
      <w:pPr>
        <w:pStyle w:val="style9"/>
        <w:spacing w:after="0"/>
        <w:ind w:right="57"/>
        <w:jc w:val="center"/>
        <w:rPr>
          <w:rFonts w:asciiTheme="majorBidi" w:eastAsia="Arial Unicode MS" w:hAnsiTheme="majorBidi" w:cstheme="majorBidi"/>
          <w:b/>
          <w:bCs/>
          <w:color w:val="002060"/>
        </w:rPr>
      </w:pPr>
    </w:p>
    <w:p w14:paraId="51D1A82D" w14:textId="77777777" w:rsidR="001F38DF" w:rsidRDefault="001F38DF" w:rsidP="001F347D">
      <w:pPr>
        <w:pStyle w:val="style9"/>
        <w:spacing w:after="0"/>
        <w:ind w:right="57"/>
        <w:jc w:val="center"/>
        <w:rPr>
          <w:rFonts w:asciiTheme="majorBidi" w:eastAsia="Arial Unicode MS" w:hAnsiTheme="majorBidi" w:cstheme="majorBidi"/>
          <w:b/>
          <w:bCs/>
          <w:color w:val="002060"/>
        </w:rPr>
      </w:pPr>
    </w:p>
    <w:p w14:paraId="341F924B" w14:textId="79B5E2FB" w:rsidR="001F347D" w:rsidRPr="00D73D62" w:rsidRDefault="001F347D" w:rsidP="001F347D">
      <w:pPr>
        <w:pStyle w:val="style9"/>
        <w:spacing w:after="0"/>
        <w:ind w:right="57"/>
        <w:jc w:val="center"/>
        <w:rPr>
          <w:rFonts w:asciiTheme="majorBidi" w:eastAsia="Arial Unicode MS" w:hAnsiTheme="majorBidi" w:cstheme="majorBidi"/>
          <w:b/>
          <w:bCs/>
          <w:color w:val="002060"/>
        </w:rPr>
      </w:pPr>
      <w:r w:rsidRPr="00D73D62">
        <w:rPr>
          <w:rFonts w:asciiTheme="majorBidi" w:eastAsia="Arial Unicode MS" w:hAnsiTheme="majorBidi" w:cstheme="majorBidi"/>
          <w:b/>
          <w:bCs/>
          <w:color w:val="002060"/>
        </w:rPr>
        <w:t>Часы работы выставки</w:t>
      </w:r>
    </w:p>
    <w:p w14:paraId="3A3C15FF" w14:textId="2AD551B1" w:rsidR="001F347D" w:rsidRPr="00D73D62" w:rsidRDefault="00B86FD9" w:rsidP="001F347D">
      <w:pPr>
        <w:pStyle w:val="style9"/>
        <w:spacing w:after="0"/>
        <w:ind w:right="57"/>
        <w:jc w:val="center"/>
        <w:rPr>
          <w:rFonts w:asciiTheme="majorBidi" w:eastAsia="Arial Unicode MS" w:hAnsiTheme="majorBidi" w:cstheme="majorBidi"/>
          <w:bCs/>
          <w:color w:val="002060"/>
        </w:rPr>
      </w:pPr>
      <w:r w:rsidRPr="00D73D62">
        <w:rPr>
          <w:rFonts w:asciiTheme="majorBidi" w:eastAsia="Arial Unicode MS" w:hAnsiTheme="majorBidi" w:cstheme="majorBidi"/>
          <w:bCs/>
          <w:color w:val="002060"/>
        </w:rPr>
        <w:t>2</w:t>
      </w:r>
      <w:r w:rsidR="001F38DF">
        <w:rPr>
          <w:rFonts w:asciiTheme="majorBidi" w:eastAsia="Arial Unicode MS" w:hAnsiTheme="majorBidi" w:cstheme="majorBidi"/>
          <w:bCs/>
          <w:color w:val="002060"/>
        </w:rPr>
        <w:t>4</w:t>
      </w:r>
      <w:r w:rsidR="00D12D74">
        <w:rPr>
          <w:rFonts w:asciiTheme="majorBidi" w:eastAsia="Arial Unicode MS" w:hAnsiTheme="majorBidi" w:cstheme="majorBidi"/>
          <w:bCs/>
          <w:color w:val="002060"/>
        </w:rPr>
        <w:t xml:space="preserve"> </w:t>
      </w:r>
      <w:r w:rsidR="001F347D" w:rsidRPr="00D73D62">
        <w:rPr>
          <w:rFonts w:asciiTheme="majorBidi" w:eastAsia="Arial Unicode MS" w:hAnsiTheme="majorBidi" w:cstheme="majorBidi"/>
          <w:bCs/>
          <w:color w:val="002060"/>
        </w:rPr>
        <w:t>–</w:t>
      </w:r>
      <w:r w:rsidR="00D12D74">
        <w:rPr>
          <w:rFonts w:asciiTheme="majorBidi" w:eastAsia="Arial Unicode MS" w:hAnsiTheme="majorBidi" w:cstheme="majorBidi"/>
          <w:bCs/>
          <w:color w:val="002060"/>
        </w:rPr>
        <w:t xml:space="preserve"> </w:t>
      </w:r>
      <w:r w:rsidRPr="00D73D62">
        <w:rPr>
          <w:rFonts w:asciiTheme="majorBidi" w:eastAsia="Arial Unicode MS" w:hAnsiTheme="majorBidi" w:cstheme="majorBidi"/>
          <w:bCs/>
          <w:color w:val="002060"/>
        </w:rPr>
        <w:t>2</w:t>
      </w:r>
      <w:r w:rsidR="001F38DF">
        <w:rPr>
          <w:rFonts w:asciiTheme="majorBidi" w:eastAsia="Arial Unicode MS" w:hAnsiTheme="majorBidi" w:cstheme="majorBidi"/>
          <w:bCs/>
          <w:color w:val="002060"/>
        </w:rPr>
        <w:t>7</w:t>
      </w:r>
      <w:r w:rsidR="001F347D" w:rsidRPr="00D73D62">
        <w:rPr>
          <w:rFonts w:asciiTheme="majorBidi" w:eastAsia="Arial Unicode MS" w:hAnsiTheme="majorBidi" w:cstheme="majorBidi"/>
          <w:bCs/>
          <w:color w:val="002060"/>
        </w:rPr>
        <w:t xml:space="preserve"> </w:t>
      </w:r>
      <w:r w:rsidRPr="00D73D62">
        <w:rPr>
          <w:rFonts w:asciiTheme="majorBidi" w:eastAsia="Arial Unicode MS" w:hAnsiTheme="majorBidi" w:cstheme="majorBidi"/>
          <w:bCs/>
          <w:color w:val="002060"/>
        </w:rPr>
        <w:t>июня</w:t>
      </w:r>
      <w:r w:rsidR="00C46D97">
        <w:rPr>
          <w:rFonts w:asciiTheme="majorBidi" w:eastAsia="Arial Unicode MS" w:hAnsiTheme="majorBidi" w:cstheme="majorBidi"/>
          <w:bCs/>
          <w:color w:val="002060"/>
        </w:rPr>
        <w:t xml:space="preserve"> с 0</w:t>
      </w:r>
      <w:r w:rsidR="00BB25ED" w:rsidRPr="00BB25ED">
        <w:rPr>
          <w:rFonts w:asciiTheme="majorBidi" w:eastAsia="Arial Unicode MS" w:hAnsiTheme="majorBidi" w:cstheme="majorBidi"/>
          <w:bCs/>
          <w:color w:val="002060"/>
        </w:rPr>
        <w:t>8</w:t>
      </w:r>
      <w:r w:rsidR="001F347D" w:rsidRPr="00D73D62">
        <w:rPr>
          <w:rFonts w:asciiTheme="majorBidi" w:eastAsia="Arial Unicode MS" w:hAnsiTheme="majorBidi" w:cstheme="majorBidi"/>
          <w:bCs/>
          <w:color w:val="002060"/>
        </w:rPr>
        <w:t>.</w:t>
      </w:r>
      <w:r w:rsidR="00BB25ED" w:rsidRPr="00BB25ED">
        <w:rPr>
          <w:rFonts w:asciiTheme="majorBidi" w:eastAsia="Arial Unicode MS" w:hAnsiTheme="majorBidi" w:cstheme="majorBidi"/>
          <w:bCs/>
          <w:color w:val="002060"/>
        </w:rPr>
        <w:t>3</w:t>
      </w:r>
      <w:r w:rsidR="001F347D" w:rsidRPr="00D73D62">
        <w:rPr>
          <w:rFonts w:asciiTheme="majorBidi" w:eastAsia="Arial Unicode MS" w:hAnsiTheme="majorBidi" w:cstheme="majorBidi"/>
          <w:bCs/>
          <w:color w:val="002060"/>
        </w:rPr>
        <w:t>0 до 18.00</w:t>
      </w:r>
    </w:p>
    <w:p w14:paraId="502C8D54" w14:textId="5D0F3994" w:rsidR="001F347D" w:rsidRPr="00D73D62" w:rsidRDefault="00B86FD9" w:rsidP="00063C33">
      <w:pPr>
        <w:ind w:right="57"/>
        <w:jc w:val="center"/>
        <w:rPr>
          <w:rFonts w:asciiTheme="majorBidi" w:eastAsia="Arial Unicode MS" w:hAnsiTheme="majorBidi" w:cstheme="majorBidi"/>
          <w:bCs/>
          <w:color w:val="002060"/>
          <w:sz w:val="24"/>
          <w:szCs w:val="24"/>
          <w:lang w:val="ru-RU"/>
        </w:rPr>
      </w:pPr>
      <w:r w:rsidRPr="00D73D62">
        <w:rPr>
          <w:rFonts w:asciiTheme="majorBidi" w:eastAsia="Arial Unicode MS" w:hAnsiTheme="majorBidi" w:cstheme="majorBidi"/>
          <w:bCs/>
          <w:color w:val="002060"/>
          <w:sz w:val="24"/>
          <w:szCs w:val="24"/>
          <w:lang w:val="ru-RU"/>
        </w:rPr>
        <w:t>2</w:t>
      </w:r>
      <w:r w:rsidR="001F38DF">
        <w:rPr>
          <w:rFonts w:asciiTheme="majorBidi" w:eastAsia="Arial Unicode MS" w:hAnsiTheme="majorBidi" w:cstheme="majorBidi"/>
          <w:bCs/>
          <w:color w:val="002060"/>
          <w:sz w:val="24"/>
          <w:szCs w:val="24"/>
          <w:lang w:val="ru-RU"/>
        </w:rPr>
        <w:t>8</w:t>
      </w:r>
      <w:r w:rsidRPr="00D73D62">
        <w:rPr>
          <w:rFonts w:asciiTheme="majorBidi" w:eastAsia="Arial Unicode MS" w:hAnsiTheme="majorBidi" w:cstheme="majorBidi"/>
          <w:bCs/>
          <w:color w:val="002060"/>
          <w:sz w:val="24"/>
          <w:szCs w:val="24"/>
          <w:lang w:val="ru-RU"/>
        </w:rPr>
        <w:t xml:space="preserve"> июня</w:t>
      </w:r>
      <w:r w:rsidR="00063C33" w:rsidRPr="00D73D62">
        <w:rPr>
          <w:rFonts w:asciiTheme="majorBidi" w:eastAsia="Arial Unicode MS" w:hAnsiTheme="majorBidi" w:cstheme="majorBidi"/>
          <w:bCs/>
          <w:color w:val="002060"/>
          <w:sz w:val="24"/>
          <w:szCs w:val="24"/>
          <w:lang w:val="ru-RU"/>
        </w:rPr>
        <w:t xml:space="preserve"> с </w:t>
      </w:r>
      <w:r w:rsidR="00C46D97">
        <w:rPr>
          <w:rFonts w:asciiTheme="majorBidi" w:eastAsia="Arial Unicode MS" w:hAnsiTheme="majorBidi" w:cstheme="majorBidi"/>
          <w:bCs/>
          <w:color w:val="002060"/>
          <w:sz w:val="24"/>
          <w:szCs w:val="24"/>
          <w:lang w:val="ru-RU"/>
        </w:rPr>
        <w:t>0</w:t>
      </w:r>
      <w:r w:rsidR="00BB25ED" w:rsidRPr="00BB25ED">
        <w:rPr>
          <w:rFonts w:asciiTheme="majorBidi" w:eastAsia="Arial Unicode MS" w:hAnsiTheme="majorBidi" w:cstheme="majorBidi"/>
          <w:bCs/>
          <w:color w:val="002060"/>
          <w:sz w:val="24"/>
          <w:szCs w:val="24"/>
          <w:lang w:val="ru-RU"/>
        </w:rPr>
        <w:t>8</w:t>
      </w:r>
      <w:r w:rsidR="00063C33" w:rsidRPr="00D73D62">
        <w:rPr>
          <w:rFonts w:asciiTheme="majorBidi" w:eastAsia="Arial Unicode MS" w:hAnsiTheme="majorBidi" w:cstheme="majorBidi"/>
          <w:bCs/>
          <w:color w:val="002060"/>
          <w:sz w:val="24"/>
          <w:szCs w:val="24"/>
          <w:lang w:val="ru-RU"/>
        </w:rPr>
        <w:t>.</w:t>
      </w:r>
      <w:r w:rsidR="00BB25ED" w:rsidRPr="002B1BA8">
        <w:rPr>
          <w:rFonts w:asciiTheme="majorBidi" w:eastAsia="Arial Unicode MS" w:hAnsiTheme="majorBidi" w:cstheme="majorBidi"/>
          <w:bCs/>
          <w:color w:val="002060"/>
          <w:sz w:val="24"/>
          <w:szCs w:val="24"/>
          <w:lang w:val="ru-RU"/>
        </w:rPr>
        <w:t>3</w:t>
      </w:r>
      <w:r w:rsidR="00063C33" w:rsidRPr="00D73D62">
        <w:rPr>
          <w:rFonts w:asciiTheme="majorBidi" w:eastAsia="Arial Unicode MS" w:hAnsiTheme="majorBidi" w:cstheme="majorBidi"/>
          <w:bCs/>
          <w:color w:val="002060"/>
          <w:sz w:val="24"/>
          <w:szCs w:val="24"/>
          <w:lang w:val="ru-RU"/>
        </w:rPr>
        <w:t>0 до 17.00</w:t>
      </w:r>
    </w:p>
    <w:p w14:paraId="6A093B69" w14:textId="7E60460A" w:rsidR="00024398" w:rsidRPr="00D73D62" w:rsidRDefault="001F347D" w:rsidP="00220659">
      <w:pPr>
        <w:pStyle w:val="style9"/>
        <w:spacing w:after="0"/>
        <w:ind w:right="57" w:firstLine="708"/>
        <w:jc w:val="center"/>
        <w:rPr>
          <w:rFonts w:asciiTheme="majorBidi" w:eastAsia="Arial Unicode MS" w:hAnsiTheme="majorBidi" w:cstheme="majorBidi"/>
          <w:b/>
          <w:bCs/>
          <w:color w:val="002060"/>
        </w:rPr>
      </w:pPr>
      <w:r w:rsidRPr="00D73D62">
        <w:rPr>
          <w:rFonts w:asciiTheme="majorBidi" w:eastAsia="Arial Unicode MS" w:hAnsiTheme="majorBidi" w:cstheme="majorBidi"/>
          <w:bCs/>
          <w:color w:val="002060"/>
        </w:rPr>
        <w:t>Разница во времени: Москва-Х</w:t>
      </w:r>
      <w:r w:rsidR="00B86FD9" w:rsidRPr="00D73D62">
        <w:rPr>
          <w:rFonts w:asciiTheme="majorBidi" w:eastAsia="Arial Unicode MS" w:hAnsiTheme="majorBidi" w:cstheme="majorBidi"/>
          <w:bCs/>
          <w:color w:val="002060"/>
        </w:rPr>
        <w:t>ошимин</w:t>
      </w:r>
      <w:r w:rsidRPr="00D73D62">
        <w:rPr>
          <w:rFonts w:asciiTheme="majorBidi" w:eastAsia="Arial Unicode MS" w:hAnsiTheme="majorBidi" w:cstheme="majorBidi"/>
          <w:bCs/>
          <w:color w:val="002060"/>
        </w:rPr>
        <w:t xml:space="preserve"> + </w:t>
      </w:r>
      <w:r w:rsidRPr="00D73D62">
        <w:rPr>
          <w:rFonts w:asciiTheme="majorBidi" w:eastAsia="Arial Unicode MS" w:hAnsiTheme="majorBidi" w:cstheme="majorBidi"/>
          <w:b/>
          <w:bCs/>
          <w:color w:val="002060"/>
        </w:rPr>
        <w:t>4 часа</w:t>
      </w:r>
    </w:p>
    <w:p w14:paraId="0644C46D" w14:textId="68A966FF" w:rsidR="005577D5" w:rsidRDefault="00D2165D" w:rsidP="00220659">
      <w:pPr>
        <w:pStyle w:val="style9"/>
        <w:spacing w:after="0"/>
        <w:ind w:right="57" w:firstLine="708"/>
        <w:jc w:val="center"/>
        <w:rPr>
          <w:rFonts w:asciiTheme="majorBidi" w:hAnsiTheme="majorBidi" w:cstheme="majorBidi"/>
          <w:b/>
          <w:i/>
          <w:color w:val="002060"/>
        </w:rPr>
      </w:pPr>
      <w:r w:rsidRPr="00D73D62">
        <w:rPr>
          <w:rFonts w:asciiTheme="majorBidi" w:hAnsiTheme="majorBidi" w:cstheme="majorBidi"/>
          <w:b/>
          <w:i/>
          <w:color w:val="002060"/>
        </w:rPr>
        <w:t>Трансфер за 3 часа до вылета</w:t>
      </w:r>
      <w:r w:rsidR="00BB25ED" w:rsidRPr="00BB25ED">
        <w:rPr>
          <w:rFonts w:asciiTheme="majorBidi" w:hAnsiTheme="majorBidi" w:cstheme="majorBidi"/>
          <w:b/>
          <w:i/>
          <w:color w:val="002060"/>
        </w:rPr>
        <w:t xml:space="preserve"> </w:t>
      </w:r>
      <w:r w:rsidR="00BB25ED">
        <w:rPr>
          <w:rFonts w:asciiTheme="majorBidi" w:hAnsiTheme="majorBidi" w:cstheme="majorBidi"/>
          <w:b/>
          <w:i/>
          <w:color w:val="002060"/>
        </w:rPr>
        <w:t>из аэропорта Хошимин</w:t>
      </w:r>
      <w:r w:rsidRPr="00D73D62">
        <w:rPr>
          <w:rFonts w:asciiTheme="majorBidi" w:hAnsiTheme="majorBidi" w:cstheme="majorBidi"/>
          <w:b/>
          <w:i/>
          <w:color w:val="002060"/>
        </w:rPr>
        <w:t xml:space="preserve"> </w:t>
      </w:r>
    </w:p>
    <w:p w14:paraId="30A12396" w14:textId="7D92EEE2" w:rsidR="00164EEF" w:rsidRDefault="00D2165D" w:rsidP="00220659">
      <w:pPr>
        <w:pStyle w:val="style9"/>
        <w:spacing w:after="0"/>
        <w:ind w:right="57" w:firstLine="708"/>
        <w:jc w:val="center"/>
        <w:rPr>
          <w:rFonts w:asciiTheme="majorBidi" w:hAnsiTheme="majorBidi" w:cstheme="majorBidi"/>
          <w:b/>
          <w:i/>
          <w:color w:val="002060"/>
        </w:rPr>
      </w:pPr>
      <w:r w:rsidRPr="00D73D62">
        <w:rPr>
          <w:rFonts w:asciiTheme="majorBidi" w:hAnsiTheme="majorBidi" w:cstheme="majorBidi"/>
          <w:b/>
          <w:i/>
          <w:color w:val="002060"/>
        </w:rPr>
        <w:t>(</w:t>
      </w:r>
      <w:r w:rsidR="005577D5">
        <w:rPr>
          <w:rFonts w:asciiTheme="majorBidi" w:hAnsiTheme="majorBidi" w:cstheme="majorBidi"/>
          <w:b/>
          <w:i/>
          <w:color w:val="002060"/>
        </w:rPr>
        <w:t xml:space="preserve">машина с водителем </w:t>
      </w:r>
      <w:proofErr w:type="gramStart"/>
      <w:r w:rsidR="005577D5">
        <w:rPr>
          <w:rFonts w:asciiTheme="majorBidi" w:hAnsiTheme="majorBidi" w:cstheme="majorBidi"/>
          <w:b/>
          <w:i/>
          <w:color w:val="002060"/>
        </w:rPr>
        <w:t>и  логотипом</w:t>
      </w:r>
      <w:proofErr w:type="gramEnd"/>
      <w:r w:rsidR="005577D5">
        <w:rPr>
          <w:rFonts w:asciiTheme="majorBidi" w:hAnsiTheme="majorBidi" w:cstheme="majorBidi"/>
          <w:b/>
          <w:i/>
          <w:color w:val="002060"/>
        </w:rPr>
        <w:t xml:space="preserve"> выставки будет ожидать Вас на улице</w:t>
      </w:r>
      <w:r w:rsidRPr="00D73D62">
        <w:rPr>
          <w:rFonts w:asciiTheme="majorBidi" w:hAnsiTheme="majorBidi" w:cstheme="majorBidi"/>
          <w:b/>
          <w:i/>
          <w:color w:val="002060"/>
        </w:rPr>
        <w:t>)</w:t>
      </w:r>
    </w:p>
    <w:p w14:paraId="798C97BE" w14:textId="40219474" w:rsidR="00BB25ED" w:rsidRDefault="00BB25ED" w:rsidP="00BB25ED">
      <w:pPr>
        <w:pStyle w:val="style9"/>
        <w:spacing w:after="0"/>
        <w:ind w:right="57" w:firstLine="708"/>
        <w:jc w:val="center"/>
        <w:rPr>
          <w:rFonts w:asciiTheme="majorBidi" w:hAnsiTheme="majorBidi" w:cstheme="majorBidi"/>
          <w:b/>
          <w:i/>
          <w:color w:val="002060"/>
        </w:rPr>
      </w:pPr>
      <w:r>
        <w:rPr>
          <w:rFonts w:asciiTheme="majorBidi" w:hAnsiTheme="majorBidi" w:cstheme="majorBidi"/>
          <w:b/>
          <w:i/>
          <w:color w:val="002060"/>
        </w:rPr>
        <w:t xml:space="preserve">Трансфер из </w:t>
      </w:r>
      <w:proofErr w:type="spellStart"/>
      <w:r>
        <w:rPr>
          <w:rFonts w:asciiTheme="majorBidi" w:hAnsiTheme="majorBidi" w:cstheme="majorBidi"/>
          <w:b/>
          <w:i/>
          <w:color w:val="002060"/>
        </w:rPr>
        <w:t>Муйне</w:t>
      </w:r>
      <w:proofErr w:type="spellEnd"/>
      <w:r>
        <w:rPr>
          <w:rFonts w:asciiTheme="majorBidi" w:hAnsiTheme="majorBidi" w:cstheme="majorBidi"/>
          <w:b/>
          <w:i/>
          <w:color w:val="002060"/>
        </w:rPr>
        <w:t xml:space="preserve"> за 7 часов до вылета</w:t>
      </w:r>
      <w:r w:rsidR="00622926" w:rsidRPr="00622926">
        <w:rPr>
          <w:rFonts w:asciiTheme="majorBidi" w:hAnsiTheme="majorBidi" w:cstheme="majorBidi"/>
          <w:b/>
          <w:i/>
          <w:color w:val="002060"/>
        </w:rPr>
        <w:t xml:space="preserve"> </w:t>
      </w:r>
      <w:r w:rsidR="00622926" w:rsidRPr="00D73D62">
        <w:rPr>
          <w:rFonts w:asciiTheme="majorBidi" w:hAnsiTheme="majorBidi" w:cstheme="majorBidi"/>
          <w:b/>
          <w:i/>
          <w:color w:val="002060"/>
        </w:rPr>
        <w:t>(сбор в холле отеля)</w:t>
      </w:r>
    </w:p>
    <w:p w14:paraId="6348F184" w14:textId="00664AD2" w:rsidR="00FC2825" w:rsidRDefault="00FC2825" w:rsidP="00BB25ED">
      <w:pPr>
        <w:pStyle w:val="style9"/>
        <w:spacing w:after="0"/>
        <w:ind w:right="57" w:firstLine="708"/>
        <w:jc w:val="center"/>
        <w:rPr>
          <w:rFonts w:asciiTheme="majorBidi" w:hAnsiTheme="majorBidi" w:cstheme="majorBidi"/>
          <w:b/>
          <w:i/>
          <w:color w:val="002060"/>
        </w:rPr>
      </w:pPr>
    </w:p>
    <w:p w14:paraId="11EEDC60" w14:textId="2DBF2648" w:rsidR="00FC2825" w:rsidRPr="00024398" w:rsidRDefault="00FC2825" w:rsidP="00FC2825">
      <w:pPr>
        <w:ind w:right="109"/>
        <w:jc w:val="center"/>
        <w:rPr>
          <w:rFonts w:asciiTheme="majorBidi" w:hAnsiTheme="majorBidi" w:cstheme="majorBidi"/>
          <w:b/>
          <w:i/>
          <w:color w:val="002060"/>
          <w:sz w:val="24"/>
          <w:szCs w:val="24"/>
          <w:lang w:val="ru-RU"/>
        </w:rPr>
      </w:pPr>
      <w:r w:rsidRPr="00024398">
        <w:rPr>
          <w:rFonts w:asciiTheme="majorBidi" w:hAnsiTheme="majorBidi" w:cstheme="majorBidi"/>
          <w:b/>
          <w:i/>
          <w:color w:val="002060"/>
          <w:sz w:val="24"/>
          <w:szCs w:val="24"/>
          <w:lang w:val="ru-RU"/>
        </w:rPr>
        <w:t>На выставке работают представители Оргкомитета:</w:t>
      </w:r>
    </w:p>
    <w:p w14:paraId="1388F7DD" w14:textId="09E4FEA9" w:rsidR="00FC2825" w:rsidRPr="00063C33" w:rsidRDefault="00FC2825" w:rsidP="00FC2825">
      <w:pPr>
        <w:ind w:right="754"/>
        <w:rPr>
          <w:rFonts w:asciiTheme="majorBidi" w:hAnsiTheme="majorBidi" w:cstheme="majorBidi"/>
          <w:b/>
          <w:i/>
          <w:color w:val="002060"/>
          <w:sz w:val="24"/>
          <w:szCs w:val="24"/>
          <w:u w:val="single" w:color="0000FF"/>
          <w:lang w:val="ru-RU"/>
        </w:rPr>
      </w:pPr>
      <w:r w:rsidRPr="00024398">
        <w:rPr>
          <w:rFonts w:asciiTheme="majorBidi" w:hAnsiTheme="majorBidi" w:cstheme="majorBidi"/>
          <w:b/>
          <w:i/>
          <w:color w:val="002060"/>
          <w:sz w:val="24"/>
          <w:szCs w:val="24"/>
          <w:lang w:val="ru-RU"/>
        </w:rPr>
        <w:t xml:space="preserve">Светлана Анатольевна Забелина – директор выставки +7 926 524 97 </w:t>
      </w:r>
      <w:r>
        <w:rPr>
          <w:rFonts w:asciiTheme="majorBidi" w:hAnsiTheme="majorBidi" w:cstheme="majorBidi"/>
          <w:b/>
          <w:i/>
          <w:color w:val="002060"/>
          <w:sz w:val="24"/>
          <w:szCs w:val="24"/>
          <w:lang w:val="ru-RU"/>
        </w:rPr>
        <w:t xml:space="preserve">47,  </w:t>
      </w:r>
      <w:hyperlink r:id="rId14" w:history="1">
        <w:r w:rsidRPr="00024398">
          <w:rPr>
            <w:rStyle w:val="ac"/>
            <w:rFonts w:asciiTheme="majorBidi" w:hAnsiTheme="majorBidi" w:cstheme="majorBidi"/>
            <w:b/>
            <w:i/>
            <w:color w:val="002060"/>
            <w:sz w:val="24"/>
            <w:szCs w:val="24"/>
            <w:u w:color="0000FF"/>
          </w:rPr>
          <w:t>zabelina</w:t>
        </w:r>
        <w:r w:rsidRPr="00024398">
          <w:rPr>
            <w:rStyle w:val="ac"/>
            <w:rFonts w:asciiTheme="majorBidi" w:hAnsiTheme="majorBidi" w:cstheme="majorBidi"/>
            <w:b/>
            <w:i/>
            <w:color w:val="002060"/>
            <w:sz w:val="24"/>
            <w:szCs w:val="24"/>
            <w:u w:color="0000FF"/>
            <w:lang w:val="ru-RU"/>
          </w:rPr>
          <w:t>@</w:t>
        </w:r>
        <w:r w:rsidRPr="00024398">
          <w:rPr>
            <w:rStyle w:val="ac"/>
            <w:rFonts w:asciiTheme="majorBidi" w:hAnsiTheme="majorBidi" w:cstheme="majorBidi"/>
            <w:b/>
            <w:i/>
            <w:color w:val="002060"/>
            <w:sz w:val="24"/>
            <w:szCs w:val="24"/>
            <w:u w:color="0000FF"/>
          </w:rPr>
          <w:t>zarubezhexpo</w:t>
        </w:r>
        <w:r w:rsidRPr="00024398">
          <w:rPr>
            <w:rStyle w:val="ac"/>
            <w:rFonts w:asciiTheme="majorBidi" w:hAnsiTheme="majorBidi" w:cstheme="majorBidi"/>
            <w:b/>
            <w:i/>
            <w:color w:val="002060"/>
            <w:sz w:val="24"/>
            <w:szCs w:val="24"/>
            <w:u w:color="0000FF"/>
            <w:lang w:val="ru-RU"/>
          </w:rPr>
          <w:t>.</w:t>
        </w:r>
        <w:proofErr w:type="spellStart"/>
        <w:r w:rsidRPr="00024398">
          <w:rPr>
            <w:rStyle w:val="ac"/>
            <w:rFonts w:asciiTheme="majorBidi" w:hAnsiTheme="majorBidi" w:cstheme="majorBidi"/>
            <w:b/>
            <w:i/>
            <w:color w:val="002060"/>
            <w:sz w:val="24"/>
            <w:szCs w:val="24"/>
            <w:u w:color="0000FF"/>
          </w:rPr>
          <w:t>ru</w:t>
        </w:r>
        <w:proofErr w:type="spellEnd"/>
      </w:hyperlink>
      <w:r w:rsidRPr="00FC2825">
        <w:rPr>
          <w:rStyle w:val="ac"/>
          <w:rFonts w:asciiTheme="majorBidi" w:hAnsiTheme="majorBidi" w:cstheme="majorBidi"/>
          <w:b/>
          <w:i/>
          <w:color w:val="002060"/>
          <w:sz w:val="24"/>
          <w:szCs w:val="24"/>
          <w:u w:color="0000FF"/>
          <w:lang w:val="ru-RU"/>
        </w:rPr>
        <w:t xml:space="preserve"> </w:t>
      </w:r>
    </w:p>
    <w:p w14:paraId="08999A7A" w14:textId="635C805E" w:rsidR="00FC2825" w:rsidRPr="00024398" w:rsidRDefault="00FC2825" w:rsidP="00FC2825">
      <w:pPr>
        <w:ind w:right="109"/>
        <w:jc w:val="both"/>
        <w:rPr>
          <w:rFonts w:asciiTheme="majorBidi" w:hAnsiTheme="majorBidi" w:cstheme="majorBidi"/>
          <w:b/>
          <w:i/>
          <w:color w:val="002060"/>
          <w:sz w:val="24"/>
          <w:szCs w:val="24"/>
          <w:lang w:val="ru-RU"/>
        </w:rPr>
      </w:pPr>
      <w:r w:rsidRPr="00024398">
        <w:rPr>
          <w:rFonts w:asciiTheme="majorBidi" w:hAnsiTheme="majorBidi" w:cstheme="majorBidi"/>
          <w:b/>
          <w:i/>
          <w:color w:val="002060"/>
          <w:sz w:val="24"/>
          <w:szCs w:val="24"/>
          <w:lang w:val="ru-RU"/>
        </w:rPr>
        <w:t>Елена Осипенко</w:t>
      </w:r>
      <w:r w:rsidRPr="00024398">
        <w:rPr>
          <w:rFonts w:asciiTheme="majorBidi" w:hAnsiTheme="majorBidi" w:cstheme="majorBidi"/>
          <w:i/>
          <w:color w:val="002060"/>
          <w:sz w:val="24"/>
          <w:szCs w:val="24"/>
          <w:lang w:val="ru-RU"/>
        </w:rPr>
        <w:t xml:space="preserve"> </w:t>
      </w:r>
      <w:r w:rsidRPr="00024398">
        <w:rPr>
          <w:rFonts w:asciiTheme="majorBidi" w:hAnsiTheme="majorBidi" w:cstheme="majorBidi"/>
          <w:b/>
          <w:i/>
          <w:color w:val="002060"/>
          <w:sz w:val="24"/>
          <w:szCs w:val="24"/>
          <w:lang w:val="ru-RU"/>
        </w:rPr>
        <w:t xml:space="preserve">– координатор выставки, +7 926 202 90 75, </w:t>
      </w:r>
      <w:hyperlink r:id="rId15" w:history="1">
        <w:r w:rsidRPr="007E71A7">
          <w:rPr>
            <w:rStyle w:val="ac"/>
            <w:rFonts w:asciiTheme="majorBidi" w:hAnsiTheme="majorBidi" w:cstheme="majorBidi"/>
            <w:b/>
            <w:i/>
            <w:sz w:val="24"/>
            <w:szCs w:val="24"/>
          </w:rPr>
          <w:t>elena</w:t>
        </w:r>
        <w:r w:rsidRPr="007E71A7">
          <w:rPr>
            <w:rStyle w:val="ac"/>
            <w:rFonts w:asciiTheme="majorBidi" w:hAnsiTheme="majorBidi" w:cstheme="majorBidi"/>
            <w:b/>
            <w:i/>
            <w:sz w:val="24"/>
            <w:szCs w:val="24"/>
            <w:lang w:val="ru-RU"/>
          </w:rPr>
          <w:t>@</w:t>
        </w:r>
        <w:r w:rsidRPr="007E71A7">
          <w:rPr>
            <w:rStyle w:val="ac"/>
            <w:rFonts w:asciiTheme="majorBidi" w:hAnsiTheme="majorBidi" w:cstheme="majorBidi"/>
            <w:b/>
            <w:i/>
            <w:sz w:val="24"/>
            <w:szCs w:val="24"/>
          </w:rPr>
          <w:t>zarubezhexpo</w:t>
        </w:r>
        <w:r w:rsidRPr="007E71A7">
          <w:rPr>
            <w:rStyle w:val="ac"/>
            <w:rFonts w:asciiTheme="majorBidi" w:hAnsiTheme="majorBidi" w:cstheme="majorBidi"/>
            <w:b/>
            <w:i/>
            <w:sz w:val="24"/>
            <w:szCs w:val="24"/>
            <w:lang w:val="ru-RU"/>
          </w:rPr>
          <w:t>.</w:t>
        </w:r>
        <w:proofErr w:type="spellStart"/>
        <w:r w:rsidRPr="007E71A7">
          <w:rPr>
            <w:rStyle w:val="ac"/>
            <w:rFonts w:asciiTheme="majorBidi" w:hAnsiTheme="majorBidi" w:cstheme="majorBidi"/>
            <w:b/>
            <w:i/>
            <w:sz w:val="24"/>
            <w:szCs w:val="24"/>
          </w:rPr>
          <w:t>ru</w:t>
        </w:r>
        <w:proofErr w:type="spellEnd"/>
      </w:hyperlink>
      <w:r w:rsidRPr="00FC2825">
        <w:rPr>
          <w:rFonts w:asciiTheme="majorBidi" w:hAnsiTheme="majorBidi" w:cstheme="majorBidi"/>
          <w:b/>
          <w:i/>
          <w:color w:val="002060"/>
          <w:sz w:val="24"/>
          <w:szCs w:val="24"/>
          <w:lang w:val="ru-RU"/>
        </w:rPr>
        <w:t xml:space="preserve"> </w:t>
      </w:r>
    </w:p>
    <w:p w14:paraId="07C7EED9" w14:textId="46C522F7" w:rsidR="00FC2825" w:rsidRPr="00024398" w:rsidRDefault="00FC2825" w:rsidP="00FC2825">
      <w:pPr>
        <w:ind w:right="109"/>
        <w:jc w:val="both"/>
        <w:rPr>
          <w:rFonts w:asciiTheme="majorBidi" w:hAnsiTheme="majorBidi" w:cstheme="majorBidi"/>
          <w:b/>
          <w:i/>
          <w:color w:val="002060"/>
          <w:sz w:val="24"/>
          <w:szCs w:val="24"/>
          <w:lang w:val="ru-RU"/>
        </w:rPr>
      </w:pPr>
      <w:r w:rsidRPr="00024398">
        <w:rPr>
          <w:rFonts w:asciiTheme="majorBidi" w:hAnsiTheme="majorBidi" w:cstheme="majorBidi"/>
          <w:b/>
          <w:i/>
          <w:color w:val="002060"/>
          <w:sz w:val="24"/>
          <w:szCs w:val="24"/>
          <w:lang w:val="ru-RU"/>
        </w:rPr>
        <w:t>По вопросам трансферов, экскурсий и размещения обращаться:</w:t>
      </w:r>
    </w:p>
    <w:p w14:paraId="6F51030C" w14:textId="7A0836F7" w:rsidR="00FC2825" w:rsidRPr="00622926" w:rsidRDefault="00FC2825" w:rsidP="00FC2825">
      <w:pPr>
        <w:pStyle w:val="style9"/>
        <w:spacing w:after="0"/>
        <w:ind w:right="57"/>
        <w:jc w:val="left"/>
        <w:rPr>
          <w:rFonts w:asciiTheme="majorBidi" w:hAnsiTheme="majorBidi" w:cstheme="majorBidi"/>
          <w:b/>
          <w:i/>
          <w:color w:val="002060"/>
        </w:rPr>
      </w:pPr>
      <w:r w:rsidRPr="00024398">
        <w:rPr>
          <w:rFonts w:asciiTheme="majorBidi" w:hAnsiTheme="majorBidi" w:cstheme="majorBidi"/>
          <w:b/>
          <w:i/>
          <w:color w:val="002060"/>
        </w:rPr>
        <w:t xml:space="preserve">Дарья Дементьева – координатор, </w:t>
      </w:r>
      <w:proofErr w:type="gramStart"/>
      <w:r w:rsidRPr="00024398">
        <w:rPr>
          <w:rFonts w:asciiTheme="majorBidi" w:hAnsiTheme="majorBidi" w:cstheme="majorBidi"/>
          <w:b/>
          <w:i/>
          <w:color w:val="002060"/>
        </w:rPr>
        <w:t xml:space="preserve">WA  </w:t>
      </w:r>
      <w:r w:rsidRPr="00024398">
        <w:rPr>
          <w:rFonts w:asciiTheme="majorBidi" w:hAnsiTheme="majorBidi" w:cstheme="majorBidi"/>
          <w:b/>
          <w:bCs/>
          <w:i/>
          <w:color w:val="002060"/>
        </w:rPr>
        <w:t>+</w:t>
      </w:r>
      <w:proofErr w:type="gramEnd"/>
      <w:r w:rsidRPr="00024398">
        <w:rPr>
          <w:rFonts w:asciiTheme="majorBidi" w:hAnsiTheme="majorBidi" w:cstheme="majorBidi"/>
          <w:b/>
          <w:bCs/>
          <w:i/>
          <w:color w:val="002060"/>
        </w:rPr>
        <w:t xml:space="preserve">7 903 753 50 28, </w:t>
      </w:r>
      <w:hyperlink r:id="rId16">
        <w:r w:rsidRPr="00024398">
          <w:rPr>
            <w:rFonts w:asciiTheme="majorBidi" w:hAnsiTheme="majorBidi" w:cstheme="majorBidi"/>
            <w:b/>
            <w:bCs/>
            <w:i/>
            <w:color w:val="002060"/>
            <w:u w:val="single" w:color="0000FF"/>
          </w:rPr>
          <w:t>manager@zarubezhexpo.ru</w:t>
        </w:r>
      </w:hyperlink>
    </w:p>
    <w:p w14:paraId="62321789" w14:textId="4751189F" w:rsidR="00B86FD9" w:rsidRPr="002B1BA8" w:rsidRDefault="00B86FD9" w:rsidP="009A68C8">
      <w:pPr>
        <w:tabs>
          <w:tab w:val="left" w:pos="4655"/>
        </w:tabs>
        <w:ind w:right="109"/>
        <w:jc w:val="both"/>
        <w:rPr>
          <w:rFonts w:asciiTheme="majorBidi" w:hAnsiTheme="majorBidi" w:cstheme="majorBidi"/>
          <w:i/>
          <w:color w:val="002060"/>
          <w:sz w:val="24"/>
          <w:szCs w:val="24"/>
          <w:lang w:val="ru-RU"/>
        </w:rPr>
      </w:pPr>
    </w:p>
    <w:sectPr w:rsidR="00B86FD9" w:rsidRPr="002B1BA8" w:rsidSect="005327ED">
      <w:footerReference w:type="default" r:id="rId17"/>
      <w:pgSz w:w="11910" w:h="16840" w:code="9"/>
      <w:pgMar w:top="720" w:right="720" w:bottom="720" w:left="720" w:header="0" w:footer="28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ECAE28" w14:textId="77777777" w:rsidR="00C204F6" w:rsidRDefault="00C204F6" w:rsidP="00C05292">
      <w:r>
        <w:separator/>
      </w:r>
    </w:p>
  </w:endnote>
  <w:endnote w:type="continuationSeparator" w:id="0">
    <w:p w14:paraId="419E750D" w14:textId="77777777" w:rsidR="00C204F6" w:rsidRDefault="00C204F6" w:rsidP="00C05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CF52D6" w14:textId="77777777" w:rsidR="00C204F6" w:rsidRDefault="00C204F6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025D6A" w14:textId="77777777" w:rsidR="00C204F6" w:rsidRDefault="00C204F6" w:rsidP="00C05292">
      <w:r>
        <w:separator/>
      </w:r>
    </w:p>
  </w:footnote>
  <w:footnote w:type="continuationSeparator" w:id="0">
    <w:p w14:paraId="2B2C68A8" w14:textId="77777777" w:rsidR="00C204F6" w:rsidRDefault="00C204F6" w:rsidP="00C05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21897"/>
    <w:multiLevelType w:val="hybridMultilevel"/>
    <w:tmpl w:val="F52E8FA2"/>
    <w:lvl w:ilvl="0" w:tplc="4E80D4EC">
      <w:start w:val="16"/>
      <w:numFmt w:val="decimal"/>
      <w:lvlText w:val="%1"/>
      <w:lvlJc w:val="left"/>
      <w:pPr>
        <w:ind w:left="360" w:hanging="360"/>
      </w:pPr>
      <w:rPr>
        <w:rFonts w:hint="default"/>
        <w:color w:val="001F5F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06FD3A2D"/>
    <w:multiLevelType w:val="hybridMultilevel"/>
    <w:tmpl w:val="F0B8649E"/>
    <w:lvl w:ilvl="0" w:tplc="0590C5E2">
      <w:start w:val="14"/>
      <w:numFmt w:val="decimal"/>
      <w:lvlText w:val="%1"/>
      <w:lvlJc w:val="left"/>
      <w:pPr>
        <w:ind w:left="473" w:hanging="360"/>
      </w:pPr>
      <w:rPr>
        <w:rFonts w:hint="default"/>
        <w:color w:val="001F5F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1E4B65E7"/>
    <w:multiLevelType w:val="hybridMultilevel"/>
    <w:tmpl w:val="BBE264C0"/>
    <w:lvl w:ilvl="0" w:tplc="478AC5A4">
      <w:start w:val="12"/>
      <w:numFmt w:val="decimal"/>
      <w:lvlText w:val="%1"/>
      <w:lvlJc w:val="left"/>
      <w:pPr>
        <w:ind w:left="720" w:hanging="360"/>
      </w:pPr>
      <w:rPr>
        <w:rFonts w:hint="default"/>
        <w:color w:val="001F5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56964"/>
    <w:multiLevelType w:val="hybridMultilevel"/>
    <w:tmpl w:val="8F867706"/>
    <w:lvl w:ilvl="0" w:tplc="DCD228CC">
      <w:start w:val="12"/>
      <w:numFmt w:val="decimal"/>
      <w:lvlText w:val="%1"/>
      <w:lvlJc w:val="left"/>
      <w:pPr>
        <w:ind w:left="360" w:hanging="360"/>
      </w:pPr>
      <w:rPr>
        <w:rFonts w:hint="default"/>
        <w:color w:val="001F5F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B334AF"/>
    <w:multiLevelType w:val="hybridMultilevel"/>
    <w:tmpl w:val="2EF4B8C4"/>
    <w:lvl w:ilvl="0" w:tplc="2BBC31AE">
      <w:start w:val="9"/>
      <w:numFmt w:val="decimal"/>
      <w:lvlText w:val="%1"/>
      <w:lvlJc w:val="left"/>
      <w:pPr>
        <w:ind w:left="720" w:hanging="360"/>
      </w:pPr>
      <w:rPr>
        <w:rFonts w:hint="default"/>
        <w:color w:val="001F5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5302A8"/>
    <w:multiLevelType w:val="multilevel"/>
    <w:tmpl w:val="06843552"/>
    <w:lvl w:ilvl="0">
      <w:start w:val="19"/>
      <w:numFmt w:val="decimal"/>
      <w:lvlText w:val="%1.0"/>
      <w:lvlJc w:val="left"/>
      <w:pPr>
        <w:ind w:left="492" w:hanging="492"/>
      </w:pPr>
      <w:rPr>
        <w:rFonts w:hint="default"/>
        <w:b/>
        <w:color w:val="001F5F"/>
      </w:rPr>
    </w:lvl>
    <w:lvl w:ilvl="1">
      <w:start w:val="1"/>
      <w:numFmt w:val="decimalZero"/>
      <w:lvlText w:val="%1.%2"/>
      <w:lvlJc w:val="left"/>
      <w:pPr>
        <w:ind w:left="1212" w:hanging="492"/>
      </w:pPr>
      <w:rPr>
        <w:rFonts w:hint="default"/>
        <w:b/>
        <w:color w:val="001F5F"/>
      </w:rPr>
    </w:lvl>
    <w:lvl w:ilvl="2">
      <w:start w:val="1"/>
      <w:numFmt w:val="upperLetter"/>
      <w:lvlText w:val="%1.%2.%3"/>
      <w:lvlJc w:val="left"/>
      <w:pPr>
        <w:ind w:left="2160" w:hanging="720"/>
      </w:pPr>
      <w:rPr>
        <w:rFonts w:hint="default"/>
        <w:b/>
        <w:color w:val="001F5F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color w:val="001F5F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color w:val="001F5F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color w:val="001F5F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color w:val="001F5F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color w:val="001F5F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  <w:color w:val="001F5F"/>
      </w:rPr>
    </w:lvl>
  </w:abstractNum>
  <w:abstractNum w:abstractNumId="6" w15:restartNumberingAfterBreak="0">
    <w:nsid w:val="5BFC1D04"/>
    <w:multiLevelType w:val="hybridMultilevel"/>
    <w:tmpl w:val="68EA6680"/>
    <w:lvl w:ilvl="0" w:tplc="1B46ADF0">
      <w:start w:val="9"/>
      <w:numFmt w:val="decimal"/>
      <w:lvlText w:val="%1"/>
      <w:lvlJc w:val="left"/>
      <w:pPr>
        <w:ind w:left="720" w:hanging="360"/>
      </w:pPr>
      <w:rPr>
        <w:rFonts w:hint="default"/>
        <w:color w:val="001F5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5E63C7"/>
    <w:multiLevelType w:val="hybridMultilevel"/>
    <w:tmpl w:val="E90AD458"/>
    <w:lvl w:ilvl="0" w:tplc="B0EE179A">
      <w:start w:val="11"/>
      <w:numFmt w:val="decimal"/>
      <w:lvlText w:val="%1"/>
      <w:lvlJc w:val="left"/>
      <w:pPr>
        <w:ind w:left="418" w:hanging="276"/>
      </w:pPr>
      <w:rPr>
        <w:rFonts w:ascii="Times New Roman" w:eastAsia="Times New Roman" w:hAnsi="Times New Roman" w:cs="Times New Roman" w:hint="default"/>
        <w:b/>
        <w:bCs/>
        <w:color w:val="001F5F"/>
        <w:w w:val="100"/>
        <w:sz w:val="22"/>
        <w:szCs w:val="22"/>
      </w:rPr>
    </w:lvl>
    <w:lvl w:ilvl="1" w:tplc="CA6C2138">
      <w:start w:val="1"/>
      <w:numFmt w:val="bullet"/>
      <w:lvlText w:val="•"/>
      <w:lvlJc w:val="left"/>
      <w:pPr>
        <w:ind w:left="1399" w:hanging="276"/>
      </w:pPr>
      <w:rPr>
        <w:rFonts w:hint="default"/>
      </w:rPr>
    </w:lvl>
    <w:lvl w:ilvl="2" w:tplc="B860B79E">
      <w:start w:val="1"/>
      <w:numFmt w:val="bullet"/>
      <w:lvlText w:val="•"/>
      <w:lvlJc w:val="left"/>
      <w:pPr>
        <w:ind w:left="2390" w:hanging="276"/>
      </w:pPr>
      <w:rPr>
        <w:rFonts w:hint="default"/>
      </w:rPr>
    </w:lvl>
    <w:lvl w:ilvl="3" w:tplc="E12C05BA">
      <w:start w:val="1"/>
      <w:numFmt w:val="bullet"/>
      <w:lvlText w:val="•"/>
      <w:lvlJc w:val="left"/>
      <w:pPr>
        <w:ind w:left="3380" w:hanging="276"/>
      </w:pPr>
      <w:rPr>
        <w:rFonts w:hint="default"/>
      </w:rPr>
    </w:lvl>
    <w:lvl w:ilvl="4" w:tplc="02025F46">
      <w:start w:val="1"/>
      <w:numFmt w:val="bullet"/>
      <w:lvlText w:val="•"/>
      <w:lvlJc w:val="left"/>
      <w:pPr>
        <w:ind w:left="4371" w:hanging="276"/>
      </w:pPr>
      <w:rPr>
        <w:rFonts w:hint="default"/>
      </w:rPr>
    </w:lvl>
    <w:lvl w:ilvl="5" w:tplc="630E65DA">
      <w:start w:val="1"/>
      <w:numFmt w:val="bullet"/>
      <w:lvlText w:val="•"/>
      <w:lvlJc w:val="left"/>
      <w:pPr>
        <w:ind w:left="5362" w:hanging="276"/>
      </w:pPr>
      <w:rPr>
        <w:rFonts w:hint="default"/>
      </w:rPr>
    </w:lvl>
    <w:lvl w:ilvl="6" w:tplc="C0980DDC">
      <w:start w:val="1"/>
      <w:numFmt w:val="bullet"/>
      <w:lvlText w:val="•"/>
      <w:lvlJc w:val="left"/>
      <w:pPr>
        <w:ind w:left="6352" w:hanging="276"/>
      </w:pPr>
      <w:rPr>
        <w:rFonts w:hint="default"/>
      </w:rPr>
    </w:lvl>
    <w:lvl w:ilvl="7" w:tplc="030C5D48">
      <w:start w:val="1"/>
      <w:numFmt w:val="bullet"/>
      <w:lvlText w:val="•"/>
      <w:lvlJc w:val="left"/>
      <w:pPr>
        <w:ind w:left="7343" w:hanging="276"/>
      </w:pPr>
      <w:rPr>
        <w:rFonts w:hint="default"/>
      </w:rPr>
    </w:lvl>
    <w:lvl w:ilvl="8" w:tplc="F4C0EE06">
      <w:start w:val="1"/>
      <w:numFmt w:val="bullet"/>
      <w:lvlText w:val="•"/>
      <w:lvlJc w:val="left"/>
      <w:pPr>
        <w:ind w:left="8334" w:hanging="276"/>
      </w:pPr>
      <w:rPr>
        <w:rFonts w:hint="default"/>
      </w:rPr>
    </w:lvl>
  </w:abstractNum>
  <w:abstractNum w:abstractNumId="8" w15:restartNumberingAfterBreak="0">
    <w:nsid w:val="746B7362"/>
    <w:multiLevelType w:val="hybridMultilevel"/>
    <w:tmpl w:val="198A0518"/>
    <w:lvl w:ilvl="0" w:tplc="7116DC96">
      <w:start w:val="14"/>
      <w:numFmt w:val="decimal"/>
      <w:lvlText w:val="%1"/>
      <w:lvlJc w:val="left"/>
      <w:pPr>
        <w:ind w:left="420" w:hanging="360"/>
      </w:pPr>
      <w:rPr>
        <w:rFonts w:hint="default"/>
        <w:color w:val="001F5F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78DD1656"/>
    <w:multiLevelType w:val="hybridMultilevel"/>
    <w:tmpl w:val="3F2A8BC0"/>
    <w:lvl w:ilvl="0" w:tplc="206C3352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8"/>
  </w:num>
  <w:num w:numId="7">
    <w:abstractNumId w:val="0"/>
  </w:num>
  <w:num w:numId="8">
    <w:abstractNumId w:val="4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292"/>
    <w:rsid w:val="00005996"/>
    <w:rsid w:val="000241BA"/>
    <w:rsid w:val="00024398"/>
    <w:rsid w:val="0003481F"/>
    <w:rsid w:val="000447CB"/>
    <w:rsid w:val="0004535B"/>
    <w:rsid w:val="0004543E"/>
    <w:rsid w:val="0004690A"/>
    <w:rsid w:val="0005275E"/>
    <w:rsid w:val="00063C33"/>
    <w:rsid w:val="0007437C"/>
    <w:rsid w:val="000925FC"/>
    <w:rsid w:val="00092736"/>
    <w:rsid w:val="000C2B7C"/>
    <w:rsid w:val="000C62EC"/>
    <w:rsid w:val="000D1C36"/>
    <w:rsid w:val="000E5183"/>
    <w:rsid w:val="0010576B"/>
    <w:rsid w:val="00121FE4"/>
    <w:rsid w:val="00124D96"/>
    <w:rsid w:val="00131383"/>
    <w:rsid w:val="00134C18"/>
    <w:rsid w:val="001525E9"/>
    <w:rsid w:val="00164EEF"/>
    <w:rsid w:val="00170D11"/>
    <w:rsid w:val="00175F33"/>
    <w:rsid w:val="00187E3A"/>
    <w:rsid w:val="001946C5"/>
    <w:rsid w:val="00196E1B"/>
    <w:rsid w:val="001A27F3"/>
    <w:rsid w:val="001C3A16"/>
    <w:rsid w:val="001C4CE0"/>
    <w:rsid w:val="001D0EA6"/>
    <w:rsid w:val="001D4CF5"/>
    <w:rsid w:val="001D55BB"/>
    <w:rsid w:val="001E3F01"/>
    <w:rsid w:val="001F0357"/>
    <w:rsid w:val="001F347D"/>
    <w:rsid w:val="001F38DF"/>
    <w:rsid w:val="00207CD4"/>
    <w:rsid w:val="00220659"/>
    <w:rsid w:val="0022460B"/>
    <w:rsid w:val="00232A2B"/>
    <w:rsid w:val="00245053"/>
    <w:rsid w:val="00252D3C"/>
    <w:rsid w:val="00282D59"/>
    <w:rsid w:val="0028379C"/>
    <w:rsid w:val="002B17F2"/>
    <w:rsid w:val="002B1BA8"/>
    <w:rsid w:val="002B2D12"/>
    <w:rsid w:val="002C6317"/>
    <w:rsid w:val="002C7418"/>
    <w:rsid w:val="002E4974"/>
    <w:rsid w:val="002F03B0"/>
    <w:rsid w:val="002F2B5A"/>
    <w:rsid w:val="003200ED"/>
    <w:rsid w:val="00325240"/>
    <w:rsid w:val="00325FA7"/>
    <w:rsid w:val="00331B6A"/>
    <w:rsid w:val="00355A15"/>
    <w:rsid w:val="003611A2"/>
    <w:rsid w:val="00374F32"/>
    <w:rsid w:val="0039572E"/>
    <w:rsid w:val="003C2C3A"/>
    <w:rsid w:val="003D156A"/>
    <w:rsid w:val="003F7397"/>
    <w:rsid w:val="0042336C"/>
    <w:rsid w:val="00430754"/>
    <w:rsid w:val="00441217"/>
    <w:rsid w:val="00443C01"/>
    <w:rsid w:val="0044639E"/>
    <w:rsid w:val="00446643"/>
    <w:rsid w:val="004564B8"/>
    <w:rsid w:val="004B4D83"/>
    <w:rsid w:val="004B6D82"/>
    <w:rsid w:val="004D173B"/>
    <w:rsid w:val="004E0D6B"/>
    <w:rsid w:val="004E342A"/>
    <w:rsid w:val="004E70A3"/>
    <w:rsid w:val="004F3728"/>
    <w:rsid w:val="00507BDB"/>
    <w:rsid w:val="005327ED"/>
    <w:rsid w:val="00532C0D"/>
    <w:rsid w:val="005577D5"/>
    <w:rsid w:val="00574195"/>
    <w:rsid w:val="005A23AB"/>
    <w:rsid w:val="005A4390"/>
    <w:rsid w:val="005B2306"/>
    <w:rsid w:val="005C768B"/>
    <w:rsid w:val="005D2403"/>
    <w:rsid w:val="005D511B"/>
    <w:rsid w:val="005D68A3"/>
    <w:rsid w:val="005D6D59"/>
    <w:rsid w:val="005D71C6"/>
    <w:rsid w:val="005F144A"/>
    <w:rsid w:val="005F1741"/>
    <w:rsid w:val="005F5DD2"/>
    <w:rsid w:val="0060397B"/>
    <w:rsid w:val="00603A07"/>
    <w:rsid w:val="00610438"/>
    <w:rsid w:val="00612869"/>
    <w:rsid w:val="00622926"/>
    <w:rsid w:val="00623539"/>
    <w:rsid w:val="00627483"/>
    <w:rsid w:val="00641AF2"/>
    <w:rsid w:val="006507C8"/>
    <w:rsid w:val="00652DE5"/>
    <w:rsid w:val="00653C2F"/>
    <w:rsid w:val="006679DD"/>
    <w:rsid w:val="00680FD8"/>
    <w:rsid w:val="00695E83"/>
    <w:rsid w:val="006A356B"/>
    <w:rsid w:val="006C07CD"/>
    <w:rsid w:val="006C3B82"/>
    <w:rsid w:val="006C69CF"/>
    <w:rsid w:val="006C7146"/>
    <w:rsid w:val="006D1B0D"/>
    <w:rsid w:val="006D7BBC"/>
    <w:rsid w:val="006E30E3"/>
    <w:rsid w:val="006E69B7"/>
    <w:rsid w:val="006F1B7C"/>
    <w:rsid w:val="006F7612"/>
    <w:rsid w:val="007075A1"/>
    <w:rsid w:val="0070763D"/>
    <w:rsid w:val="00715EC1"/>
    <w:rsid w:val="00727C01"/>
    <w:rsid w:val="007408EE"/>
    <w:rsid w:val="007441D5"/>
    <w:rsid w:val="00765309"/>
    <w:rsid w:val="007743B3"/>
    <w:rsid w:val="0078565C"/>
    <w:rsid w:val="007925B2"/>
    <w:rsid w:val="00795711"/>
    <w:rsid w:val="00797F79"/>
    <w:rsid w:val="007A6224"/>
    <w:rsid w:val="007C31D4"/>
    <w:rsid w:val="007C5768"/>
    <w:rsid w:val="007D1F1A"/>
    <w:rsid w:val="007D7162"/>
    <w:rsid w:val="007E7AD9"/>
    <w:rsid w:val="00807ECB"/>
    <w:rsid w:val="008105F6"/>
    <w:rsid w:val="0081537B"/>
    <w:rsid w:val="008423B4"/>
    <w:rsid w:val="00846D30"/>
    <w:rsid w:val="00862D8F"/>
    <w:rsid w:val="00870AFA"/>
    <w:rsid w:val="00880078"/>
    <w:rsid w:val="008A06A0"/>
    <w:rsid w:val="008C6B93"/>
    <w:rsid w:val="008C75DD"/>
    <w:rsid w:val="008D4BE2"/>
    <w:rsid w:val="008E4B13"/>
    <w:rsid w:val="008E5327"/>
    <w:rsid w:val="008F6591"/>
    <w:rsid w:val="008F7A61"/>
    <w:rsid w:val="00902EB9"/>
    <w:rsid w:val="0090515B"/>
    <w:rsid w:val="009132D8"/>
    <w:rsid w:val="00924657"/>
    <w:rsid w:val="0092664C"/>
    <w:rsid w:val="00943CA3"/>
    <w:rsid w:val="009473BC"/>
    <w:rsid w:val="0096488F"/>
    <w:rsid w:val="00987914"/>
    <w:rsid w:val="009915FB"/>
    <w:rsid w:val="00994E7F"/>
    <w:rsid w:val="009A15F6"/>
    <w:rsid w:val="009A4B97"/>
    <w:rsid w:val="009A68C8"/>
    <w:rsid w:val="009C3F5D"/>
    <w:rsid w:val="009C48BF"/>
    <w:rsid w:val="009C7B85"/>
    <w:rsid w:val="009D2430"/>
    <w:rsid w:val="009D28ED"/>
    <w:rsid w:val="009D5D09"/>
    <w:rsid w:val="00A01D83"/>
    <w:rsid w:val="00A05877"/>
    <w:rsid w:val="00A134F0"/>
    <w:rsid w:val="00A16786"/>
    <w:rsid w:val="00A24406"/>
    <w:rsid w:val="00A3633D"/>
    <w:rsid w:val="00A378FF"/>
    <w:rsid w:val="00A569CE"/>
    <w:rsid w:val="00A655C2"/>
    <w:rsid w:val="00A7286A"/>
    <w:rsid w:val="00A74F4A"/>
    <w:rsid w:val="00A85BA7"/>
    <w:rsid w:val="00A8765C"/>
    <w:rsid w:val="00AA3308"/>
    <w:rsid w:val="00AC00EF"/>
    <w:rsid w:val="00AC0867"/>
    <w:rsid w:val="00AD3A76"/>
    <w:rsid w:val="00AD4ED5"/>
    <w:rsid w:val="00AD61A4"/>
    <w:rsid w:val="00B07D99"/>
    <w:rsid w:val="00B15A0F"/>
    <w:rsid w:val="00B726A2"/>
    <w:rsid w:val="00B75E9A"/>
    <w:rsid w:val="00B86FD9"/>
    <w:rsid w:val="00B95E74"/>
    <w:rsid w:val="00BA35CE"/>
    <w:rsid w:val="00BB25ED"/>
    <w:rsid w:val="00BC0EDD"/>
    <w:rsid w:val="00BE3E9E"/>
    <w:rsid w:val="00BF6326"/>
    <w:rsid w:val="00C05292"/>
    <w:rsid w:val="00C06611"/>
    <w:rsid w:val="00C204F6"/>
    <w:rsid w:val="00C21152"/>
    <w:rsid w:val="00C3269D"/>
    <w:rsid w:val="00C347C0"/>
    <w:rsid w:val="00C46D97"/>
    <w:rsid w:val="00C46FC6"/>
    <w:rsid w:val="00C5273C"/>
    <w:rsid w:val="00C531AC"/>
    <w:rsid w:val="00C54241"/>
    <w:rsid w:val="00C559DD"/>
    <w:rsid w:val="00C60059"/>
    <w:rsid w:val="00C61473"/>
    <w:rsid w:val="00C76220"/>
    <w:rsid w:val="00CA385C"/>
    <w:rsid w:val="00CC0598"/>
    <w:rsid w:val="00CD7EBB"/>
    <w:rsid w:val="00CE0EE4"/>
    <w:rsid w:val="00CE1C42"/>
    <w:rsid w:val="00CE20E7"/>
    <w:rsid w:val="00CE7C43"/>
    <w:rsid w:val="00CF0DF1"/>
    <w:rsid w:val="00CF2CA2"/>
    <w:rsid w:val="00CF2E66"/>
    <w:rsid w:val="00CF4D53"/>
    <w:rsid w:val="00D05D51"/>
    <w:rsid w:val="00D06443"/>
    <w:rsid w:val="00D12D74"/>
    <w:rsid w:val="00D17D45"/>
    <w:rsid w:val="00D20E3C"/>
    <w:rsid w:val="00D2165D"/>
    <w:rsid w:val="00D222EE"/>
    <w:rsid w:val="00D2385B"/>
    <w:rsid w:val="00D324D7"/>
    <w:rsid w:val="00D41917"/>
    <w:rsid w:val="00D421BF"/>
    <w:rsid w:val="00D4779D"/>
    <w:rsid w:val="00D6190A"/>
    <w:rsid w:val="00D6668A"/>
    <w:rsid w:val="00D73D62"/>
    <w:rsid w:val="00DA1BCB"/>
    <w:rsid w:val="00DA5D34"/>
    <w:rsid w:val="00DB5AFF"/>
    <w:rsid w:val="00DC5FCF"/>
    <w:rsid w:val="00DD5C30"/>
    <w:rsid w:val="00DE6B9F"/>
    <w:rsid w:val="00E0239C"/>
    <w:rsid w:val="00E05E75"/>
    <w:rsid w:val="00E06D4F"/>
    <w:rsid w:val="00E11E95"/>
    <w:rsid w:val="00E1548C"/>
    <w:rsid w:val="00E178F2"/>
    <w:rsid w:val="00E204DB"/>
    <w:rsid w:val="00E267D5"/>
    <w:rsid w:val="00E31D12"/>
    <w:rsid w:val="00E40352"/>
    <w:rsid w:val="00E408D7"/>
    <w:rsid w:val="00E4660E"/>
    <w:rsid w:val="00E63264"/>
    <w:rsid w:val="00E67400"/>
    <w:rsid w:val="00E80320"/>
    <w:rsid w:val="00EA63B3"/>
    <w:rsid w:val="00EB1260"/>
    <w:rsid w:val="00EB62BF"/>
    <w:rsid w:val="00ED25B4"/>
    <w:rsid w:val="00ED5B92"/>
    <w:rsid w:val="00EF29A2"/>
    <w:rsid w:val="00EF49EB"/>
    <w:rsid w:val="00F04687"/>
    <w:rsid w:val="00F20BFD"/>
    <w:rsid w:val="00F745DD"/>
    <w:rsid w:val="00F86868"/>
    <w:rsid w:val="00FA11E7"/>
    <w:rsid w:val="00FA4382"/>
    <w:rsid w:val="00FA6057"/>
    <w:rsid w:val="00FC00F6"/>
    <w:rsid w:val="00FC2825"/>
    <w:rsid w:val="00FD5F7A"/>
    <w:rsid w:val="00FE55BF"/>
    <w:rsid w:val="00FF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4:docId w14:val="21222388"/>
  <w15:docId w15:val="{1D12E874-5946-4D95-AA20-0284DA7A1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05292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0529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05292"/>
  </w:style>
  <w:style w:type="paragraph" w:customStyle="1" w:styleId="11">
    <w:name w:val="Заголовок 11"/>
    <w:basedOn w:val="a"/>
    <w:uiPriority w:val="1"/>
    <w:qFormat/>
    <w:rsid w:val="00C05292"/>
    <w:pPr>
      <w:ind w:left="106" w:right="1937"/>
      <w:jc w:val="center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C05292"/>
    <w:pPr>
      <w:ind w:left="389" w:hanging="276"/>
      <w:outlineLvl w:val="2"/>
    </w:pPr>
    <w:rPr>
      <w:b/>
      <w:bCs/>
    </w:rPr>
  </w:style>
  <w:style w:type="paragraph" w:styleId="a4">
    <w:name w:val="List Paragraph"/>
    <w:basedOn w:val="a"/>
    <w:uiPriority w:val="1"/>
    <w:qFormat/>
    <w:rsid w:val="00C05292"/>
    <w:pPr>
      <w:spacing w:line="252" w:lineRule="exact"/>
      <w:ind w:left="389" w:hanging="276"/>
    </w:pPr>
  </w:style>
  <w:style w:type="paragraph" w:customStyle="1" w:styleId="TableParagraph">
    <w:name w:val="Table Paragraph"/>
    <w:basedOn w:val="a"/>
    <w:uiPriority w:val="1"/>
    <w:qFormat/>
    <w:rsid w:val="00C05292"/>
  </w:style>
  <w:style w:type="paragraph" w:styleId="a5">
    <w:name w:val="Balloon Text"/>
    <w:basedOn w:val="a"/>
    <w:link w:val="a6"/>
    <w:uiPriority w:val="99"/>
    <w:semiHidden/>
    <w:unhideWhenUsed/>
    <w:rsid w:val="009C48B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48BF"/>
    <w:rPr>
      <w:rFonts w:ascii="Tahoma" w:eastAsia="Times New Roman" w:hAnsi="Tahoma" w:cs="Tahoma"/>
      <w:sz w:val="16"/>
      <w:szCs w:val="16"/>
    </w:rPr>
  </w:style>
  <w:style w:type="table" w:styleId="a7">
    <w:name w:val="Table Grid"/>
    <w:basedOn w:val="a1"/>
    <w:uiPriority w:val="59"/>
    <w:rsid w:val="00232A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semiHidden/>
    <w:unhideWhenUsed/>
    <w:rsid w:val="005D68A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D68A3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nhideWhenUsed/>
    <w:rsid w:val="005D68A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D68A3"/>
    <w:rPr>
      <w:rFonts w:ascii="Times New Roman" w:eastAsia="Times New Roman" w:hAnsi="Times New Roman" w:cs="Times New Roman"/>
    </w:rPr>
  </w:style>
  <w:style w:type="character" w:styleId="ac">
    <w:name w:val="Hyperlink"/>
    <w:basedOn w:val="a0"/>
    <w:uiPriority w:val="99"/>
    <w:unhideWhenUsed/>
    <w:rsid w:val="007D7162"/>
    <w:rPr>
      <w:color w:val="0000FF" w:themeColor="hyperlink"/>
      <w:u w:val="single"/>
    </w:rPr>
  </w:style>
  <w:style w:type="character" w:styleId="ad">
    <w:name w:val="Strong"/>
    <w:basedOn w:val="a0"/>
    <w:uiPriority w:val="22"/>
    <w:qFormat/>
    <w:rsid w:val="002E4974"/>
    <w:rPr>
      <w:b/>
      <w:bCs/>
    </w:rPr>
  </w:style>
  <w:style w:type="paragraph" w:styleId="ae">
    <w:name w:val="Normal (Web)"/>
    <w:basedOn w:val="a"/>
    <w:uiPriority w:val="99"/>
    <w:unhideWhenUsed/>
    <w:rsid w:val="004D173B"/>
    <w:pPr>
      <w:widowControl/>
      <w:spacing w:before="100" w:beforeAutospacing="1" w:after="100" w:afterAutospacing="1"/>
    </w:pPr>
    <w:rPr>
      <w:rFonts w:eastAsiaTheme="minorHAnsi"/>
      <w:sz w:val="24"/>
      <w:szCs w:val="24"/>
      <w:lang w:val="ru-RU" w:eastAsia="ru-RU"/>
    </w:rPr>
  </w:style>
  <w:style w:type="paragraph" w:customStyle="1" w:styleId="style9">
    <w:name w:val="style9"/>
    <w:basedOn w:val="a"/>
    <w:rsid w:val="001F347D"/>
    <w:pPr>
      <w:widowControl/>
      <w:spacing w:after="15"/>
      <w:jc w:val="both"/>
    </w:pPr>
    <w:rPr>
      <w:sz w:val="24"/>
      <w:szCs w:val="24"/>
      <w:lang w:val="ru-RU" w:eastAsia="ru-RU"/>
    </w:rPr>
  </w:style>
  <w:style w:type="character" w:styleId="af">
    <w:name w:val="Emphasis"/>
    <w:basedOn w:val="a0"/>
    <w:uiPriority w:val="20"/>
    <w:qFormat/>
    <w:rsid w:val="006507C8"/>
    <w:rPr>
      <w:i/>
      <w:i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4391"/>
    <w:rPr>
      <w:color w:val="605E5C"/>
      <w:shd w:val="clear" w:color="auto" w:fill="E1DFDD"/>
    </w:rPr>
  </w:style>
  <w:style w:type="paragraph" w:customStyle="1" w:styleId="Default">
    <w:name w:val="Default"/>
    <w:rsid w:val="009A68C8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77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://www.ExpoEurasia.org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manager@zarubezhexpo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xpoRf.r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elena@zarubezhexpo.ru" TargetMode="External"/><Relationship Id="rId10" Type="http://schemas.openxmlformats.org/officeDocument/2006/relationships/hyperlink" Target="http://www.zarubezhexpo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@zarubezhexpo.ru" TargetMode="External"/><Relationship Id="rId14" Type="http://schemas.openxmlformats.org/officeDocument/2006/relationships/hyperlink" Target="mailto:zabelina@zarubezhexpo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3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ОАО Зарубеж-Экспо" приглашает российские компании к участию в выставках в ИОРДАНИИ в составе единой российской экспозиции</vt:lpstr>
    </vt:vector>
  </TitlesOfParts>
  <Company>Microsoft</Company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ОАО Зарубеж-Экспо" приглашает российские компании к участию в выставках в ИОРДАНИИ в составе единой российской экспозиции</dc:title>
  <dc:creator>менеджер</dc:creator>
  <cp:lastModifiedBy>Петр IV</cp:lastModifiedBy>
  <cp:revision>64</cp:revision>
  <cp:lastPrinted>2019-11-07T14:00:00Z</cp:lastPrinted>
  <dcterms:created xsi:type="dcterms:W3CDTF">2024-12-20T12:48:00Z</dcterms:created>
  <dcterms:modified xsi:type="dcterms:W3CDTF">2026-02-20T11:48:00Z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2017-09-21T00:00:00Z</vt:filetime>
  </property>
</Properties>
</file>