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98" w:rsidRPr="00543834" w:rsidRDefault="00F81698" w:rsidP="00F81698">
      <w:pPr>
        <w:widowControl w:val="0"/>
        <w:spacing w:after="12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635" w:type="dxa"/>
        <w:tblInd w:w="-567" w:type="dxa"/>
        <w:tblLayout w:type="fixed"/>
        <w:tblLook w:val="04A0"/>
      </w:tblPr>
      <w:tblGrid>
        <w:gridCol w:w="662"/>
        <w:gridCol w:w="2017"/>
        <w:gridCol w:w="628"/>
        <w:gridCol w:w="1989"/>
        <w:gridCol w:w="5339"/>
      </w:tblGrid>
      <w:tr w:rsidR="002560C3" w:rsidRPr="00931030" w:rsidTr="00112500">
        <w:trPr>
          <w:trHeight w:val="376"/>
        </w:trPr>
        <w:tc>
          <w:tcPr>
            <w:tcW w:w="5296" w:type="dxa"/>
            <w:gridSpan w:val="4"/>
          </w:tcPr>
          <w:p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560C3" w:rsidRPr="00931030" w:rsidRDefault="002560C3" w:rsidP="00662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АО «Российский экспортный центр»</w:t>
            </w:r>
          </w:p>
        </w:tc>
      </w:tr>
      <w:tr w:rsidR="002560C3" w:rsidRPr="00931030" w:rsidTr="00112500">
        <w:trPr>
          <w:trHeight w:val="411"/>
        </w:trPr>
        <w:tc>
          <w:tcPr>
            <w:tcW w:w="662" w:type="dxa"/>
          </w:tcPr>
          <w:p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17" w:type="dxa"/>
          </w:tcPr>
          <w:p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628" w:type="dxa"/>
          </w:tcPr>
          <w:p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9310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560C3" w:rsidRPr="00931030" w:rsidRDefault="002560C3" w:rsidP="00662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123610, г. Москва, Краснопресненская наб.,</w:t>
            </w:r>
            <w:r w:rsidR="00C23F2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9310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81698" w:rsidRDefault="00F81698" w:rsidP="002560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0C3" w:rsidRDefault="002560C3" w:rsidP="00CB1C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B19">
        <w:rPr>
          <w:rFonts w:ascii="Times New Roman" w:hAnsi="Times New Roman"/>
          <w:b/>
          <w:sz w:val="24"/>
          <w:szCs w:val="24"/>
        </w:rPr>
        <w:t>Заявление</w:t>
      </w:r>
    </w:p>
    <w:p w:rsidR="002560C3" w:rsidRDefault="002560C3" w:rsidP="006620A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B41E5">
        <w:rPr>
          <w:rFonts w:ascii="Times New Roman" w:hAnsi="Times New Roman"/>
          <w:sz w:val="20"/>
          <w:szCs w:val="24"/>
        </w:rPr>
        <w:t>Прошу рассмотреть возможность софинансирования части затрат по участию компании в выставочно-ярмарочном мероприятии (далее – Мероприятие):</w:t>
      </w:r>
    </w:p>
    <w:tbl>
      <w:tblPr>
        <w:tblpPr w:leftFromText="180" w:rightFromText="180" w:vertAnchor="text" w:horzAnchor="margin" w:tblpX="260" w:tblpY="141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21"/>
        <w:gridCol w:w="5118"/>
      </w:tblGrid>
      <w:tr w:rsidR="002560C3" w:rsidRPr="00065B19" w:rsidTr="006620AB">
        <w:trPr>
          <w:trHeight w:val="229"/>
        </w:trPr>
        <w:tc>
          <w:tcPr>
            <w:tcW w:w="4521" w:type="dxa"/>
            <w:shd w:val="clear" w:color="auto" w:fill="auto"/>
            <w:vAlign w:val="center"/>
          </w:tcPr>
          <w:p w:rsidR="002560C3" w:rsidRPr="00EB41E5" w:rsidRDefault="002560C3" w:rsidP="00CB1C27">
            <w:pPr>
              <w:pStyle w:val="a3"/>
              <w:spacing w:after="0" w:line="240" w:lineRule="auto"/>
              <w:ind w:left="-123" w:firstLine="123"/>
              <w:rPr>
                <w:rFonts w:ascii="Times New Roman" w:hAnsi="Times New Roman"/>
                <w:b/>
                <w:sz w:val="20"/>
                <w:szCs w:val="24"/>
              </w:rPr>
            </w:pPr>
            <w:r w:rsidRPr="00EB41E5">
              <w:rPr>
                <w:rFonts w:ascii="Times New Roman" w:hAnsi="Times New Roman"/>
                <w:b/>
                <w:sz w:val="20"/>
                <w:szCs w:val="24"/>
              </w:rPr>
              <w:t>1. Наименование Мероприятия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2560C3" w:rsidRPr="00543834" w:rsidRDefault="00543834" w:rsidP="00CB1C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EXPO-RUSSIA UZBEKISTAN 2020</w:t>
            </w:r>
          </w:p>
        </w:tc>
      </w:tr>
      <w:tr w:rsidR="002560C3" w:rsidRPr="00065B19" w:rsidTr="006620AB">
        <w:trPr>
          <w:trHeight w:val="235"/>
        </w:trPr>
        <w:tc>
          <w:tcPr>
            <w:tcW w:w="4521" w:type="dxa"/>
            <w:shd w:val="clear" w:color="auto" w:fill="auto"/>
            <w:vAlign w:val="center"/>
          </w:tcPr>
          <w:p w:rsidR="002560C3" w:rsidRPr="00EB41E5" w:rsidRDefault="002560C3" w:rsidP="00C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B41E5">
              <w:rPr>
                <w:rFonts w:ascii="Times New Roman" w:hAnsi="Times New Roman"/>
                <w:sz w:val="20"/>
                <w:szCs w:val="24"/>
              </w:rPr>
              <w:t>2. Даты проведения Мероприятия</w:t>
            </w:r>
            <w:r w:rsidR="005C081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2560C3" w:rsidRPr="00EB41E5" w:rsidRDefault="00543834" w:rsidP="00CB1C2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 – 24 апреля 2020</w:t>
            </w:r>
          </w:p>
        </w:tc>
      </w:tr>
      <w:tr w:rsidR="002560C3" w:rsidRPr="00065B19" w:rsidTr="006620AB">
        <w:trPr>
          <w:trHeight w:val="229"/>
        </w:trPr>
        <w:tc>
          <w:tcPr>
            <w:tcW w:w="4521" w:type="dxa"/>
            <w:shd w:val="clear" w:color="auto" w:fill="auto"/>
            <w:vAlign w:val="center"/>
          </w:tcPr>
          <w:p w:rsidR="002560C3" w:rsidRPr="00EB41E5" w:rsidRDefault="002560C3" w:rsidP="00C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B41E5">
              <w:rPr>
                <w:rFonts w:ascii="Times New Roman" w:hAnsi="Times New Roman"/>
                <w:sz w:val="20"/>
                <w:szCs w:val="24"/>
              </w:rPr>
              <w:t>3. Место проведения Мероприятия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2560C3" w:rsidRPr="00EB41E5" w:rsidRDefault="00543834" w:rsidP="00CB1C2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Ташкент, Узбекистан</w:t>
            </w:r>
          </w:p>
        </w:tc>
      </w:tr>
    </w:tbl>
    <w:p w:rsidR="002560C3" w:rsidRPr="006D0E29" w:rsidRDefault="002560C3" w:rsidP="001B6E1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0E29">
        <w:rPr>
          <w:rFonts w:ascii="Times New Roman" w:hAnsi="Times New Roman"/>
          <w:b/>
          <w:sz w:val="24"/>
          <w:szCs w:val="24"/>
          <w:u w:val="single"/>
        </w:rPr>
        <w:t>Дополнительно сообщаем:</w:t>
      </w:r>
    </w:p>
    <w:tbl>
      <w:tblPr>
        <w:tblW w:w="963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103"/>
      </w:tblGrid>
      <w:tr w:rsidR="002560C3" w:rsidRPr="00133123" w:rsidTr="006620AB"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1E5">
              <w:rPr>
                <w:rFonts w:ascii="Times New Roman" w:hAnsi="Times New Roman"/>
                <w:b/>
                <w:sz w:val="20"/>
                <w:szCs w:val="20"/>
              </w:rPr>
              <w:t>1.Полное наименование компании</w:t>
            </w:r>
            <w:r w:rsidR="005C0813">
              <w:rPr>
                <w:rFonts w:ascii="Times New Roman" w:hAnsi="Times New Roman"/>
                <w:b/>
                <w:sz w:val="20"/>
                <w:szCs w:val="20"/>
              </w:rPr>
              <w:t xml:space="preserve"> и организационная форма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560C3" w:rsidRPr="00133123" w:rsidTr="006620AB"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2.ИНН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3.ОГРН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CB1C27">
        <w:trPr>
          <w:trHeight w:val="598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4.Информация о включении компании в реестр малого и среднего предпринимательства</w:t>
            </w:r>
            <w:r w:rsidRPr="00EB41E5">
              <w:rPr>
                <w:rStyle w:val="af4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/>
              <w:rPr>
                <w:sz w:val="20"/>
                <w:szCs w:val="20"/>
              </w:rPr>
            </w:pPr>
            <w:r w:rsidRPr="00EB41E5">
              <w:rPr>
                <w:rFonts w:ascii="Calibri" w:eastAsia="Calibri" w:hAnsi="Calibri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9.75pt;height:15pt" o:ole="">
                  <v:imagedata r:id="rId8" o:title=""/>
                </v:shape>
                <w:control r:id="rId9" w:name="OptionButton8" w:shapeid="_x0000_i1091"/>
              </w:object>
            </w:r>
          </w:p>
          <w:p w:rsidR="002560C3" w:rsidRPr="00EB41E5" w:rsidRDefault="006351B2" w:rsidP="002560C3">
            <w:pPr>
              <w:spacing w:after="0"/>
              <w:rPr>
                <w:sz w:val="20"/>
                <w:szCs w:val="20"/>
                <w:lang w:val="en-US"/>
              </w:rPr>
            </w:pPr>
            <w:r w:rsidRPr="00EB41E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object w:dxaOrig="225" w:dyaOrig="225">
                <v:shape id="_x0000_i1093" type="#_x0000_t75" style="width:51.75pt;height:15pt" o:ole="">
                  <v:imagedata r:id="rId10" o:title=""/>
                </v:shape>
                <w:control r:id="rId11" w:name="OptionButton9" w:shapeid="_x0000_i1093"/>
              </w:object>
            </w:r>
          </w:p>
        </w:tc>
      </w:tr>
      <w:tr w:rsidR="002560C3" w:rsidRPr="00133123" w:rsidTr="006620AB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5.Контактное лицо (Ф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И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О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rPr>
          <w:trHeight w:val="297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6.Номер телефона контактного лица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rPr>
          <w:trHeight w:val="207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7.Электронная почта контактного лица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rPr>
          <w:trHeight w:val="275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8.Фактический адрес компании (для направления корреспонденции)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rPr>
          <w:trHeight w:val="374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9.Интернет-сайт на русском языке (адрес)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rPr>
          <w:trHeight w:val="374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 xml:space="preserve">10.Интернет-сайт на иностранном языке (адрес)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065B19" w:rsidTr="00662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2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11.Продукция (товары/услуги), которую планируется представить на Мероприятии</w:t>
            </w:r>
            <w:r w:rsidR="001B6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E1F" w:rsidRPr="001B6E1F">
              <w:rPr>
                <w:rFonts w:ascii="Times New Roman" w:hAnsi="Times New Roman"/>
                <w:i/>
                <w:sz w:val="18"/>
                <w:szCs w:val="20"/>
              </w:rPr>
              <w:t>(до 500 знаков)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:rsidTr="00CB1C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12.Продукция (услуга) соответствует профилю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57" type="#_x0000_t75" style="width:35.25pt;height:19.5pt" o:ole="">
                  <v:imagedata r:id="rId12" o:title=""/>
                </v:shape>
                <w:control r:id="rId13" w:name="OptionButton10" w:shapeid="_x0000_i1157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097" type="#_x0000_t75" style="width:40.5pt;height:19.5pt" o:ole="">
                  <v:imagedata r:id="rId14" o:title=""/>
                </v:shape>
                <w:control r:id="rId15" w:name="OptionButton11" w:shapeid="_x0000_i1097"/>
              </w:object>
            </w:r>
          </w:p>
        </w:tc>
      </w:tr>
      <w:tr w:rsidR="002560C3" w:rsidRPr="00065B19" w:rsidTr="006620A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6" w:type="dxa"/>
            <w:shd w:val="clear" w:color="auto" w:fill="auto"/>
            <w:vAlign w:val="center"/>
          </w:tcPr>
          <w:p w:rsidR="002560C3" w:rsidRPr="00797219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.Необходимая площадь стенда</w:t>
            </w:r>
            <w:r w:rsidR="0073184D">
              <w:rPr>
                <w:rFonts w:ascii="Times New Roman" w:hAnsi="Times New Roman"/>
                <w:sz w:val="20"/>
                <w:szCs w:val="20"/>
              </w:rPr>
              <w:t>, м</w:t>
            </w:r>
            <w:r w:rsidR="0073184D" w:rsidRPr="0073184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73184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560C3" w:rsidRPr="00065B19" w:rsidTr="006620A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.Специальные требования к площади стенда </w:t>
            </w:r>
            <w:r w:rsidRPr="001B6E1F">
              <w:rPr>
                <w:rFonts w:ascii="Times New Roman" w:hAnsi="Times New Roman"/>
                <w:i/>
                <w:sz w:val="18"/>
                <w:szCs w:val="20"/>
              </w:rPr>
              <w:t>(при их наличии)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97D10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:rsidTr="00CB1C27">
        <w:trPr>
          <w:trHeight w:val="807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.Информация о целевой аудитории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099" type="#_x0000_t75" style="width:127.5pt;height:15.75pt" o:ole="">
                  <v:imagedata r:id="rId16" o:title=""/>
                </v:shape>
                <w:control r:id="rId17" w:name="OptionButton1" w:shapeid="_x0000_i1099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01" type="#_x0000_t75" style="width:84.75pt;height:19.5pt" o:ole="">
                  <v:imagedata r:id="rId18" o:title=""/>
                </v:shape>
                <w:control r:id="rId19" w:name="OptionButton2" w:shapeid="_x0000_i1101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03" type="#_x0000_t75" style="width:176.25pt;height:19.5pt" o:ole="">
                  <v:imagedata r:id="rId20" o:title=""/>
                </v:shape>
                <w:control r:id="rId21" w:name="OptionButton3" w:shapeid="_x0000_i1103"/>
              </w:object>
            </w:r>
          </w:p>
        </w:tc>
      </w:tr>
      <w:tr w:rsidR="002560C3" w:rsidRPr="00065B19" w:rsidTr="006620AB"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C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.Потенциальные рынки сбыта </w:t>
            </w:r>
            <w:r w:rsidRPr="001B6E1F">
              <w:rPr>
                <w:rFonts w:ascii="Times New Roman" w:hAnsi="Times New Roman"/>
                <w:i/>
                <w:sz w:val="18"/>
                <w:szCs w:val="20"/>
              </w:rPr>
              <w:t>(указать</w:t>
            </w:r>
            <w:r w:rsidR="001B6E1F" w:rsidRPr="001B6E1F">
              <w:rPr>
                <w:rFonts w:ascii="Times New Roman" w:hAnsi="Times New Roman"/>
                <w:i/>
                <w:sz w:val="18"/>
                <w:szCs w:val="20"/>
              </w:rPr>
              <w:t xml:space="preserve"> не менее 3 стран</w:t>
            </w:r>
            <w:r w:rsidRPr="001B6E1F">
              <w:rPr>
                <w:rFonts w:ascii="Times New Roman" w:hAnsi="Times New Roman"/>
                <w:i/>
                <w:sz w:val="18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:rsidTr="00CB1C27">
        <w:trPr>
          <w:trHeight w:val="1167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3184D">
              <w:rPr>
                <w:rFonts w:ascii="Times New Roman" w:hAnsi="Times New Roman"/>
                <w:sz w:val="20"/>
                <w:szCs w:val="20"/>
              </w:rPr>
              <w:t>.О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ценка</w:t>
            </w:r>
            <w:r w:rsidR="0073184D">
              <w:rPr>
                <w:rFonts w:ascii="Times New Roman" w:hAnsi="Times New Roman"/>
                <w:sz w:val="20"/>
                <w:szCs w:val="20"/>
              </w:rPr>
              <w:t xml:space="preserve"> объема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спроса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экспонируемую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продукцию (услуги) компании на целевом экспортном рынке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сбыта</w:t>
            </w:r>
            <w:r w:rsidR="00FD30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F6145C">
              <w:rPr>
                <w:rFonts w:ascii="Times New Roman" w:hAnsi="Times New Roman"/>
                <w:sz w:val="20"/>
                <w:szCs w:val="20"/>
              </w:rPr>
              <w:t>стоимостном выражении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05" type="#_x0000_t75" style="width:192.75pt;height:19.5pt" o:ole="">
                  <v:imagedata r:id="rId22" o:title=""/>
                </v:shape>
                <w:control r:id="rId23" w:name="OptionButton12" w:shapeid="_x0000_i1105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07" type="#_x0000_t75" style="width:84pt;height:19.5pt" o:ole="">
                  <v:imagedata r:id="rId24" o:title=""/>
                </v:shape>
                <w:control r:id="rId25" w:name="OptionButton13" w:shapeid="_x0000_i1107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09" type="#_x0000_t75" style="width:110.25pt;height:19.5pt" o:ole="">
                  <v:imagedata r:id="rId26" o:title=""/>
                </v:shape>
                <w:control r:id="rId27" w:name="OptionButton14" w:shapeid="_x0000_i1109"/>
              </w:object>
            </w:r>
          </w:p>
        </w:tc>
      </w:tr>
      <w:tr w:rsidR="002560C3" w:rsidRPr="00065B19" w:rsidTr="00CB1C27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.Компания является непосредственным производителем продукции или его аффилированным лицом </w:t>
            </w:r>
            <w:r w:rsidRPr="00EB41E5">
              <w:rPr>
                <w:rFonts w:ascii="Times New Roman" w:hAnsi="Times New Roman"/>
                <w:i/>
                <w:sz w:val="20"/>
                <w:szCs w:val="20"/>
              </w:rPr>
              <w:t>(необходимо представить подтверждающие документы)</w:t>
            </w:r>
            <w:r w:rsidRPr="00EB41E5">
              <w:rPr>
                <w:rStyle w:val="af4"/>
                <w:rFonts w:ascii="Times New Roman" w:hAnsi="Times New Roman"/>
                <w:i/>
                <w:sz w:val="20"/>
                <w:szCs w:val="20"/>
              </w:rPr>
              <w:footnoteReference w:id="2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11" type="#_x0000_t75" style="width:30.75pt;height:19.5pt" o:ole="">
                  <v:imagedata r:id="rId28" o:title=""/>
                </v:shape>
                <w:control r:id="rId29" w:name="OptionButton4" w:shapeid="_x0000_i1111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13" type="#_x0000_t75" style="width:34.5pt;height:19.5pt" o:ole="">
                  <v:imagedata r:id="rId30" o:title=""/>
                </v:shape>
                <w:control r:id="rId31" w:name="OptionButton5" w:shapeid="_x0000_i1113"/>
              </w:object>
            </w:r>
          </w:p>
        </w:tc>
      </w:tr>
      <w:tr w:rsidR="002560C3" w:rsidRPr="00065B19" w:rsidTr="00CB1C27"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.Прогнозное количество деловых контактов, которое планируется установить на мероприятии, шт.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15" type="#_x0000_t75" style="width:25.5pt;height:19.5pt" o:ole="">
                  <v:imagedata r:id="rId32" o:title=""/>
                </v:shape>
                <w:control r:id="rId33" w:name="OptionButton16" w:shapeid="_x0000_i1115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17" type="#_x0000_t75" style="width:34.5pt;height:19.5pt" o:ole="">
                  <v:imagedata r:id="rId34" o:title=""/>
                </v:shape>
                <w:control r:id="rId35" w:name="OptionButton17" w:shapeid="_x0000_i1117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19" type="#_x0000_t75" style="width:39pt;height:19.5pt" o:ole="">
                  <v:imagedata r:id="rId36" o:title=""/>
                </v:shape>
                <w:control r:id="rId37" w:name="OptionButton18" w:shapeid="_x0000_i1119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21" type="#_x0000_t75" style="width:37.5pt;height:19.5pt" o:ole="">
                  <v:imagedata r:id="rId38" o:title=""/>
                </v:shape>
                <w:control r:id="rId39" w:name="OptionButton19" w:shapeid="_x0000_i1121"/>
              </w:object>
            </w:r>
          </w:p>
        </w:tc>
      </w:tr>
      <w:tr w:rsidR="002560C3" w:rsidRPr="00065B19" w:rsidTr="00CB1C27">
        <w:trPr>
          <w:trHeight w:val="1461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CB1C2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219">
              <w:rPr>
                <w:rFonts w:ascii="Times New Roman" w:hAnsi="Times New Roman"/>
                <w:sz w:val="20"/>
                <w:szCs w:val="20"/>
              </w:rPr>
              <w:t>20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.Прогнозируемый объем экспортных контрактов по итогам участия в мероприятии, млн руб.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23" type="#_x0000_t75" style="width:30.75pt;height:19.5pt" o:ole="">
                  <v:imagedata r:id="rId40" o:title=""/>
                </v:shape>
                <w:control r:id="rId41" w:name="OptionButton20" w:shapeid="_x0000_i1123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25" type="#_x0000_t75" style="width:34.5pt;height:19.5pt" o:ole="">
                  <v:imagedata r:id="rId34" o:title=""/>
                </v:shape>
                <w:control r:id="rId42" w:name="OptionButton21" w:shapeid="_x0000_i1125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27" type="#_x0000_t75" style="width:38.25pt;height:19.5pt" o:ole="">
                  <v:imagedata r:id="rId43" o:title=""/>
                </v:shape>
                <w:control r:id="rId44" w:name="OptionButton22" w:shapeid="_x0000_i1127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29" type="#_x0000_t75" style="width:37.5pt;height:19.5pt" o:ole="">
                  <v:imagedata r:id="rId38" o:title=""/>
                </v:shape>
                <w:control r:id="rId45" w:name="OptionButton23" w:shapeid="_x0000_i1129"/>
              </w:object>
            </w:r>
          </w:p>
        </w:tc>
      </w:tr>
      <w:tr w:rsidR="002560C3" w:rsidRPr="00065B19" w:rsidTr="00CB1C27">
        <w:trPr>
          <w:trHeight w:val="1313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73184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</w:t>
            </w:r>
            <w:r w:rsidR="0073184D"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экспортных поставо</w:t>
            </w:r>
            <w:r w:rsidR="00354EA5">
              <w:rPr>
                <w:rFonts w:ascii="Times New Roman" w:hAnsi="Times New Roman"/>
                <w:sz w:val="20"/>
                <w:szCs w:val="20"/>
              </w:rPr>
              <w:t>к за последние 3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EA5" w:rsidRDefault="00354EA5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54EA5" w:rsidRPr="00354EA5" w:rsidRDefault="006351B2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31" type="#_x0000_t75" style="width:193.5pt;height:19.5pt" o:ole="">
                  <v:imagedata r:id="rId46" o:title=""/>
                </v:shape>
                <w:control r:id="rId47" w:name="OptionButton341" w:shapeid="_x0000_i1131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33" type="#_x0000_t75" style="width:82.5pt;height:19.5pt" o:ole="">
                  <v:imagedata r:id="rId48" o:title=""/>
                </v:shape>
                <w:control r:id="rId49" w:name="OptionButton25" w:shapeid="_x0000_i1133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35" type="#_x0000_t75" style="width:104.25pt;height:19.5pt" o:ole="">
                  <v:imagedata r:id="rId50" o:title=""/>
                </v:shape>
                <w:control r:id="rId51" w:name="OptionButton26" w:shapeid="_x0000_i1135"/>
              </w:object>
            </w:r>
          </w:p>
        </w:tc>
      </w:tr>
      <w:tr w:rsidR="002560C3" w:rsidRPr="00065B19" w:rsidTr="00CB1C27">
        <w:trPr>
          <w:trHeight w:val="1364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219">
              <w:rPr>
                <w:rFonts w:ascii="Times New Roman" w:hAnsi="Times New Roman"/>
                <w:sz w:val="20"/>
                <w:szCs w:val="20"/>
              </w:rPr>
              <w:t>22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.Количество мероприятий по продвижению продукции на зарубежные рынки, в которых компания принимала</w:t>
            </w:r>
            <w:r w:rsidR="00E242D5">
              <w:rPr>
                <w:rFonts w:ascii="Times New Roman" w:hAnsi="Times New Roman"/>
                <w:sz w:val="20"/>
                <w:szCs w:val="20"/>
              </w:rPr>
              <w:t xml:space="preserve"> участие за последние 3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111.75pt;height:19.5pt" o:ole="">
                  <v:imagedata r:id="rId52" o:title=""/>
                </v:shape>
                <w:control r:id="rId53" w:name="OptionButton28" w:shapeid="_x0000_i1137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39" type="#_x0000_t75" style="width:74.25pt;height:19.5pt" o:ole="">
                  <v:imagedata r:id="rId54" o:title=""/>
                </v:shape>
                <w:control r:id="rId55" w:name="OptionButton29" w:shapeid="_x0000_i1139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41" type="#_x0000_t75" style="width:78pt;height:19.5pt" o:ole="">
                  <v:imagedata r:id="rId56" o:title=""/>
                </v:shape>
                <w:control r:id="rId57" w:name="OptionButton30" w:shapeid="_x0000_i1141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116.25pt;height:19.5pt" o:ole="">
                  <v:imagedata r:id="rId58" o:title=""/>
                </v:shape>
                <w:control r:id="rId59" w:name="OptionButton31" w:shapeid="_x0000_i1143"/>
              </w:object>
            </w:r>
          </w:p>
        </w:tc>
      </w:tr>
      <w:tr w:rsidR="002560C3" w:rsidRPr="00065B19" w:rsidTr="00CB1C27">
        <w:trPr>
          <w:trHeight w:val="714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.Наличие пунктов постпродажного обслуживания за рубежом</w:t>
            </w:r>
            <w:r w:rsidR="00354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F2F">
              <w:rPr>
                <w:rFonts w:ascii="Times New Roman" w:hAnsi="Times New Roman"/>
                <w:sz w:val="20"/>
                <w:szCs w:val="20"/>
              </w:rPr>
              <w:br/>
            </w:r>
            <w:r w:rsidR="00354EA5">
              <w:rPr>
                <w:rFonts w:ascii="Times New Roman" w:hAnsi="Times New Roman"/>
                <w:sz w:val="20"/>
                <w:szCs w:val="20"/>
              </w:rPr>
              <w:t>(</w:t>
            </w:r>
            <w:r w:rsidR="00354EA5" w:rsidRPr="00354EA5">
              <w:rPr>
                <w:rFonts w:ascii="Times New Roman" w:hAnsi="Times New Roman"/>
                <w:sz w:val="20"/>
                <w:szCs w:val="20"/>
              </w:rPr>
              <w:t>в отношении технически сложных товаров</w:t>
            </w:r>
            <w:r w:rsidR="00354E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31.5pt;height:19.5pt" o:ole="">
                  <v:imagedata r:id="rId60" o:title=""/>
                </v:shape>
                <w:control r:id="rId61" w:name="OptionButton32" w:shapeid="_x0000_i1145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47" type="#_x0000_t75" style="width:36.75pt;height:19.5pt" o:ole="">
                  <v:imagedata r:id="rId62" o:title=""/>
                </v:shape>
                <w:control r:id="rId63" w:name="OptionButton33" w:shapeid="_x0000_i1147"/>
              </w:object>
            </w:r>
          </w:p>
        </w:tc>
      </w:tr>
      <w:tr w:rsidR="002560C3" w:rsidRPr="00065B19" w:rsidTr="00CB1C27">
        <w:trPr>
          <w:trHeight w:val="1539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.Наличие кадровых ресурсов для организации внешнеэкономической деятельности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49" type="#_x0000_t75" style="width:39pt;height:19.5pt" o:ole="">
                  <v:imagedata r:id="rId64" o:title=""/>
                </v:shape>
                <w:control r:id="rId65" w:name="OptionButton6" w:shapeid="_x0000_i1149"/>
              </w:object>
            </w:r>
          </w:p>
          <w:p w:rsidR="00E242D5" w:rsidRPr="00EB41E5" w:rsidRDefault="006351B2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51" type="#_x0000_t75" style="width:193.5pt;height:19.5pt" o:ole="">
                  <v:imagedata r:id="rId66" o:title=""/>
                </v:shape>
                <w:control r:id="rId67" w:name="OptionButton34" w:shapeid="_x0000_i1151"/>
              </w:object>
            </w:r>
          </w:p>
          <w:p w:rsidR="00E242D5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53" type="#_x0000_t75" style="width:238.5pt;height:27pt" o:ole="">
                  <v:imagedata r:id="rId68" o:title=""/>
                </v:shape>
                <w:control r:id="rId69" w:name="OptionButton36" w:shapeid="_x0000_i1153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>
                <v:shape id="_x0000_i1155" type="#_x0000_t75" style="width:222.75pt;height:19.5pt" o:ole="">
                  <v:imagedata r:id="rId70" o:title=""/>
                </v:shape>
                <w:control r:id="rId71" w:name="OptionButton35" w:shapeid="_x0000_i1155"/>
              </w:object>
            </w:r>
          </w:p>
        </w:tc>
      </w:tr>
      <w:tr w:rsidR="002560C3" w:rsidRPr="00065B19" w:rsidTr="006620AB">
        <w:trPr>
          <w:trHeight w:val="271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Дополнительная информация (если имеется)</w:t>
            </w:r>
            <w:r w:rsidR="001B6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E1F" w:rsidRPr="001B6E1F">
              <w:rPr>
                <w:rFonts w:ascii="Times New Roman" w:hAnsi="Times New Roman"/>
                <w:i/>
                <w:sz w:val="18"/>
                <w:szCs w:val="20"/>
              </w:rPr>
              <w:t>(до 1000 знаков)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60C3" w:rsidRDefault="002560C3" w:rsidP="002560C3">
      <w:pPr>
        <w:spacing w:before="4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44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27"/>
        <w:gridCol w:w="2751"/>
        <w:gridCol w:w="3066"/>
      </w:tblGrid>
      <w:tr w:rsidR="002560C3" w:rsidTr="006620AB">
        <w:trPr>
          <w:trHeight w:val="371"/>
        </w:trPr>
        <w:tc>
          <w:tcPr>
            <w:tcW w:w="3827" w:type="dxa"/>
          </w:tcPr>
          <w:p w:rsidR="002560C3" w:rsidRPr="00404020" w:rsidRDefault="002560C3" w:rsidP="002560C3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Руководитель организации</w:t>
            </w:r>
          </w:p>
        </w:tc>
        <w:tc>
          <w:tcPr>
            <w:tcW w:w="2751" w:type="dxa"/>
          </w:tcPr>
          <w:p w:rsidR="002560C3" w:rsidRPr="00404020" w:rsidRDefault="002560C3" w:rsidP="002560C3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________________</w:t>
            </w:r>
          </w:p>
        </w:tc>
        <w:tc>
          <w:tcPr>
            <w:tcW w:w="3066" w:type="dxa"/>
          </w:tcPr>
          <w:p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__________________</w:t>
            </w:r>
          </w:p>
        </w:tc>
      </w:tr>
      <w:tr w:rsidR="002560C3" w:rsidTr="006620AB">
        <w:trPr>
          <w:trHeight w:val="301"/>
        </w:trPr>
        <w:tc>
          <w:tcPr>
            <w:tcW w:w="3827" w:type="dxa"/>
          </w:tcPr>
          <w:p w:rsidR="002560C3" w:rsidRPr="00404020" w:rsidRDefault="002560C3" w:rsidP="002560C3">
            <w:pPr>
              <w:spacing w:before="4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Должность руководителя (уполномоченного лица)</w:t>
            </w:r>
          </w:p>
        </w:tc>
        <w:tc>
          <w:tcPr>
            <w:tcW w:w="2751" w:type="dxa"/>
          </w:tcPr>
          <w:p w:rsidR="002560C3" w:rsidRPr="00404020" w:rsidRDefault="002560C3" w:rsidP="002560C3">
            <w:pPr>
              <w:spacing w:before="40"/>
              <w:rPr>
                <w:rFonts w:ascii="Times New Roman" w:hAnsi="Times New Roman"/>
                <w:i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  <w:p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  <w:vertAlign w:val="subscript"/>
              </w:rPr>
              <w:t>М.П.</w:t>
            </w:r>
          </w:p>
        </w:tc>
        <w:tc>
          <w:tcPr>
            <w:tcW w:w="3066" w:type="dxa"/>
          </w:tcPr>
          <w:p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Расшифровка подписи (Ф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</w:tr>
    </w:tbl>
    <w:p w:rsidR="002560C3" w:rsidRDefault="002560C3" w:rsidP="002560C3">
      <w:pPr>
        <w:spacing w:before="40"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FF3862" w:rsidRDefault="002560C3" w:rsidP="006620AB">
      <w:pPr>
        <w:spacing w:before="40"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F92EF6">
        <w:rPr>
          <w:rFonts w:ascii="Times New Roman" w:hAnsi="Times New Roman"/>
          <w:sz w:val="24"/>
          <w:szCs w:val="24"/>
        </w:rPr>
        <w:t>"__" _______________ 20__ г.</w:t>
      </w:r>
      <w:r w:rsidR="00FF3862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0B5109" w:rsidRPr="000B5109" w:rsidRDefault="000B5109" w:rsidP="000B5109">
      <w:pPr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B51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Приложение к </w:t>
      </w:r>
      <w:r w:rsidR="00733E8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</w:t>
      </w:r>
      <w:r w:rsidRPr="000B51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аявлению</w:t>
      </w:r>
    </w:p>
    <w:tbl>
      <w:tblPr>
        <w:tblStyle w:val="a5"/>
        <w:tblW w:w="10967" w:type="dxa"/>
        <w:tblInd w:w="-1139" w:type="dxa"/>
        <w:tblLook w:val="04A0"/>
      </w:tblPr>
      <w:tblGrid>
        <w:gridCol w:w="4595"/>
        <w:gridCol w:w="6372"/>
      </w:tblGrid>
      <w:tr w:rsidR="00FF3862" w:rsidTr="0073184D">
        <w:trPr>
          <w:trHeight w:val="3028"/>
        </w:trPr>
        <w:tc>
          <w:tcPr>
            <w:tcW w:w="4595" w:type="dxa"/>
            <w:vAlign w:val="center"/>
          </w:tcPr>
          <w:p w:rsidR="00FF3862" w:rsidRDefault="00FF3862" w:rsidP="002560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 w:rsidRPr="00FF3862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Описание компании</w:t>
            </w:r>
          </w:p>
          <w:p w:rsidR="00A77A07" w:rsidRPr="00A77A07" w:rsidRDefault="00A77A07" w:rsidP="002560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77A0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(история, основные направления деятельности, дополнительная информация)</w:t>
            </w:r>
          </w:p>
        </w:tc>
        <w:tc>
          <w:tcPr>
            <w:tcW w:w="6372" w:type="dxa"/>
            <w:vAlign w:val="center"/>
          </w:tcPr>
          <w:p w:rsidR="00FF3862" w:rsidRPr="0073184D" w:rsidRDefault="00FF3862" w:rsidP="00FD2E1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62" w:rsidTr="00FD2E15">
        <w:trPr>
          <w:trHeight w:val="5090"/>
        </w:trPr>
        <w:tc>
          <w:tcPr>
            <w:tcW w:w="4595" w:type="dxa"/>
            <w:vAlign w:val="center"/>
          </w:tcPr>
          <w:p w:rsidR="00FF3862" w:rsidRDefault="000B5109" w:rsidP="00FF386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 xml:space="preserve">Описание </w:t>
            </w:r>
            <w:r w:rsidR="00935D6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продукции, планируемой к экспонированию</w:t>
            </w:r>
          </w:p>
          <w:p w:rsidR="00A77A07" w:rsidRDefault="00A77A07" w:rsidP="000B51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510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(название, область применения, основные преимущества, </w:t>
            </w:r>
            <w:r w:rsidR="000B5109" w:rsidRPr="000B510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список стран, куда (если) экспортируется товар)</w:t>
            </w:r>
          </w:p>
        </w:tc>
        <w:tc>
          <w:tcPr>
            <w:tcW w:w="6372" w:type="dxa"/>
            <w:vAlign w:val="center"/>
          </w:tcPr>
          <w:p w:rsidR="00FF3862" w:rsidRPr="0073184D" w:rsidRDefault="00FF3862" w:rsidP="0073184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62" w:rsidTr="00935D61">
        <w:trPr>
          <w:trHeight w:val="4253"/>
        </w:trPr>
        <w:tc>
          <w:tcPr>
            <w:tcW w:w="4595" w:type="dxa"/>
            <w:vAlign w:val="center"/>
          </w:tcPr>
          <w:p w:rsidR="00FF3862" w:rsidRDefault="0073184D" w:rsidP="007318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Фотографи</w:t>
            </w:r>
            <w:r w:rsidR="00935D6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продукции, планируемой к экспонированию</w:t>
            </w:r>
          </w:p>
        </w:tc>
        <w:tc>
          <w:tcPr>
            <w:tcW w:w="6372" w:type="dxa"/>
            <w:vAlign w:val="center"/>
          </w:tcPr>
          <w:p w:rsidR="00FF3862" w:rsidRPr="0073184D" w:rsidRDefault="00FF3862" w:rsidP="0073184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EB6" w:rsidRPr="002560C3" w:rsidRDefault="00474EB6" w:rsidP="00256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74EB6" w:rsidRPr="002560C3" w:rsidSect="00C23F2F">
      <w:headerReference w:type="default" r:id="rId7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2F" w:rsidRDefault="00C23F2F" w:rsidP="005F4950">
      <w:pPr>
        <w:spacing w:after="0" w:line="240" w:lineRule="auto"/>
      </w:pPr>
      <w:r>
        <w:separator/>
      </w:r>
    </w:p>
  </w:endnote>
  <w:endnote w:type="continuationSeparator" w:id="0">
    <w:p w:rsidR="00C23F2F" w:rsidRDefault="00C23F2F" w:rsidP="005F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2F" w:rsidRDefault="00C23F2F" w:rsidP="005F4950">
      <w:pPr>
        <w:spacing w:after="0" w:line="240" w:lineRule="auto"/>
      </w:pPr>
      <w:r>
        <w:separator/>
      </w:r>
    </w:p>
  </w:footnote>
  <w:footnote w:type="continuationSeparator" w:id="0">
    <w:p w:rsidR="00C23F2F" w:rsidRDefault="00C23F2F" w:rsidP="005F4950">
      <w:pPr>
        <w:spacing w:after="0" w:line="240" w:lineRule="auto"/>
      </w:pPr>
      <w:r>
        <w:continuationSeparator/>
      </w:r>
    </w:p>
  </w:footnote>
  <w:footnote w:id="1">
    <w:p w:rsidR="00C23F2F" w:rsidRPr="00925543" w:rsidRDefault="00C23F2F" w:rsidP="002560C3">
      <w:pPr>
        <w:pStyle w:val="af2"/>
        <w:ind w:hanging="993"/>
      </w:pPr>
      <w:r>
        <w:rPr>
          <w:rStyle w:val="af4"/>
        </w:rPr>
        <w:footnoteRef/>
      </w:r>
      <w:r>
        <w:t xml:space="preserve"> </w:t>
      </w:r>
      <w:r w:rsidRPr="00931030">
        <w:rPr>
          <w:sz w:val="14"/>
        </w:rPr>
        <w:t xml:space="preserve">Информацию можно получить на сайте: </w:t>
      </w:r>
      <w:hyperlink r:id="rId1" w:history="1">
        <w:r w:rsidRPr="00931030">
          <w:rPr>
            <w:color w:val="00B0F0"/>
            <w:sz w:val="14"/>
            <w:u w:val="single"/>
          </w:rPr>
          <w:t>https://rmsp.nalog.ru</w:t>
        </w:r>
      </w:hyperlink>
    </w:p>
  </w:footnote>
  <w:footnote w:id="2">
    <w:p w:rsidR="00C23F2F" w:rsidRPr="00EB41E5" w:rsidRDefault="00C23F2F" w:rsidP="002560C3">
      <w:pPr>
        <w:pStyle w:val="af2"/>
        <w:ind w:left="-567" w:hanging="426"/>
        <w:rPr>
          <w:sz w:val="14"/>
        </w:rPr>
      </w:pPr>
      <w:r w:rsidRPr="00EB41E5">
        <w:rPr>
          <w:rStyle w:val="af4"/>
          <w:sz w:val="18"/>
        </w:rPr>
        <w:footnoteRef/>
      </w:r>
      <w:r w:rsidRPr="00EB41E5">
        <w:rPr>
          <w:sz w:val="18"/>
        </w:rPr>
        <w:t xml:space="preserve"> </w:t>
      </w:r>
      <w:r w:rsidRPr="00EB41E5">
        <w:rPr>
          <w:sz w:val="14"/>
        </w:rPr>
        <w:t xml:space="preserve">Примеры подтверждающих документов: </w:t>
      </w:r>
    </w:p>
    <w:p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сертификат или декларация соответствия;</w:t>
      </w:r>
    </w:p>
    <w:p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выписка из ЕГРЮЛ (если в ней имеется информация о производстве);</w:t>
      </w:r>
    </w:p>
    <w:p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дистрибьюторский договор, договор поставки или другой договор, подтверждающий взаимосвязь с производителем;</w:t>
      </w:r>
    </w:p>
    <w:p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документ (справка в свободной форме</w:t>
      </w:r>
      <w:r w:rsidR="00CB1C27">
        <w:rPr>
          <w:sz w:val="14"/>
        </w:rPr>
        <w:t>;</w:t>
      </w:r>
      <w:r w:rsidRPr="00EB41E5">
        <w:rPr>
          <w:sz w:val="14"/>
        </w:rPr>
        <w:t xml:space="preserve"> </w:t>
      </w:r>
      <w:r w:rsidR="00CB1C27">
        <w:rPr>
          <w:sz w:val="14"/>
        </w:rPr>
        <w:t>в</w:t>
      </w:r>
      <w:r w:rsidRPr="00EB41E5">
        <w:rPr>
          <w:sz w:val="14"/>
        </w:rPr>
        <w:t>ыписка из ЕГРЮЛ), подтверждающий аффилированность и др.</w:t>
      </w:r>
    </w:p>
    <w:p w:rsidR="00C23F2F" w:rsidRPr="004937BE" w:rsidRDefault="00C23F2F" w:rsidP="002560C3">
      <w:pPr>
        <w:pStyle w:val="af2"/>
        <w:ind w:left="-567"/>
        <w:rPr>
          <w:sz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9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3F2F" w:rsidRPr="00665F3C" w:rsidRDefault="006351B2">
        <w:pPr>
          <w:pStyle w:val="ad"/>
          <w:jc w:val="center"/>
          <w:rPr>
            <w:rFonts w:ascii="Times New Roman" w:hAnsi="Times New Roman" w:cs="Times New Roman"/>
          </w:rPr>
        </w:pPr>
        <w:r w:rsidRPr="00665F3C">
          <w:rPr>
            <w:rFonts w:ascii="Times New Roman" w:hAnsi="Times New Roman" w:cs="Times New Roman"/>
          </w:rPr>
          <w:fldChar w:fldCharType="begin"/>
        </w:r>
        <w:r w:rsidR="00C23F2F" w:rsidRPr="00665F3C">
          <w:rPr>
            <w:rFonts w:ascii="Times New Roman" w:hAnsi="Times New Roman" w:cs="Times New Roman"/>
          </w:rPr>
          <w:instrText>PAGE   \* MERGEFORMAT</w:instrText>
        </w:r>
        <w:r w:rsidRPr="00665F3C">
          <w:rPr>
            <w:rFonts w:ascii="Times New Roman" w:hAnsi="Times New Roman" w:cs="Times New Roman"/>
          </w:rPr>
          <w:fldChar w:fldCharType="separate"/>
        </w:r>
        <w:r w:rsidR="00543834">
          <w:rPr>
            <w:rFonts w:ascii="Times New Roman" w:hAnsi="Times New Roman" w:cs="Times New Roman"/>
            <w:noProof/>
          </w:rPr>
          <w:t>2</w:t>
        </w:r>
        <w:r w:rsidRPr="00665F3C">
          <w:rPr>
            <w:rFonts w:ascii="Times New Roman" w:hAnsi="Times New Roman" w:cs="Times New Roman"/>
          </w:rPr>
          <w:fldChar w:fldCharType="end"/>
        </w:r>
      </w:p>
    </w:sdtContent>
  </w:sdt>
  <w:p w:rsidR="00C23F2F" w:rsidRDefault="00C23F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1F4"/>
    <w:multiLevelType w:val="multilevel"/>
    <w:tmpl w:val="6C0684D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B7A46"/>
    <w:multiLevelType w:val="hybridMultilevel"/>
    <w:tmpl w:val="41F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746C"/>
    <w:multiLevelType w:val="hybridMultilevel"/>
    <w:tmpl w:val="234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56A9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F705F8C"/>
    <w:multiLevelType w:val="hybridMultilevel"/>
    <w:tmpl w:val="A11637E4"/>
    <w:lvl w:ilvl="0" w:tplc="D3D4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C09EF"/>
    <w:multiLevelType w:val="multilevel"/>
    <w:tmpl w:val="F6363B8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2BBD1DC5"/>
    <w:multiLevelType w:val="multilevel"/>
    <w:tmpl w:val="6FEC5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28604A6"/>
    <w:multiLevelType w:val="multilevel"/>
    <w:tmpl w:val="6D8866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33051306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4B658BA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5D01F07"/>
    <w:multiLevelType w:val="multilevel"/>
    <w:tmpl w:val="1884C7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8734265"/>
    <w:multiLevelType w:val="hybridMultilevel"/>
    <w:tmpl w:val="B40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4C15"/>
    <w:multiLevelType w:val="hybridMultilevel"/>
    <w:tmpl w:val="7F08C502"/>
    <w:lvl w:ilvl="0" w:tplc="B35C7F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C66D7"/>
    <w:multiLevelType w:val="hybridMultilevel"/>
    <w:tmpl w:val="0004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509AE"/>
    <w:multiLevelType w:val="multilevel"/>
    <w:tmpl w:val="B7027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4A430AA"/>
    <w:multiLevelType w:val="hybridMultilevel"/>
    <w:tmpl w:val="6C64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7071"/>
    <w:multiLevelType w:val="hybridMultilevel"/>
    <w:tmpl w:val="8E4C5B0A"/>
    <w:lvl w:ilvl="0" w:tplc="93CC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08A"/>
    <w:rsid w:val="00004D9D"/>
    <w:rsid w:val="000067F3"/>
    <w:rsid w:val="000401D5"/>
    <w:rsid w:val="00043518"/>
    <w:rsid w:val="000500B3"/>
    <w:rsid w:val="0005118E"/>
    <w:rsid w:val="0006273A"/>
    <w:rsid w:val="0006624B"/>
    <w:rsid w:val="00071FDB"/>
    <w:rsid w:val="0008137A"/>
    <w:rsid w:val="000865AE"/>
    <w:rsid w:val="000A66D3"/>
    <w:rsid w:val="000B5109"/>
    <w:rsid w:val="000C614A"/>
    <w:rsid w:val="000D6CB5"/>
    <w:rsid w:val="000E05AC"/>
    <w:rsid w:val="000E64F9"/>
    <w:rsid w:val="000E7470"/>
    <w:rsid w:val="000F1405"/>
    <w:rsid w:val="000F3A28"/>
    <w:rsid w:val="000F4DCB"/>
    <w:rsid w:val="000F6097"/>
    <w:rsid w:val="00100DBC"/>
    <w:rsid w:val="00105F37"/>
    <w:rsid w:val="00112500"/>
    <w:rsid w:val="001146C1"/>
    <w:rsid w:val="0011674F"/>
    <w:rsid w:val="0011767B"/>
    <w:rsid w:val="001325B3"/>
    <w:rsid w:val="00143067"/>
    <w:rsid w:val="001457A0"/>
    <w:rsid w:val="00160697"/>
    <w:rsid w:val="0016452A"/>
    <w:rsid w:val="001717C3"/>
    <w:rsid w:val="00182ACC"/>
    <w:rsid w:val="00183E6B"/>
    <w:rsid w:val="001912C9"/>
    <w:rsid w:val="001A3FDB"/>
    <w:rsid w:val="001B6AC6"/>
    <w:rsid w:val="001B6E1F"/>
    <w:rsid w:val="001C2E2D"/>
    <w:rsid w:val="001C5622"/>
    <w:rsid w:val="001D5A07"/>
    <w:rsid w:val="001E2B3A"/>
    <w:rsid w:val="001E75E3"/>
    <w:rsid w:val="001F4245"/>
    <w:rsid w:val="001F79CA"/>
    <w:rsid w:val="00212BE4"/>
    <w:rsid w:val="002202A8"/>
    <w:rsid w:val="00220F09"/>
    <w:rsid w:val="00231AE0"/>
    <w:rsid w:val="0023413E"/>
    <w:rsid w:val="0023749C"/>
    <w:rsid w:val="00241A31"/>
    <w:rsid w:val="0024502D"/>
    <w:rsid w:val="00250B37"/>
    <w:rsid w:val="00255DFE"/>
    <w:rsid w:val="002560C3"/>
    <w:rsid w:val="00256A5D"/>
    <w:rsid w:val="002634CB"/>
    <w:rsid w:val="002653D4"/>
    <w:rsid w:val="0027256D"/>
    <w:rsid w:val="00272E7D"/>
    <w:rsid w:val="00280D08"/>
    <w:rsid w:val="0028207C"/>
    <w:rsid w:val="00283A4B"/>
    <w:rsid w:val="002841D2"/>
    <w:rsid w:val="00287278"/>
    <w:rsid w:val="002949E6"/>
    <w:rsid w:val="002979D5"/>
    <w:rsid w:val="002A0928"/>
    <w:rsid w:val="002A36D0"/>
    <w:rsid w:val="002B0DB6"/>
    <w:rsid w:val="002B5B55"/>
    <w:rsid w:val="002B76EC"/>
    <w:rsid w:val="002D1543"/>
    <w:rsid w:val="002D4B56"/>
    <w:rsid w:val="002D6EA5"/>
    <w:rsid w:val="002E2856"/>
    <w:rsid w:val="002F2286"/>
    <w:rsid w:val="002F3A28"/>
    <w:rsid w:val="0030716F"/>
    <w:rsid w:val="0032106A"/>
    <w:rsid w:val="00324A18"/>
    <w:rsid w:val="003417AA"/>
    <w:rsid w:val="003432FE"/>
    <w:rsid w:val="00344A34"/>
    <w:rsid w:val="0035181E"/>
    <w:rsid w:val="00354EA5"/>
    <w:rsid w:val="003628C3"/>
    <w:rsid w:val="00366C19"/>
    <w:rsid w:val="00377040"/>
    <w:rsid w:val="00387A3C"/>
    <w:rsid w:val="00395252"/>
    <w:rsid w:val="00396783"/>
    <w:rsid w:val="003A3D48"/>
    <w:rsid w:val="003B372E"/>
    <w:rsid w:val="003E2C0E"/>
    <w:rsid w:val="003E310F"/>
    <w:rsid w:val="003E4276"/>
    <w:rsid w:val="003E515E"/>
    <w:rsid w:val="00411589"/>
    <w:rsid w:val="00426FFB"/>
    <w:rsid w:val="00432A60"/>
    <w:rsid w:val="00433D63"/>
    <w:rsid w:val="0044668E"/>
    <w:rsid w:val="004477C1"/>
    <w:rsid w:val="004506F0"/>
    <w:rsid w:val="00454DF6"/>
    <w:rsid w:val="00460F75"/>
    <w:rsid w:val="004620F8"/>
    <w:rsid w:val="00462D3D"/>
    <w:rsid w:val="00474EB6"/>
    <w:rsid w:val="004B0C3E"/>
    <w:rsid w:val="004B1E85"/>
    <w:rsid w:val="004B4942"/>
    <w:rsid w:val="004D321F"/>
    <w:rsid w:val="004F1BE4"/>
    <w:rsid w:val="00500D1B"/>
    <w:rsid w:val="00505235"/>
    <w:rsid w:val="00505CDE"/>
    <w:rsid w:val="005118D4"/>
    <w:rsid w:val="005300F9"/>
    <w:rsid w:val="00534F8C"/>
    <w:rsid w:val="00542BE2"/>
    <w:rsid w:val="00543834"/>
    <w:rsid w:val="00547BEB"/>
    <w:rsid w:val="00554296"/>
    <w:rsid w:val="00557A3C"/>
    <w:rsid w:val="005632C3"/>
    <w:rsid w:val="00571ACC"/>
    <w:rsid w:val="00575534"/>
    <w:rsid w:val="00575AC3"/>
    <w:rsid w:val="0058363B"/>
    <w:rsid w:val="00590EAD"/>
    <w:rsid w:val="005A41BF"/>
    <w:rsid w:val="005A79E1"/>
    <w:rsid w:val="005B3C07"/>
    <w:rsid w:val="005B56E7"/>
    <w:rsid w:val="005B7916"/>
    <w:rsid w:val="005C0813"/>
    <w:rsid w:val="005C1785"/>
    <w:rsid w:val="005D15DE"/>
    <w:rsid w:val="005D3944"/>
    <w:rsid w:val="005E0658"/>
    <w:rsid w:val="005E083E"/>
    <w:rsid w:val="005E1754"/>
    <w:rsid w:val="005F4950"/>
    <w:rsid w:val="005F4AAB"/>
    <w:rsid w:val="006054D9"/>
    <w:rsid w:val="006136B4"/>
    <w:rsid w:val="00615019"/>
    <w:rsid w:val="00630F3B"/>
    <w:rsid w:val="00634F99"/>
    <w:rsid w:val="006351B2"/>
    <w:rsid w:val="0063731C"/>
    <w:rsid w:val="00646531"/>
    <w:rsid w:val="00652B84"/>
    <w:rsid w:val="006566F1"/>
    <w:rsid w:val="00657687"/>
    <w:rsid w:val="00660D7A"/>
    <w:rsid w:val="0066164B"/>
    <w:rsid w:val="006620AB"/>
    <w:rsid w:val="006636DB"/>
    <w:rsid w:val="00665F3C"/>
    <w:rsid w:val="00674A32"/>
    <w:rsid w:val="006805E0"/>
    <w:rsid w:val="00680BAA"/>
    <w:rsid w:val="00697130"/>
    <w:rsid w:val="006A477B"/>
    <w:rsid w:val="006B0673"/>
    <w:rsid w:val="006C7DA4"/>
    <w:rsid w:val="006E170D"/>
    <w:rsid w:val="006E32B2"/>
    <w:rsid w:val="006E6421"/>
    <w:rsid w:val="007060B8"/>
    <w:rsid w:val="0070630C"/>
    <w:rsid w:val="007143B6"/>
    <w:rsid w:val="007224B1"/>
    <w:rsid w:val="0073024E"/>
    <w:rsid w:val="00730EA3"/>
    <w:rsid w:val="0073184D"/>
    <w:rsid w:val="00733E81"/>
    <w:rsid w:val="00734B85"/>
    <w:rsid w:val="007429A2"/>
    <w:rsid w:val="00743D39"/>
    <w:rsid w:val="0077553A"/>
    <w:rsid w:val="0077768D"/>
    <w:rsid w:val="00794CE3"/>
    <w:rsid w:val="00795271"/>
    <w:rsid w:val="007A2C66"/>
    <w:rsid w:val="007A4D3E"/>
    <w:rsid w:val="007A5007"/>
    <w:rsid w:val="007A6394"/>
    <w:rsid w:val="007C0515"/>
    <w:rsid w:val="007C47DD"/>
    <w:rsid w:val="007D3421"/>
    <w:rsid w:val="007D37CF"/>
    <w:rsid w:val="007E3B38"/>
    <w:rsid w:val="007F42FA"/>
    <w:rsid w:val="0081715F"/>
    <w:rsid w:val="00834CC5"/>
    <w:rsid w:val="008565E2"/>
    <w:rsid w:val="00860754"/>
    <w:rsid w:val="00870363"/>
    <w:rsid w:val="0087451F"/>
    <w:rsid w:val="008A028A"/>
    <w:rsid w:val="008B0558"/>
    <w:rsid w:val="008B3473"/>
    <w:rsid w:val="008E4A43"/>
    <w:rsid w:val="008F3D34"/>
    <w:rsid w:val="008F471E"/>
    <w:rsid w:val="008F5F92"/>
    <w:rsid w:val="00905FBC"/>
    <w:rsid w:val="009233A5"/>
    <w:rsid w:val="00935D61"/>
    <w:rsid w:val="00936F02"/>
    <w:rsid w:val="00954FE1"/>
    <w:rsid w:val="009677E1"/>
    <w:rsid w:val="009718C3"/>
    <w:rsid w:val="009734EE"/>
    <w:rsid w:val="009835FE"/>
    <w:rsid w:val="00997AF2"/>
    <w:rsid w:val="009A02AE"/>
    <w:rsid w:val="009A257C"/>
    <w:rsid w:val="009A2F14"/>
    <w:rsid w:val="009C10ED"/>
    <w:rsid w:val="009C6C71"/>
    <w:rsid w:val="009D0CF0"/>
    <w:rsid w:val="009D3BF7"/>
    <w:rsid w:val="009E024B"/>
    <w:rsid w:val="009E0B97"/>
    <w:rsid w:val="009F45E3"/>
    <w:rsid w:val="009F6A53"/>
    <w:rsid w:val="009F6F09"/>
    <w:rsid w:val="00A00D1D"/>
    <w:rsid w:val="00A051C7"/>
    <w:rsid w:val="00A05376"/>
    <w:rsid w:val="00A05675"/>
    <w:rsid w:val="00A15F00"/>
    <w:rsid w:val="00A16980"/>
    <w:rsid w:val="00A22B5C"/>
    <w:rsid w:val="00A22B99"/>
    <w:rsid w:val="00A231CC"/>
    <w:rsid w:val="00A258E6"/>
    <w:rsid w:val="00A264C3"/>
    <w:rsid w:val="00A2731C"/>
    <w:rsid w:val="00A62951"/>
    <w:rsid w:val="00A63AC1"/>
    <w:rsid w:val="00A768CE"/>
    <w:rsid w:val="00A77A07"/>
    <w:rsid w:val="00A826D8"/>
    <w:rsid w:val="00A917AB"/>
    <w:rsid w:val="00A94127"/>
    <w:rsid w:val="00A95CB5"/>
    <w:rsid w:val="00A965A4"/>
    <w:rsid w:val="00A966D9"/>
    <w:rsid w:val="00A971D5"/>
    <w:rsid w:val="00AB50C6"/>
    <w:rsid w:val="00AC3723"/>
    <w:rsid w:val="00AD08E3"/>
    <w:rsid w:val="00AD77D8"/>
    <w:rsid w:val="00B0201D"/>
    <w:rsid w:val="00B04310"/>
    <w:rsid w:val="00B10A33"/>
    <w:rsid w:val="00B1286C"/>
    <w:rsid w:val="00B141A3"/>
    <w:rsid w:val="00B24453"/>
    <w:rsid w:val="00B7461D"/>
    <w:rsid w:val="00B814BD"/>
    <w:rsid w:val="00B84905"/>
    <w:rsid w:val="00B90426"/>
    <w:rsid w:val="00BA2D56"/>
    <w:rsid w:val="00BB58D4"/>
    <w:rsid w:val="00BC09B5"/>
    <w:rsid w:val="00BC42E5"/>
    <w:rsid w:val="00BC694F"/>
    <w:rsid w:val="00BF0598"/>
    <w:rsid w:val="00BF0E57"/>
    <w:rsid w:val="00C11A57"/>
    <w:rsid w:val="00C14110"/>
    <w:rsid w:val="00C23F2F"/>
    <w:rsid w:val="00C26B6B"/>
    <w:rsid w:val="00C3170F"/>
    <w:rsid w:val="00C4608B"/>
    <w:rsid w:val="00C46272"/>
    <w:rsid w:val="00C46902"/>
    <w:rsid w:val="00C51650"/>
    <w:rsid w:val="00C5708A"/>
    <w:rsid w:val="00C63743"/>
    <w:rsid w:val="00C74A26"/>
    <w:rsid w:val="00C7610C"/>
    <w:rsid w:val="00C873A6"/>
    <w:rsid w:val="00C96126"/>
    <w:rsid w:val="00CA508D"/>
    <w:rsid w:val="00CB03C7"/>
    <w:rsid w:val="00CB1C27"/>
    <w:rsid w:val="00CB63AB"/>
    <w:rsid w:val="00CB78EF"/>
    <w:rsid w:val="00CC18A9"/>
    <w:rsid w:val="00CD0A67"/>
    <w:rsid w:val="00CD1CDF"/>
    <w:rsid w:val="00CF0263"/>
    <w:rsid w:val="00CF1046"/>
    <w:rsid w:val="00CF4CB3"/>
    <w:rsid w:val="00CF70AC"/>
    <w:rsid w:val="00D03708"/>
    <w:rsid w:val="00D04B14"/>
    <w:rsid w:val="00D05C91"/>
    <w:rsid w:val="00D23D0D"/>
    <w:rsid w:val="00D33053"/>
    <w:rsid w:val="00D36D9E"/>
    <w:rsid w:val="00D41761"/>
    <w:rsid w:val="00D4265D"/>
    <w:rsid w:val="00D52811"/>
    <w:rsid w:val="00D542FD"/>
    <w:rsid w:val="00D54551"/>
    <w:rsid w:val="00D61ADB"/>
    <w:rsid w:val="00D61D36"/>
    <w:rsid w:val="00D67CDC"/>
    <w:rsid w:val="00D7044D"/>
    <w:rsid w:val="00D822CA"/>
    <w:rsid w:val="00D979EF"/>
    <w:rsid w:val="00DA39EA"/>
    <w:rsid w:val="00DA7C51"/>
    <w:rsid w:val="00DB6120"/>
    <w:rsid w:val="00DC2763"/>
    <w:rsid w:val="00DC6C4E"/>
    <w:rsid w:val="00DD0BF0"/>
    <w:rsid w:val="00DE225C"/>
    <w:rsid w:val="00DE5CED"/>
    <w:rsid w:val="00DE6A1B"/>
    <w:rsid w:val="00DF35A9"/>
    <w:rsid w:val="00E14CFC"/>
    <w:rsid w:val="00E242D5"/>
    <w:rsid w:val="00E26DDE"/>
    <w:rsid w:val="00E33FC2"/>
    <w:rsid w:val="00E523E2"/>
    <w:rsid w:val="00E5317C"/>
    <w:rsid w:val="00E60CE4"/>
    <w:rsid w:val="00E625C7"/>
    <w:rsid w:val="00E72169"/>
    <w:rsid w:val="00E809F3"/>
    <w:rsid w:val="00E843E9"/>
    <w:rsid w:val="00E846DF"/>
    <w:rsid w:val="00E95F3B"/>
    <w:rsid w:val="00EA42E5"/>
    <w:rsid w:val="00EB1633"/>
    <w:rsid w:val="00EB2B35"/>
    <w:rsid w:val="00EB7EBC"/>
    <w:rsid w:val="00ED2DF1"/>
    <w:rsid w:val="00ED5DCE"/>
    <w:rsid w:val="00EF4B85"/>
    <w:rsid w:val="00EF5C6A"/>
    <w:rsid w:val="00F01DE6"/>
    <w:rsid w:val="00F05451"/>
    <w:rsid w:val="00F237CC"/>
    <w:rsid w:val="00F30C17"/>
    <w:rsid w:val="00F37010"/>
    <w:rsid w:val="00F52CF7"/>
    <w:rsid w:val="00F6145C"/>
    <w:rsid w:val="00F621B5"/>
    <w:rsid w:val="00F62F66"/>
    <w:rsid w:val="00F72575"/>
    <w:rsid w:val="00F74186"/>
    <w:rsid w:val="00F81698"/>
    <w:rsid w:val="00F82248"/>
    <w:rsid w:val="00F824D4"/>
    <w:rsid w:val="00FA35AE"/>
    <w:rsid w:val="00FB06BE"/>
    <w:rsid w:val="00FC19AD"/>
    <w:rsid w:val="00FC1DA7"/>
    <w:rsid w:val="00FC7160"/>
    <w:rsid w:val="00FD1905"/>
    <w:rsid w:val="00FD2E15"/>
    <w:rsid w:val="00FD301E"/>
    <w:rsid w:val="00FE0F7D"/>
    <w:rsid w:val="00FE38B3"/>
    <w:rsid w:val="00FE5DFD"/>
    <w:rsid w:val="00FF18B9"/>
    <w:rsid w:val="00FF1A0B"/>
    <w:rsid w:val="00FF30CB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708A"/>
    <w:pPr>
      <w:ind w:left="720"/>
      <w:contextualSpacing/>
    </w:pPr>
  </w:style>
  <w:style w:type="paragraph" w:customStyle="1" w:styleId="ConsPlusNormal">
    <w:name w:val="ConsPlusNormal"/>
    <w:rsid w:val="00C46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eading2">
    <w:name w:val="Heading #2_"/>
    <w:basedOn w:val="a0"/>
    <w:link w:val="Heading20"/>
    <w:rsid w:val="007755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77553A"/>
    <w:pPr>
      <w:widowControl w:val="0"/>
      <w:shd w:val="clear" w:color="auto" w:fill="FFFFFF"/>
      <w:spacing w:after="360" w:line="0" w:lineRule="atLeast"/>
      <w:ind w:hanging="27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Стиль2"/>
    <w:basedOn w:val="a0"/>
    <w:uiPriority w:val="1"/>
    <w:rsid w:val="0023413E"/>
    <w:rPr>
      <w:rFonts w:ascii="Times New Roman" w:hAnsi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7429A2"/>
  </w:style>
  <w:style w:type="table" w:styleId="a5">
    <w:name w:val="Table Grid"/>
    <w:basedOn w:val="a1"/>
    <w:uiPriority w:val="59"/>
    <w:rsid w:val="0039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81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B0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0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0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0D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F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4950"/>
  </w:style>
  <w:style w:type="paragraph" w:styleId="af">
    <w:name w:val="footer"/>
    <w:basedOn w:val="a"/>
    <w:link w:val="af0"/>
    <w:uiPriority w:val="99"/>
    <w:unhideWhenUsed/>
    <w:rsid w:val="005F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4950"/>
  </w:style>
  <w:style w:type="paragraph" w:styleId="af1">
    <w:name w:val="Revision"/>
    <w:hidden/>
    <w:uiPriority w:val="99"/>
    <w:semiHidden/>
    <w:rsid w:val="001A3FDB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rsid w:val="000E6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f3">
    <w:name w:val="Текст сноски Знак"/>
    <w:basedOn w:val="a0"/>
    <w:link w:val="af2"/>
    <w:uiPriority w:val="99"/>
    <w:semiHidden/>
    <w:rsid w:val="000E64F9"/>
    <w:rPr>
      <w:rFonts w:ascii="Calibri" w:eastAsia="Calibri" w:hAnsi="Calibri" w:cs="Times New Roman"/>
      <w:sz w:val="20"/>
      <w:szCs w:val="20"/>
      <w:lang w:eastAsia="ko-KR"/>
    </w:rPr>
  </w:style>
  <w:style w:type="character" w:styleId="af4">
    <w:name w:val="footnote reference"/>
    <w:basedOn w:val="a0"/>
    <w:rsid w:val="000E64F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8466-A514-4CCA-8553-9E8EE9E6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Кунаков Дмитрий Анатольевич</dc:creator>
  <cp:keywords/>
  <dc:description/>
  <cp:lastModifiedBy>siv</cp:lastModifiedBy>
  <cp:revision>3</cp:revision>
  <cp:lastPrinted>2019-09-12T14:02:00Z</cp:lastPrinted>
  <dcterms:created xsi:type="dcterms:W3CDTF">2019-09-26T12:34:00Z</dcterms:created>
  <dcterms:modified xsi:type="dcterms:W3CDTF">2019-10-09T14:08:00Z</dcterms:modified>
</cp:coreProperties>
</file>