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B2" w:rsidRPr="00964908" w:rsidRDefault="00BF26B2" w:rsidP="00BF26B2">
      <w:pPr>
        <w:spacing w:after="0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Cs/>
          <w:color w:val="000000"/>
          <w:lang w:val="ru-RU"/>
        </w:rPr>
        <w:t xml:space="preserve">                                                    </w:t>
      </w:r>
    </w:p>
    <w:p w:rsidR="00645A53" w:rsidRDefault="00BF26B2" w:rsidP="0015092F">
      <w:pPr>
        <w:pStyle w:val="a3"/>
        <w:tabs>
          <w:tab w:val="left" w:pos="1946"/>
        </w:tabs>
        <w:spacing w:before="120" w:beforeAutospacing="0" w:after="120" w:afterAutospacing="0"/>
        <w:ind w:right="-6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</w:t>
      </w:r>
      <w:r w:rsidRPr="00645A53">
        <w:rPr>
          <w:i/>
          <w:noProof/>
          <w:sz w:val="16"/>
          <w:szCs w:val="16"/>
          <w:lang w:val="ru-RU"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ER-belarus10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-belarus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90" w:rsidRPr="002B1C40" w:rsidRDefault="00AB3233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Вторая м</w:t>
      </w:r>
      <w:r w:rsidR="0023513E" w:rsidRPr="00FC62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еждународная промышленная выставка</w:t>
      </w:r>
      <w:r w:rsidR="0023513E"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3513E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AF2AA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EXPO-RUSSIA BELARUS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2017</w:t>
      </w:r>
      <w:r w:rsidR="0023513E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4D70C0" w:rsidRPr="004B0B4C" w:rsidRDefault="00AB3233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Вт</w:t>
      </w:r>
      <w:r w:rsidR="003C06C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орой М</w:t>
      </w:r>
      <w:r w:rsidR="00B70590" w:rsidRPr="004B0B4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инский бизнес-форум</w:t>
      </w:r>
    </w:p>
    <w:p w:rsidR="004D70C0" w:rsidRPr="00360071" w:rsidRDefault="0023513E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</w:pP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D2E9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июн</w:t>
      </w:r>
      <w:r w:rsidR="004D70C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я 201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4D70C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AF2AA9" w:rsidRDefault="0023513E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Беларус</w:t>
      </w:r>
      <w:r w:rsidR="004D70C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ь,</w:t>
      </w:r>
      <w:r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г. Минск</w:t>
      </w:r>
      <w:r w:rsidR="004D70C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,</w:t>
      </w:r>
      <w:r w:rsidR="00AB323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86E7C" w:rsidRP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«</w:t>
      </w:r>
      <w:r w:rsidR="00A47F7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Футбольный манеж</w:t>
      </w:r>
      <w:r w:rsidR="00486E7C" w:rsidRP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632906" w:rsidRDefault="00A47F71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пр. Победителей 20/2</w:t>
      </w:r>
    </w:p>
    <w:p w:rsidR="008F3C96" w:rsidRPr="004B0B4C" w:rsidRDefault="003C06CF" w:rsidP="003C06CF">
      <w:pPr>
        <w:spacing w:after="0"/>
        <w:ind w:left="-567" w:firstLine="1275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ОАО </w:t>
      </w:r>
      <w:r w:rsidR="00E14500" w:rsidRPr="002B1C40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«Зарубеж-Экспо»</w:t>
      </w:r>
      <w:r w:rsidR="00E1450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500" w:rsidRPr="002B1C40">
        <w:rPr>
          <w:rFonts w:ascii="Times New Roman" w:hAnsi="Times New Roman" w:cs="Times New Roman"/>
          <w:sz w:val="24"/>
          <w:szCs w:val="24"/>
        </w:rPr>
        <w:t> </w:t>
      </w:r>
      <w:r w:rsidR="00E14500" w:rsidRPr="002B1C40">
        <w:rPr>
          <w:rFonts w:ascii="Times New Roman" w:hAnsi="Times New Roman" w:cs="Times New Roman"/>
          <w:sz w:val="24"/>
          <w:szCs w:val="24"/>
          <w:lang w:val="ru-RU"/>
        </w:rPr>
        <w:t>является организатором выставок  за рубежом</w:t>
      </w:r>
      <w:r w:rsidR="00AB32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90A8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сегодняшний день наша компания организует выставки в таких </w:t>
      </w:r>
      <w:proofErr w:type="gramStart"/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proofErr w:type="gramEnd"/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, как Армения, </w:t>
      </w:r>
      <w:r w:rsidR="00645A53" w:rsidRPr="002B1C40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, Казахстан, </w:t>
      </w:r>
      <w:r w:rsidR="00A47F71">
        <w:rPr>
          <w:rFonts w:ascii="Times New Roman" w:hAnsi="Times New Roman" w:cs="Times New Roman"/>
          <w:sz w:val="24"/>
          <w:szCs w:val="24"/>
          <w:lang w:val="ru-RU"/>
        </w:rPr>
        <w:t xml:space="preserve">Молдова, 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>Сербия</w:t>
      </w:r>
      <w:r w:rsidR="00A47F7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Вьетнам.</w:t>
      </w:r>
      <w:r w:rsidR="002B1C40" w:rsidRPr="002B1C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B1C40" w:rsidRPr="0036007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Цель </w:t>
      </w:r>
      <w:r w:rsidR="0036007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выставок -</w:t>
      </w:r>
      <w:r w:rsidR="002B1C40" w:rsidRPr="002B1C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укрепление  экономических, социально-культурных и политических связей между Российской Федерацией и этими ст</w:t>
      </w:r>
      <w:r w:rsidR="002C62F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р</w:t>
      </w:r>
      <w:r w:rsidR="002B1C40" w:rsidRPr="002B1C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анами.</w:t>
      </w:r>
      <w:r w:rsidR="004B0B4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B0B4C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4B0B4C" w:rsidRPr="007C72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>выставке</w:t>
      </w:r>
      <w:r w:rsidR="004B0B4C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«EXPO-RUSSIA</w:t>
      </w:r>
      <w:r w:rsidR="00AB32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BELARUS</w:t>
      </w:r>
      <w:r w:rsidR="00AB3233">
        <w:rPr>
          <w:rFonts w:ascii="Times New Roman" w:hAnsi="Times New Roman"/>
          <w:b/>
          <w:sz w:val="24"/>
          <w:szCs w:val="24"/>
          <w:lang w:val="ru-RU"/>
        </w:rPr>
        <w:t xml:space="preserve"> 2017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»</w:t>
      </w:r>
      <w:r w:rsidR="00A90A81" w:rsidRPr="00B0067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90A81" w:rsidRPr="00B0067A">
        <w:rPr>
          <w:rFonts w:ascii="Times New Roman" w:hAnsi="Times New Roman"/>
          <w:sz w:val="24"/>
          <w:szCs w:val="24"/>
          <w:lang w:val="ru-RU"/>
        </w:rPr>
        <w:t xml:space="preserve">которая состоится 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2</w:t>
      </w:r>
      <w:r w:rsidR="00AB3233">
        <w:rPr>
          <w:rFonts w:ascii="Times New Roman" w:hAnsi="Times New Roman"/>
          <w:sz w:val="24"/>
          <w:szCs w:val="24"/>
          <w:lang w:val="ru-RU"/>
        </w:rPr>
        <w:t>1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-2</w:t>
      </w:r>
      <w:r w:rsidR="00AB3233">
        <w:rPr>
          <w:rFonts w:ascii="Times New Roman" w:hAnsi="Times New Roman"/>
          <w:sz w:val="24"/>
          <w:szCs w:val="24"/>
          <w:lang w:val="ru-RU"/>
        </w:rPr>
        <w:t>3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/>
          <w:sz w:val="24"/>
          <w:szCs w:val="24"/>
          <w:lang w:val="ru-RU"/>
        </w:rPr>
        <w:t>июн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я</w:t>
      </w:r>
      <w:r w:rsidR="00E61FAF">
        <w:rPr>
          <w:rFonts w:ascii="Times New Roman" w:hAnsi="Times New Roman"/>
          <w:sz w:val="24"/>
          <w:szCs w:val="24"/>
          <w:lang w:val="ru-RU"/>
        </w:rPr>
        <w:t>,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>прим</w:t>
      </w:r>
      <w:r w:rsidR="00AB3233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 xml:space="preserve">т участие </w:t>
      </w:r>
      <w:r w:rsidR="004B0B4C" w:rsidRPr="004B0B4C">
        <w:rPr>
          <w:rFonts w:ascii="Times New Roman" w:hAnsi="Times New Roman"/>
          <w:sz w:val="24"/>
          <w:szCs w:val="24"/>
          <w:lang w:val="ru-RU"/>
        </w:rPr>
        <w:t xml:space="preserve">представители предприятий из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таких сфер, как энергетика, машиностроение, </w:t>
      </w:r>
      <w:r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транспорт, </w:t>
      </w:r>
      <w:r w:rsidR="004B0B4C" w:rsidRPr="009B0A28">
        <w:rPr>
          <w:rFonts w:ascii="Times New Roman" w:hAnsi="Times New Roman" w:cs="Times New Roman"/>
          <w:sz w:val="24"/>
          <w:szCs w:val="24"/>
          <w:lang w:val="ru-RU"/>
        </w:rPr>
        <w:t>химическая промышленность</w:t>
      </w:r>
      <w:r w:rsidR="004B0B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металлургия,</w:t>
      </w:r>
      <w:r w:rsidR="004B0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строительство, телекоммуникации, страхование, агропромышленный комплекс,</w:t>
      </w:r>
      <w:r w:rsid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 образование</w:t>
      </w:r>
      <w:r w:rsidR="00984B5B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Соорганизатор </w:t>
      </w:r>
      <w:bookmarkStart w:id="0" w:name="_GoBack"/>
      <w:bookmarkEnd w:id="0"/>
      <w:r w:rsidR="008F3C96">
        <w:rPr>
          <w:rFonts w:ascii="Times New Roman" w:hAnsi="Times New Roman"/>
          <w:bCs/>
          <w:sz w:val="24"/>
          <w:szCs w:val="24"/>
          <w:lang w:val="ru-RU"/>
        </w:rPr>
        <w:t>с ро</w:t>
      </w:r>
      <w:r w:rsidR="00706669">
        <w:rPr>
          <w:rFonts w:ascii="Times New Roman" w:hAnsi="Times New Roman"/>
          <w:bCs/>
          <w:sz w:val="24"/>
          <w:szCs w:val="24"/>
          <w:lang w:val="ru-RU"/>
        </w:rPr>
        <w:t>ссийской сторо</w:t>
      </w:r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ны </w:t>
      </w:r>
      <w:r w:rsidR="00AB3233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gramStart"/>
      <w:r w:rsidR="008F3C96">
        <w:rPr>
          <w:rFonts w:ascii="Times New Roman" w:hAnsi="Times New Roman"/>
          <w:bCs/>
          <w:sz w:val="24"/>
          <w:szCs w:val="24"/>
          <w:lang w:val="ru-RU"/>
        </w:rPr>
        <w:t>Международная</w:t>
      </w:r>
      <w:proofErr w:type="gramEnd"/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 Ассоциация Фондов Мира, с белорусской - НВЦ «БелЭкспо»</w:t>
      </w:r>
      <w:r w:rsidR="009718C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90A81" w:rsidRPr="000A1C5D" w:rsidRDefault="00A90A81" w:rsidP="00A90A81">
      <w:pPr>
        <w:spacing w:after="0" w:line="288" w:lineRule="auto"/>
        <w:ind w:left="-426" w:firstLine="426"/>
        <w:jc w:val="both"/>
        <w:rPr>
          <w:rFonts w:ascii="Times New Roman" w:eastAsia="Times New Roman" w:hAnsi="Times New Roman"/>
          <w:i/>
          <w:color w:val="0D0D0D"/>
          <w:sz w:val="24"/>
          <w:szCs w:val="24"/>
          <w:lang w:val="ru-RU"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>В рамках</w:t>
      </w:r>
      <w:r w:rsidR="00984B5B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деловой программы  выставки и М</w:t>
      </w:r>
      <w:r w:rsidR="00667A0B">
        <w:rPr>
          <w:rFonts w:ascii="Times New Roman" w:hAnsi="Times New Roman"/>
          <w:i/>
          <w:color w:val="0D0D0D"/>
          <w:sz w:val="24"/>
          <w:szCs w:val="24"/>
          <w:lang w:val="ru-RU"/>
        </w:rPr>
        <w:t>инского бизнес-форума будут проведены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/>
          <w:i/>
          <w:color w:val="0D0D0D"/>
          <w:sz w:val="24"/>
          <w:szCs w:val="24"/>
          <w:lang w:val="ru-RU"/>
        </w:rPr>
        <w:t>к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>онференция на тему: «Перспективы расширения экономического и инновационного сотрудничества России и Беларуси в рамках Союзного государства и Евразийского экономического союза»,</w:t>
      </w:r>
      <w:r w:rsidRPr="00A90A81">
        <w:rPr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0A1C5D" w:rsidRPr="000A1C5D">
        <w:rPr>
          <w:rFonts w:ascii="Times New Roman" w:hAnsi="Times New Roman" w:cs="Times New Roman"/>
          <w:i/>
          <w:sz w:val="24"/>
          <w:szCs w:val="24"/>
          <w:lang w:val="ru-RU"/>
        </w:rPr>
        <w:t>онтактно-кооперационная биржа</w:t>
      </w:r>
      <w:r w:rsidR="00AB3233">
        <w:rPr>
          <w:rFonts w:ascii="Times New Roman" w:hAnsi="Times New Roman" w:cs="Times New Roman"/>
          <w:i/>
          <w:sz w:val="24"/>
          <w:szCs w:val="24"/>
          <w:lang w:val="ru-RU"/>
        </w:rPr>
        <w:t>, а также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bCs/>
          <w:i/>
          <w:sz w:val="24"/>
          <w:szCs w:val="24"/>
          <w:lang w:val="ru-RU" w:eastAsia="ru-RU"/>
        </w:rPr>
        <w:t>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руглый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стол, организованный с Министерством энергетики Беларуси,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на котором будут обсуждать актуальные вопросы взаимодействия России и Беларуси в области ядерной, традиционной и альтернативной энергетики, разработ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ки энергосберегающих технологий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bCs/>
          <w:i/>
          <w:sz w:val="24"/>
          <w:szCs w:val="24"/>
          <w:lang w:val="ru-RU" w:eastAsia="ru-RU"/>
        </w:rPr>
        <w:t>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руглый стол, организованный с Министерством транспорта и коммуникаций РБ.</w:t>
      </w:r>
      <w:r w:rsidR="001B7A39">
        <w:rPr>
          <w:rFonts w:ascii="Times New Roman" w:hAnsi="Times New Roman"/>
          <w:i/>
          <w:sz w:val="24"/>
          <w:szCs w:val="24"/>
          <w:lang w:val="ru-RU" w:eastAsia="ru-RU"/>
        </w:rPr>
        <w:t xml:space="preserve"> Темы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круглого стола</w:t>
      </w:r>
      <w:r w:rsidR="001B7A39">
        <w:rPr>
          <w:rFonts w:ascii="Times New Roman" w:hAnsi="Times New Roman"/>
          <w:i/>
          <w:sz w:val="24"/>
          <w:szCs w:val="24"/>
          <w:lang w:val="ru-RU" w:eastAsia="ru-RU"/>
        </w:rPr>
        <w:t>: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«О транспортном сотрудничестве России и Беларуси в рамках Союзного государства», «О сотрудничестве России и Беларуси в сфере связи и телекоммуникаций»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bCs/>
          <w:i/>
          <w:sz w:val="24"/>
          <w:szCs w:val="24"/>
          <w:lang w:val="ru-RU" w:eastAsia="ru-RU"/>
        </w:rPr>
        <w:t>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руглый стол, организованный с Министерством сельского хозя</w:t>
      </w:r>
      <w:r w:rsidR="001B7A39">
        <w:rPr>
          <w:rFonts w:ascii="Times New Roman" w:hAnsi="Times New Roman"/>
          <w:bCs/>
          <w:i/>
          <w:sz w:val="24"/>
          <w:szCs w:val="24"/>
          <w:lang w:val="ru-RU" w:eastAsia="ru-RU"/>
        </w:rPr>
        <w:t>йства и продовольствия Беларуси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и Деловым советом экономического развития СНГ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. Тема: «Перспективы расширения импорта продуктов питания из Беларуси в Россию в свете санкций Евросоюза. Современная техника для сельскохозяйственной отрасли. Пре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зентация национальных компаний»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к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>руглый стол, организованный с Министерством здравоохранения РБ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Тема круглого стола</w:t>
      </w:r>
      <w:r w:rsidR="001B7A39">
        <w:rPr>
          <w:rFonts w:ascii="Times New Roman" w:hAnsi="Times New Roman"/>
          <w:i/>
          <w:sz w:val="24"/>
          <w:szCs w:val="24"/>
          <w:lang w:val="ru-RU" w:eastAsia="ru-RU"/>
        </w:rPr>
        <w:t>: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«</w:t>
      </w:r>
      <w:r w:rsidR="00AB3233" w:rsidRPr="00AB3233">
        <w:rPr>
          <w:rFonts w:ascii="Times New Roman" w:hAnsi="Times New Roman"/>
          <w:i/>
          <w:sz w:val="24"/>
          <w:szCs w:val="24"/>
          <w:lang w:val="ru-RU" w:eastAsia="ru-RU"/>
        </w:rPr>
        <w:t>О проведении согласованной политики в сфере здравоохранения в рамках реализации Концепции социального развития Союзного государства России и Беларуси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»</w:t>
      </w:r>
    </w:p>
    <w:p w:rsidR="00A90A81" w:rsidRDefault="00A90A81" w:rsidP="00A90A81">
      <w:pPr>
        <w:tabs>
          <w:tab w:val="left" w:pos="1515"/>
        </w:tabs>
        <w:ind w:left="-426" w:firstLine="426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-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руглый стол, организованный с Министерством образования РБ.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Тема: «О перспективах</w:t>
      </w:r>
      <w:r w:rsidR="003C06CF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сотрудничества России и Беларуси в сфере высшего и среднего образования».</w:t>
      </w:r>
    </w:p>
    <w:p w:rsidR="00360071" w:rsidRDefault="003C06CF" w:rsidP="00E61FAF">
      <w:pPr>
        <w:spacing w:after="0" w:line="288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3F79E9"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>Дополнительную информацию об условиях участия, подробном тематическом содержании мероприятия можно получить в Оргкомитете выставки:</w:t>
      </w:r>
    </w:p>
    <w:p w:rsidR="005025ED" w:rsidRDefault="003F79E9" w:rsidP="009718C5">
      <w:pPr>
        <w:tabs>
          <w:tab w:val="left" w:pos="945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007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ОАО «Зарубеж-Экспо»,</w:t>
      </w: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119034, М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>осква, ул. Пречистенка, 10</w:t>
      </w:r>
    </w:p>
    <w:p w:rsidR="00AF2AA9" w:rsidRDefault="003F79E9" w:rsidP="009718C5">
      <w:pPr>
        <w:spacing w:after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тел.: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>(495) 637-36-66,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(495) 637-3633,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>(495) 721-3236</w:t>
      </w:r>
    </w:p>
    <w:p w:rsidR="005025ED" w:rsidRPr="00E61FAF" w:rsidRDefault="00D45852" w:rsidP="009718C5">
      <w:pPr>
        <w:spacing w:after="0"/>
        <w:contextualSpacing/>
        <w:jc w:val="center"/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</w:pPr>
      <w:hyperlink r:id="rId7" w:history="1"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www</w:t>
        </w:r>
        <w:r w:rsidR="004B0B4C" w:rsidRPr="004B0B4C">
          <w:rPr>
            <w:rStyle w:val="a5"/>
            <w:rFonts w:ascii="Times New Roman" w:eastAsiaTheme="minorHAnsi" w:hAnsi="Times New Roman" w:cs="Times New Roman"/>
            <w:sz w:val="24"/>
            <w:szCs w:val="24"/>
            <w:lang w:val="ru-RU"/>
          </w:rPr>
          <w:t>.</w:t>
        </w:r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zarubezhexpo</w:t>
        </w:r>
        <w:r w:rsidR="004B0B4C" w:rsidRPr="004B0B4C">
          <w:rPr>
            <w:rStyle w:val="a5"/>
            <w:rFonts w:ascii="Times New Roman" w:eastAsiaTheme="minorHAnsi" w:hAnsi="Times New Roman" w:cs="Times New Roman"/>
            <w:sz w:val="24"/>
            <w:szCs w:val="24"/>
            <w:lang w:val="ru-RU"/>
          </w:rPr>
          <w:t>.</w:t>
        </w:r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ru</w:t>
        </w:r>
      </w:hyperlink>
      <w:r w:rsidR="005525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info</w:t>
      </w:r>
      <w:r w:rsidR="005025ED" w:rsidRPr="00E61FAF"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  <w:t>@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zarubezhexpo</w:t>
      </w:r>
      <w:r w:rsidR="005025ED" w:rsidRPr="00E61FAF"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ru</w:t>
      </w:r>
    </w:p>
    <w:sectPr w:rsidR="005025ED" w:rsidRPr="00E61FAF" w:rsidSect="004B0B4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B01"/>
    <w:multiLevelType w:val="multilevel"/>
    <w:tmpl w:val="98D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3E"/>
    <w:rsid w:val="000206C6"/>
    <w:rsid w:val="00021F88"/>
    <w:rsid w:val="00027097"/>
    <w:rsid w:val="0003775D"/>
    <w:rsid w:val="000416BE"/>
    <w:rsid w:val="000423A8"/>
    <w:rsid w:val="0004637E"/>
    <w:rsid w:val="00056993"/>
    <w:rsid w:val="00075AC0"/>
    <w:rsid w:val="0007786B"/>
    <w:rsid w:val="00093F79"/>
    <w:rsid w:val="0009480E"/>
    <w:rsid w:val="00094E32"/>
    <w:rsid w:val="000A1C5D"/>
    <w:rsid w:val="000D733D"/>
    <w:rsid w:val="000E1F79"/>
    <w:rsid w:val="000F0955"/>
    <w:rsid w:val="000F4EBE"/>
    <w:rsid w:val="001001BB"/>
    <w:rsid w:val="00106EF3"/>
    <w:rsid w:val="00107A35"/>
    <w:rsid w:val="00112C08"/>
    <w:rsid w:val="00114855"/>
    <w:rsid w:val="00125725"/>
    <w:rsid w:val="0014432A"/>
    <w:rsid w:val="00144FB0"/>
    <w:rsid w:val="00145253"/>
    <w:rsid w:val="0015092F"/>
    <w:rsid w:val="0015441B"/>
    <w:rsid w:val="00156082"/>
    <w:rsid w:val="00165229"/>
    <w:rsid w:val="00176CEF"/>
    <w:rsid w:val="00186822"/>
    <w:rsid w:val="00197D0A"/>
    <w:rsid w:val="001A2946"/>
    <w:rsid w:val="001B4449"/>
    <w:rsid w:val="001B5913"/>
    <w:rsid w:val="001B7A39"/>
    <w:rsid w:val="001C7F71"/>
    <w:rsid w:val="001E66EF"/>
    <w:rsid w:val="001F6C17"/>
    <w:rsid w:val="00211121"/>
    <w:rsid w:val="00215BAD"/>
    <w:rsid w:val="00225FF5"/>
    <w:rsid w:val="0023513E"/>
    <w:rsid w:val="00240141"/>
    <w:rsid w:val="0024474F"/>
    <w:rsid w:val="002455A1"/>
    <w:rsid w:val="00263427"/>
    <w:rsid w:val="00276A7F"/>
    <w:rsid w:val="0027700D"/>
    <w:rsid w:val="00280196"/>
    <w:rsid w:val="00285F7C"/>
    <w:rsid w:val="0028755B"/>
    <w:rsid w:val="002938C9"/>
    <w:rsid w:val="002943AF"/>
    <w:rsid w:val="00295328"/>
    <w:rsid w:val="00296223"/>
    <w:rsid w:val="002A58D5"/>
    <w:rsid w:val="002A7F41"/>
    <w:rsid w:val="002B1C40"/>
    <w:rsid w:val="002B669C"/>
    <w:rsid w:val="002C62F7"/>
    <w:rsid w:val="002D2E90"/>
    <w:rsid w:val="002D3B04"/>
    <w:rsid w:val="002D43A9"/>
    <w:rsid w:val="002E618D"/>
    <w:rsid w:val="00300606"/>
    <w:rsid w:val="003070BA"/>
    <w:rsid w:val="00313B45"/>
    <w:rsid w:val="00316FE1"/>
    <w:rsid w:val="00331DF2"/>
    <w:rsid w:val="00344BF3"/>
    <w:rsid w:val="00347EC6"/>
    <w:rsid w:val="00356397"/>
    <w:rsid w:val="00360071"/>
    <w:rsid w:val="003603E9"/>
    <w:rsid w:val="0036290A"/>
    <w:rsid w:val="00371F62"/>
    <w:rsid w:val="00387839"/>
    <w:rsid w:val="003B54AB"/>
    <w:rsid w:val="003C06CF"/>
    <w:rsid w:val="003C2D79"/>
    <w:rsid w:val="003D0200"/>
    <w:rsid w:val="003D4117"/>
    <w:rsid w:val="003F130D"/>
    <w:rsid w:val="003F79E9"/>
    <w:rsid w:val="0041413E"/>
    <w:rsid w:val="00421225"/>
    <w:rsid w:val="0044406C"/>
    <w:rsid w:val="00451B2D"/>
    <w:rsid w:val="00456DBE"/>
    <w:rsid w:val="00461D65"/>
    <w:rsid w:val="0046260F"/>
    <w:rsid w:val="00475B3A"/>
    <w:rsid w:val="004761F1"/>
    <w:rsid w:val="00486E7C"/>
    <w:rsid w:val="0049233E"/>
    <w:rsid w:val="00492CE6"/>
    <w:rsid w:val="004A5601"/>
    <w:rsid w:val="004B0B4C"/>
    <w:rsid w:val="004B49F8"/>
    <w:rsid w:val="004D19E1"/>
    <w:rsid w:val="004D70C0"/>
    <w:rsid w:val="004E6671"/>
    <w:rsid w:val="004E7EC7"/>
    <w:rsid w:val="004E7F11"/>
    <w:rsid w:val="004F7502"/>
    <w:rsid w:val="005025ED"/>
    <w:rsid w:val="0050764E"/>
    <w:rsid w:val="00512AE3"/>
    <w:rsid w:val="00512DD5"/>
    <w:rsid w:val="00515F13"/>
    <w:rsid w:val="00527634"/>
    <w:rsid w:val="0054588E"/>
    <w:rsid w:val="005472CC"/>
    <w:rsid w:val="005525AF"/>
    <w:rsid w:val="00552F41"/>
    <w:rsid w:val="005557C7"/>
    <w:rsid w:val="00563B53"/>
    <w:rsid w:val="00564A32"/>
    <w:rsid w:val="005D0110"/>
    <w:rsid w:val="005D36B3"/>
    <w:rsid w:val="005D3771"/>
    <w:rsid w:val="005E635D"/>
    <w:rsid w:val="005F124F"/>
    <w:rsid w:val="005F642D"/>
    <w:rsid w:val="00603C6E"/>
    <w:rsid w:val="00622BAE"/>
    <w:rsid w:val="006309A8"/>
    <w:rsid w:val="00632906"/>
    <w:rsid w:val="006354C5"/>
    <w:rsid w:val="006363C0"/>
    <w:rsid w:val="00645A53"/>
    <w:rsid w:val="006460BC"/>
    <w:rsid w:val="006660C2"/>
    <w:rsid w:val="0066632E"/>
    <w:rsid w:val="00667A0B"/>
    <w:rsid w:val="00686E35"/>
    <w:rsid w:val="0069364A"/>
    <w:rsid w:val="006B5E32"/>
    <w:rsid w:val="006B7C24"/>
    <w:rsid w:val="006D4503"/>
    <w:rsid w:val="006E2500"/>
    <w:rsid w:val="006E2DA0"/>
    <w:rsid w:val="006E4F5E"/>
    <w:rsid w:val="006E75F4"/>
    <w:rsid w:val="006F7376"/>
    <w:rsid w:val="00700E9C"/>
    <w:rsid w:val="00703C99"/>
    <w:rsid w:val="00706669"/>
    <w:rsid w:val="00731D6D"/>
    <w:rsid w:val="00735948"/>
    <w:rsid w:val="007477AE"/>
    <w:rsid w:val="007531B6"/>
    <w:rsid w:val="0075768D"/>
    <w:rsid w:val="00764803"/>
    <w:rsid w:val="00770130"/>
    <w:rsid w:val="007858A8"/>
    <w:rsid w:val="007A6CEB"/>
    <w:rsid w:val="007B284D"/>
    <w:rsid w:val="007B516F"/>
    <w:rsid w:val="007C059A"/>
    <w:rsid w:val="007C727E"/>
    <w:rsid w:val="007E396F"/>
    <w:rsid w:val="007E74E6"/>
    <w:rsid w:val="00804E96"/>
    <w:rsid w:val="00810030"/>
    <w:rsid w:val="00811444"/>
    <w:rsid w:val="00811FE2"/>
    <w:rsid w:val="00836D3D"/>
    <w:rsid w:val="00841F30"/>
    <w:rsid w:val="008641D8"/>
    <w:rsid w:val="00864967"/>
    <w:rsid w:val="00874BE0"/>
    <w:rsid w:val="0088324A"/>
    <w:rsid w:val="00884961"/>
    <w:rsid w:val="00884AA5"/>
    <w:rsid w:val="008974FE"/>
    <w:rsid w:val="008978BC"/>
    <w:rsid w:val="008A4C0C"/>
    <w:rsid w:val="008A4FED"/>
    <w:rsid w:val="008B0DCB"/>
    <w:rsid w:val="008B1FBC"/>
    <w:rsid w:val="008C77BF"/>
    <w:rsid w:val="008D351A"/>
    <w:rsid w:val="008E061A"/>
    <w:rsid w:val="008F3C96"/>
    <w:rsid w:val="008F4780"/>
    <w:rsid w:val="008F7DA8"/>
    <w:rsid w:val="00902165"/>
    <w:rsid w:val="009048F4"/>
    <w:rsid w:val="00911FC0"/>
    <w:rsid w:val="0092244F"/>
    <w:rsid w:val="00922F84"/>
    <w:rsid w:val="009265C9"/>
    <w:rsid w:val="009270FA"/>
    <w:rsid w:val="00933C47"/>
    <w:rsid w:val="00943D31"/>
    <w:rsid w:val="00947490"/>
    <w:rsid w:val="00956C5E"/>
    <w:rsid w:val="00961B75"/>
    <w:rsid w:val="00962D19"/>
    <w:rsid w:val="009718C5"/>
    <w:rsid w:val="009761F7"/>
    <w:rsid w:val="00982FCB"/>
    <w:rsid w:val="00983A04"/>
    <w:rsid w:val="00984B5B"/>
    <w:rsid w:val="00986B54"/>
    <w:rsid w:val="00992F9C"/>
    <w:rsid w:val="00996ABC"/>
    <w:rsid w:val="009B0A28"/>
    <w:rsid w:val="009B63B2"/>
    <w:rsid w:val="009D2B2E"/>
    <w:rsid w:val="009E21A9"/>
    <w:rsid w:val="009E6BA2"/>
    <w:rsid w:val="009E6C58"/>
    <w:rsid w:val="009F3947"/>
    <w:rsid w:val="00A26A06"/>
    <w:rsid w:val="00A45B8D"/>
    <w:rsid w:val="00A47F71"/>
    <w:rsid w:val="00A54C9C"/>
    <w:rsid w:val="00A57865"/>
    <w:rsid w:val="00A656CB"/>
    <w:rsid w:val="00A729B7"/>
    <w:rsid w:val="00A75164"/>
    <w:rsid w:val="00A8251C"/>
    <w:rsid w:val="00A84DA1"/>
    <w:rsid w:val="00A90A81"/>
    <w:rsid w:val="00A974B5"/>
    <w:rsid w:val="00AA6CED"/>
    <w:rsid w:val="00AB3233"/>
    <w:rsid w:val="00AC3809"/>
    <w:rsid w:val="00AD278E"/>
    <w:rsid w:val="00AE0C58"/>
    <w:rsid w:val="00AF2369"/>
    <w:rsid w:val="00AF2AA9"/>
    <w:rsid w:val="00B0067A"/>
    <w:rsid w:val="00B05EFD"/>
    <w:rsid w:val="00B15346"/>
    <w:rsid w:val="00B222CD"/>
    <w:rsid w:val="00B30194"/>
    <w:rsid w:val="00B349F2"/>
    <w:rsid w:val="00B35A2D"/>
    <w:rsid w:val="00B375BC"/>
    <w:rsid w:val="00B70590"/>
    <w:rsid w:val="00B76CFC"/>
    <w:rsid w:val="00B77A13"/>
    <w:rsid w:val="00B932E9"/>
    <w:rsid w:val="00BA0E05"/>
    <w:rsid w:val="00BB1A3A"/>
    <w:rsid w:val="00BB1E42"/>
    <w:rsid w:val="00BC4412"/>
    <w:rsid w:val="00BD1855"/>
    <w:rsid w:val="00BD1BAD"/>
    <w:rsid w:val="00BD4DF1"/>
    <w:rsid w:val="00BD7B04"/>
    <w:rsid w:val="00BF22C8"/>
    <w:rsid w:val="00BF26B2"/>
    <w:rsid w:val="00BF33F2"/>
    <w:rsid w:val="00C1397C"/>
    <w:rsid w:val="00C265A7"/>
    <w:rsid w:val="00C31987"/>
    <w:rsid w:val="00C43E1D"/>
    <w:rsid w:val="00C47D9A"/>
    <w:rsid w:val="00C6104B"/>
    <w:rsid w:val="00C64A68"/>
    <w:rsid w:val="00C72C78"/>
    <w:rsid w:val="00C95881"/>
    <w:rsid w:val="00C95CE3"/>
    <w:rsid w:val="00C96FD9"/>
    <w:rsid w:val="00CB1894"/>
    <w:rsid w:val="00CB205B"/>
    <w:rsid w:val="00CC41E9"/>
    <w:rsid w:val="00CC49DE"/>
    <w:rsid w:val="00CD33C1"/>
    <w:rsid w:val="00CD4E2E"/>
    <w:rsid w:val="00CE1596"/>
    <w:rsid w:val="00CE2274"/>
    <w:rsid w:val="00CF1834"/>
    <w:rsid w:val="00D00B3B"/>
    <w:rsid w:val="00D018F8"/>
    <w:rsid w:val="00D01EF5"/>
    <w:rsid w:val="00D047A3"/>
    <w:rsid w:val="00D13264"/>
    <w:rsid w:val="00D14E41"/>
    <w:rsid w:val="00D27CF9"/>
    <w:rsid w:val="00D44A9F"/>
    <w:rsid w:val="00D45852"/>
    <w:rsid w:val="00D46542"/>
    <w:rsid w:val="00D505CE"/>
    <w:rsid w:val="00D50B83"/>
    <w:rsid w:val="00D55096"/>
    <w:rsid w:val="00D57D36"/>
    <w:rsid w:val="00D6314E"/>
    <w:rsid w:val="00D647F2"/>
    <w:rsid w:val="00D74A0B"/>
    <w:rsid w:val="00D76DA8"/>
    <w:rsid w:val="00DA41CF"/>
    <w:rsid w:val="00DC4385"/>
    <w:rsid w:val="00DD0EF9"/>
    <w:rsid w:val="00DD66D2"/>
    <w:rsid w:val="00DE02E5"/>
    <w:rsid w:val="00DE76C8"/>
    <w:rsid w:val="00DE7C9F"/>
    <w:rsid w:val="00DF62F4"/>
    <w:rsid w:val="00DF684A"/>
    <w:rsid w:val="00E02DBC"/>
    <w:rsid w:val="00E14500"/>
    <w:rsid w:val="00E2406D"/>
    <w:rsid w:val="00E36FE9"/>
    <w:rsid w:val="00E5264A"/>
    <w:rsid w:val="00E61FAF"/>
    <w:rsid w:val="00E62C48"/>
    <w:rsid w:val="00E63F56"/>
    <w:rsid w:val="00E670BC"/>
    <w:rsid w:val="00E672B1"/>
    <w:rsid w:val="00E70DD7"/>
    <w:rsid w:val="00E716B7"/>
    <w:rsid w:val="00E804E8"/>
    <w:rsid w:val="00EA0C9B"/>
    <w:rsid w:val="00EB7D4A"/>
    <w:rsid w:val="00EC5FF2"/>
    <w:rsid w:val="00ED20B9"/>
    <w:rsid w:val="00ED3AEE"/>
    <w:rsid w:val="00ED3BC8"/>
    <w:rsid w:val="00ED505E"/>
    <w:rsid w:val="00ED7381"/>
    <w:rsid w:val="00EE093A"/>
    <w:rsid w:val="00EE43F4"/>
    <w:rsid w:val="00EE5778"/>
    <w:rsid w:val="00EE66FF"/>
    <w:rsid w:val="00EF39B5"/>
    <w:rsid w:val="00F06B12"/>
    <w:rsid w:val="00F079E1"/>
    <w:rsid w:val="00F10FE8"/>
    <w:rsid w:val="00F1145D"/>
    <w:rsid w:val="00F14C12"/>
    <w:rsid w:val="00F353BD"/>
    <w:rsid w:val="00F44B6D"/>
    <w:rsid w:val="00F524E2"/>
    <w:rsid w:val="00F54F68"/>
    <w:rsid w:val="00F571ED"/>
    <w:rsid w:val="00F64665"/>
    <w:rsid w:val="00F65684"/>
    <w:rsid w:val="00F724EB"/>
    <w:rsid w:val="00F74682"/>
    <w:rsid w:val="00F765D2"/>
    <w:rsid w:val="00F94298"/>
    <w:rsid w:val="00FA0CE9"/>
    <w:rsid w:val="00FA1B06"/>
    <w:rsid w:val="00FA7108"/>
    <w:rsid w:val="00FA7F26"/>
    <w:rsid w:val="00FB0770"/>
    <w:rsid w:val="00FC62D5"/>
    <w:rsid w:val="00FE70A2"/>
    <w:rsid w:val="00FF54E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13E"/>
    <w:rPr>
      <w:b/>
      <w:bCs/>
    </w:rPr>
  </w:style>
  <w:style w:type="character" w:styleId="a5">
    <w:name w:val="Hyperlink"/>
    <w:basedOn w:val="a0"/>
    <w:uiPriority w:val="99"/>
    <w:unhideWhenUsed/>
    <w:rsid w:val="00FE70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B2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formataddress">
    <w:name w:val="format_address"/>
    <w:rsid w:val="00AB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B7%D0%B0%D1%80%D1%83%D0%B1%D0%B5%D0%B6-%D1%8D%D0%BA%D1%81%D0%BF%D0%BE&amp;img_url=http://zarubezhexpo.ru/exporusarm/files/file0042.gif&amp;pos=0&amp;uinfo=sw-1349-sh-643-fw-1307-fh-448-pd-1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Manager-6</cp:lastModifiedBy>
  <cp:revision>3</cp:revision>
  <cp:lastPrinted>2015-09-24T10:15:00Z</cp:lastPrinted>
  <dcterms:created xsi:type="dcterms:W3CDTF">2016-09-30T13:56:00Z</dcterms:created>
  <dcterms:modified xsi:type="dcterms:W3CDTF">2017-03-24T14:22:00Z</dcterms:modified>
</cp:coreProperties>
</file>