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horzAnchor="margin" w:tblpXSpec="center" w:tblpY="-2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1"/>
      </w:tblGrid>
      <w:tr w:rsidR="00B75CD2" w:rsidRPr="00B75CD2" w14:paraId="6DFE4D57" w14:textId="77777777" w:rsidTr="00CF0DF1">
        <w:trPr>
          <w:trHeight w:val="2258"/>
        </w:trPr>
        <w:tc>
          <w:tcPr>
            <w:tcW w:w="7271" w:type="dxa"/>
          </w:tcPr>
          <w:p w14:paraId="5F885BBE" w14:textId="41389908" w:rsidR="00F12EC8" w:rsidRPr="00F8326F" w:rsidRDefault="00F12EC8" w:rsidP="00F12EC8">
            <w:pPr>
              <w:jc w:val="center"/>
              <w:rPr>
                <w:rFonts w:eastAsia="Calibri"/>
                <w:b/>
                <w:bCs/>
                <w:color w:val="002060"/>
                <w:lang w:val="ru-RU"/>
              </w:rPr>
            </w:pPr>
            <w:r w:rsidRPr="00F8326F">
              <w:rPr>
                <w:b/>
                <w:bCs/>
                <w:color w:val="002060"/>
                <w:lang w:val="ru-RU"/>
              </w:rPr>
              <w:t>МЕЖДУНАРОДНАЯ ПРОМЫШЛЕННАЯ ВЫСТАВКА</w:t>
            </w:r>
          </w:p>
          <w:p w14:paraId="0D347F50" w14:textId="77777777" w:rsidR="00F12EC8" w:rsidRPr="00634D3D" w:rsidRDefault="00F12EC8" w:rsidP="00F12EC8">
            <w:pPr>
              <w:jc w:val="center"/>
              <w:rPr>
                <w:rFonts w:eastAsia="Calibri"/>
                <w:b/>
                <w:bCs/>
                <w:color w:val="002060"/>
                <w:lang w:val="ru-RU"/>
              </w:rPr>
            </w:pPr>
            <w:r w:rsidRPr="00634D3D">
              <w:rPr>
                <w:b/>
                <w:bCs/>
                <w:color w:val="002060"/>
                <w:lang w:val="ru-RU"/>
              </w:rPr>
              <w:t>«</w:t>
            </w:r>
            <w:r w:rsidRPr="00B75CD2">
              <w:rPr>
                <w:b/>
                <w:bCs/>
                <w:color w:val="002060"/>
              </w:rPr>
              <w:t>EXPO</w:t>
            </w:r>
            <w:r w:rsidRPr="00634D3D">
              <w:rPr>
                <w:b/>
                <w:bCs/>
                <w:color w:val="002060"/>
                <w:lang w:val="ru-RU"/>
              </w:rPr>
              <w:t xml:space="preserve"> - </w:t>
            </w:r>
            <w:r w:rsidRPr="00B75CD2">
              <w:rPr>
                <w:b/>
                <w:bCs/>
                <w:color w:val="002060"/>
              </w:rPr>
              <w:t>RUSSIA</w:t>
            </w:r>
            <w:r w:rsidRPr="00634D3D">
              <w:rPr>
                <w:b/>
                <w:bCs/>
                <w:color w:val="002060"/>
                <w:lang w:val="ru-RU"/>
              </w:rPr>
              <w:t xml:space="preserve"> </w:t>
            </w:r>
            <w:r w:rsidRPr="00B75CD2">
              <w:rPr>
                <w:b/>
                <w:bCs/>
                <w:color w:val="002060"/>
              </w:rPr>
              <w:t>IRAN</w:t>
            </w:r>
            <w:r w:rsidRPr="00634D3D">
              <w:rPr>
                <w:b/>
                <w:bCs/>
                <w:color w:val="002060"/>
                <w:lang w:val="ru-RU"/>
              </w:rPr>
              <w:t xml:space="preserve"> 2023»</w:t>
            </w:r>
          </w:p>
          <w:p w14:paraId="7F311B6C" w14:textId="37B6958F" w:rsidR="00F12EC8" w:rsidRPr="00B75CD2" w:rsidRDefault="00F12EC8" w:rsidP="00F12EC8">
            <w:pPr>
              <w:jc w:val="center"/>
              <w:rPr>
                <w:rFonts w:eastAsia="Calibri"/>
                <w:b/>
                <w:bCs/>
                <w:color w:val="002060"/>
                <w:lang w:val="ru-RU"/>
              </w:rPr>
            </w:pPr>
            <w:r w:rsidRPr="00B75CD2">
              <w:rPr>
                <w:b/>
                <w:bCs/>
                <w:color w:val="002060"/>
                <w:lang w:val="ru-RU"/>
              </w:rPr>
              <w:t>и ТЕГЕРАНСКИЙ БИЗНЕС-ФОРУМ</w:t>
            </w:r>
          </w:p>
          <w:p w14:paraId="19F5EC9B" w14:textId="4F3CAAAF" w:rsidR="00F12EC8" w:rsidRPr="0041334B" w:rsidRDefault="000B1D5E" w:rsidP="00F12EC8">
            <w:pPr>
              <w:jc w:val="center"/>
              <w:rPr>
                <w:rFonts w:eastAsia="Calibri"/>
                <w:b/>
                <w:bCs/>
                <w:color w:val="002060"/>
                <w:lang w:val="ru-RU"/>
              </w:rPr>
            </w:pPr>
            <w:r w:rsidRPr="0041334B">
              <w:rPr>
                <w:b/>
                <w:bCs/>
                <w:color w:val="002060"/>
                <w:lang w:val="ru-RU"/>
              </w:rPr>
              <w:t>10</w:t>
            </w:r>
            <w:r w:rsidR="00F12EC8" w:rsidRPr="0041334B">
              <w:rPr>
                <w:b/>
                <w:bCs/>
                <w:color w:val="002060"/>
                <w:lang w:val="ru-RU"/>
              </w:rPr>
              <w:t xml:space="preserve"> – </w:t>
            </w:r>
            <w:r w:rsidRPr="0041334B">
              <w:rPr>
                <w:b/>
                <w:bCs/>
                <w:color w:val="002060"/>
                <w:lang w:val="ru-RU"/>
              </w:rPr>
              <w:t>12</w:t>
            </w:r>
            <w:r w:rsidR="00F12EC8" w:rsidRPr="0041334B">
              <w:rPr>
                <w:b/>
                <w:bCs/>
                <w:color w:val="002060"/>
                <w:lang w:val="ru-RU"/>
              </w:rPr>
              <w:t xml:space="preserve"> </w:t>
            </w:r>
            <w:r w:rsidR="00F12EC8" w:rsidRPr="00B75CD2">
              <w:rPr>
                <w:b/>
                <w:bCs/>
                <w:color w:val="002060"/>
                <w:lang w:val="ru-RU"/>
              </w:rPr>
              <w:t>октября</w:t>
            </w:r>
            <w:r w:rsidR="00F12EC8" w:rsidRPr="0041334B">
              <w:rPr>
                <w:b/>
                <w:bCs/>
                <w:color w:val="002060"/>
                <w:lang w:val="ru-RU"/>
              </w:rPr>
              <w:t xml:space="preserve"> 2023 </w:t>
            </w:r>
            <w:r w:rsidR="00F12EC8" w:rsidRPr="00B75CD2">
              <w:rPr>
                <w:b/>
                <w:bCs/>
                <w:color w:val="002060"/>
                <w:lang w:val="ru-RU"/>
              </w:rPr>
              <w:t>года</w:t>
            </w:r>
          </w:p>
          <w:p w14:paraId="0A82BF38" w14:textId="77777777" w:rsidR="00F12EC8" w:rsidRPr="00B75CD2" w:rsidRDefault="00F12EC8" w:rsidP="00F12EC8">
            <w:pPr>
              <w:jc w:val="center"/>
              <w:rPr>
                <w:b/>
                <w:bCs/>
                <w:color w:val="002060"/>
              </w:rPr>
            </w:pPr>
            <w:r w:rsidRPr="00B75CD2">
              <w:rPr>
                <w:b/>
                <w:bCs/>
                <w:color w:val="002060"/>
              </w:rPr>
              <w:t xml:space="preserve">Tehran </w:t>
            </w:r>
            <w:proofErr w:type="spellStart"/>
            <w:r w:rsidRPr="00B75CD2">
              <w:rPr>
                <w:b/>
                <w:bCs/>
                <w:color w:val="002060"/>
              </w:rPr>
              <w:t>Milad</w:t>
            </w:r>
            <w:proofErr w:type="spellEnd"/>
            <w:r w:rsidRPr="00B75CD2">
              <w:rPr>
                <w:b/>
                <w:bCs/>
                <w:color w:val="002060"/>
              </w:rPr>
              <w:t xml:space="preserve"> Tower International Convention Center</w:t>
            </w:r>
          </w:p>
          <w:p w14:paraId="54EE70B4" w14:textId="77777777" w:rsidR="00F12EC8" w:rsidRPr="00B75CD2" w:rsidRDefault="00F12EC8" w:rsidP="00F12EC8">
            <w:pPr>
              <w:spacing w:line="360" w:lineRule="auto"/>
              <w:ind w:right="57"/>
              <w:jc w:val="center"/>
              <w:rPr>
                <w:b/>
                <w:bCs/>
                <w:i/>
                <w:color w:val="002060"/>
                <w:shd w:val="clear" w:color="auto" w:fill="FFFFFF"/>
                <w:lang w:eastAsia="ru-RU"/>
              </w:rPr>
            </w:pPr>
            <w:r w:rsidRPr="00B75CD2">
              <w:rPr>
                <w:b/>
                <w:bCs/>
                <w:i/>
                <w:color w:val="002060"/>
                <w:shd w:val="clear" w:color="auto" w:fill="FFFFFF"/>
                <w:lang w:eastAsia="ru-RU"/>
              </w:rPr>
              <w:t>(P9WG+RFJ District 2, Tehran, Tehran Province, Iran)</w:t>
            </w:r>
          </w:p>
          <w:p w14:paraId="43CAAEE8" w14:textId="54AED666" w:rsidR="00CF0DF1" w:rsidRPr="00B75CD2" w:rsidRDefault="00CF0DF1" w:rsidP="00CF0DF1">
            <w:pPr>
              <w:ind w:right="501"/>
              <w:jc w:val="center"/>
              <w:rPr>
                <w:rStyle w:val="af"/>
                <w:rFonts w:ascii="Verdana" w:hAnsi="Verdana"/>
                <w:b/>
                <w:bCs/>
                <w:color w:val="002060"/>
                <w:sz w:val="17"/>
                <w:szCs w:val="17"/>
                <w:shd w:val="clear" w:color="auto" w:fill="FFFFFF"/>
              </w:rPr>
            </w:pPr>
          </w:p>
          <w:p w14:paraId="3773BBF4" w14:textId="2C59891F" w:rsidR="00AA3308" w:rsidRPr="00B75CD2" w:rsidRDefault="00CF0DF1" w:rsidP="00CF0DF1">
            <w:pPr>
              <w:ind w:right="501"/>
              <w:jc w:val="center"/>
              <w:rPr>
                <w:b/>
                <w:bCs/>
                <w:color w:val="002060"/>
              </w:rPr>
            </w:pPr>
            <w:r w:rsidRPr="00B75CD2">
              <w:rPr>
                <w:b/>
                <w:bCs/>
                <w:color w:val="002060"/>
                <w:lang w:val="ru-RU"/>
              </w:rPr>
              <w:t>ПРОГРАММА ДЛЯ РОССИЙСКОЙ ДЕЛЕГАЦИИ</w:t>
            </w:r>
          </w:p>
        </w:tc>
      </w:tr>
    </w:tbl>
    <w:p w14:paraId="4FE9EA4E" w14:textId="14F1F694" w:rsidR="001525E9" w:rsidRPr="00B75CD2" w:rsidRDefault="00F12EC8" w:rsidP="008F7A61">
      <w:pPr>
        <w:pStyle w:val="a3"/>
        <w:tabs>
          <w:tab w:val="left" w:pos="4962"/>
        </w:tabs>
        <w:ind w:left="4765"/>
        <w:jc w:val="center"/>
        <w:rPr>
          <w:b/>
          <w:color w:val="002060"/>
          <w:lang w:val="ru-RU"/>
        </w:rPr>
      </w:pPr>
      <w:r w:rsidRPr="00B75CD2">
        <w:rPr>
          <w:b/>
          <w:noProof/>
          <w:color w:val="002060"/>
          <w:lang w:val="ru-RU" w:eastAsia="ru-RU"/>
        </w:rPr>
        <w:drawing>
          <wp:anchor distT="0" distB="0" distL="114300" distR="114300" simplePos="0" relativeHeight="251655680" behindDoc="0" locked="0" layoutInCell="1" allowOverlap="1" wp14:anchorId="7A431498" wp14:editId="218D3C8C">
            <wp:simplePos x="0" y="0"/>
            <wp:positionH relativeFrom="column">
              <wp:posOffset>0</wp:posOffset>
            </wp:positionH>
            <wp:positionV relativeFrom="paragraph">
              <wp:posOffset>-134620</wp:posOffset>
            </wp:positionV>
            <wp:extent cx="952500" cy="9525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0х100 ER_IRAN_logo_202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CE9B29" w14:textId="45549F90" w:rsidR="001525E9" w:rsidRPr="00B75CD2" w:rsidRDefault="001525E9" w:rsidP="008F7A61">
      <w:pPr>
        <w:pStyle w:val="a3"/>
        <w:tabs>
          <w:tab w:val="left" w:pos="4962"/>
        </w:tabs>
        <w:rPr>
          <w:b/>
          <w:color w:val="002060"/>
          <w:lang w:val="ru-RU"/>
        </w:rPr>
      </w:pPr>
      <w:r w:rsidRPr="00B75CD2">
        <w:rPr>
          <w:b/>
          <w:color w:val="002060"/>
          <w:lang w:val="ru-RU"/>
        </w:rPr>
        <w:t xml:space="preserve">                                                </w:t>
      </w:r>
    </w:p>
    <w:p w14:paraId="20235228" w14:textId="72AD8CA0" w:rsidR="001525E9" w:rsidRPr="00B75CD2" w:rsidRDefault="001525E9" w:rsidP="008F7A61">
      <w:pPr>
        <w:pStyle w:val="a3"/>
        <w:tabs>
          <w:tab w:val="left" w:pos="4962"/>
        </w:tabs>
        <w:rPr>
          <w:b/>
          <w:color w:val="002060"/>
          <w:lang w:val="ru-RU"/>
        </w:rPr>
      </w:pPr>
    </w:p>
    <w:p w14:paraId="06138F58" w14:textId="32F8CAC0" w:rsidR="001525E9" w:rsidRPr="00B75CD2" w:rsidRDefault="001525E9" w:rsidP="008F7A61">
      <w:pPr>
        <w:pStyle w:val="a3"/>
        <w:tabs>
          <w:tab w:val="left" w:pos="4962"/>
        </w:tabs>
        <w:rPr>
          <w:b/>
          <w:color w:val="002060"/>
          <w:lang w:val="ru-RU"/>
        </w:rPr>
      </w:pPr>
    </w:p>
    <w:p w14:paraId="376EC908" w14:textId="05D3394E" w:rsidR="001525E9" w:rsidRPr="00B75CD2" w:rsidRDefault="001525E9" w:rsidP="008F7A61">
      <w:pPr>
        <w:pStyle w:val="a3"/>
        <w:tabs>
          <w:tab w:val="left" w:pos="4962"/>
        </w:tabs>
        <w:rPr>
          <w:b/>
          <w:color w:val="002060"/>
          <w:lang w:val="ru-RU"/>
        </w:rPr>
      </w:pPr>
    </w:p>
    <w:p w14:paraId="30231C3D" w14:textId="77777777" w:rsidR="006D1B0D" w:rsidRPr="00B75CD2" w:rsidRDefault="006D1B0D" w:rsidP="008F7A61">
      <w:pPr>
        <w:pStyle w:val="21"/>
        <w:ind w:left="0" w:right="1991" w:firstLine="0"/>
        <w:rPr>
          <w:color w:val="002060"/>
          <w:lang w:val="ru-RU"/>
        </w:rPr>
      </w:pPr>
    </w:p>
    <w:p w14:paraId="4DFF0BF4" w14:textId="39702553" w:rsidR="006D1B0D" w:rsidRPr="00B75CD2" w:rsidRDefault="006D1B0D" w:rsidP="008F7A61">
      <w:pPr>
        <w:pStyle w:val="21"/>
        <w:ind w:left="0" w:right="1991" w:firstLine="0"/>
        <w:rPr>
          <w:color w:val="002060"/>
          <w:lang w:val="ru-RU"/>
        </w:rPr>
      </w:pPr>
    </w:p>
    <w:p w14:paraId="4C7A6788" w14:textId="1EF7440E" w:rsidR="006D1B0D" w:rsidRPr="00B75CD2" w:rsidRDefault="006D1B0D" w:rsidP="008F7A61">
      <w:pPr>
        <w:pStyle w:val="21"/>
        <w:ind w:left="0" w:right="1991" w:firstLine="0"/>
        <w:rPr>
          <w:color w:val="002060"/>
          <w:lang w:val="ru-RU"/>
        </w:rPr>
      </w:pPr>
    </w:p>
    <w:p w14:paraId="3D4D6535" w14:textId="77777777" w:rsidR="00CF0DF1" w:rsidRPr="00B75CD2" w:rsidRDefault="00CF0DF1" w:rsidP="00CF0DF1">
      <w:pPr>
        <w:tabs>
          <w:tab w:val="left" w:pos="284"/>
        </w:tabs>
        <w:spacing w:line="276" w:lineRule="auto"/>
        <w:rPr>
          <w:b/>
          <w:color w:val="002060"/>
          <w:lang w:val="ru-RU"/>
        </w:rPr>
      </w:pPr>
    </w:p>
    <w:p w14:paraId="0D4BF710" w14:textId="656078C4" w:rsidR="00472EB5" w:rsidRDefault="00472EB5" w:rsidP="00CF0DF1">
      <w:pPr>
        <w:tabs>
          <w:tab w:val="left" w:pos="284"/>
        </w:tabs>
        <w:spacing w:line="276" w:lineRule="auto"/>
        <w:rPr>
          <w:b/>
          <w:color w:val="002060"/>
          <w:u w:val="single"/>
          <w:lang w:val="ru-RU"/>
        </w:rPr>
      </w:pPr>
      <w:r>
        <w:rPr>
          <w:b/>
          <w:color w:val="002060"/>
          <w:u w:val="single"/>
          <w:lang w:val="ru-RU"/>
        </w:rPr>
        <w:t>7 октября, суббота</w:t>
      </w:r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900"/>
      </w:tblGrid>
      <w:tr w:rsidR="00472EB5" w:rsidRPr="00991238" w14:paraId="17273720" w14:textId="77777777" w:rsidTr="001C69DA">
        <w:tc>
          <w:tcPr>
            <w:tcW w:w="1560" w:type="dxa"/>
          </w:tcPr>
          <w:p w14:paraId="107E8758" w14:textId="77777777" w:rsidR="00472EB5" w:rsidRDefault="00472EB5" w:rsidP="001C69DA">
            <w:pPr>
              <w:tabs>
                <w:tab w:val="left" w:pos="284"/>
              </w:tabs>
              <w:spacing w:line="276" w:lineRule="auto"/>
              <w:rPr>
                <w:b/>
                <w:color w:val="002060"/>
                <w:lang w:val="ru-RU"/>
              </w:rPr>
            </w:pPr>
            <w:r>
              <w:rPr>
                <w:b/>
                <w:color w:val="002060"/>
                <w:lang w:val="ru-RU"/>
              </w:rPr>
              <w:t>22</w:t>
            </w:r>
            <w:r w:rsidRPr="00991238">
              <w:rPr>
                <w:b/>
                <w:color w:val="002060"/>
                <w:lang w:val="ru-RU"/>
              </w:rPr>
              <w:t>:35</w:t>
            </w:r>
          </w:p>
          <w:p w14:paraId="645C5901" w14:textId="77777777" w:rsidR="00472EB5" w:rsidRDefault="00472EB5" w:rsidP="001C69DA">
            <w:pPr>
              <w:tabs>
                <w:tab w:val="left" w:pos="284"/>
              </w:tabs>
              <w:spacing w:line="276" w:lineRule="auto"/>
              <w:rPr>
                <w:b/>
                <w:color w:val="002060"/>
                <w:lang w:val="ru-RU"/>
              </w:rPr>
            </w:pPr>
          </w:p>
          <w:p w14:paraId="28A57071" w14:textId="0002A3B0" w:rsidR="00472EB5" w:rsidRDefault="00472EB5" w:rsidP="001C69DA">
            <w:pPr>
              <w:tabs>
                <w:tab w:val="left" w:pos="284"/>
              </w:tabs>
              <w:spacing w:line="276" w:lineRule="auto"/>
              <w:rPr>
                <w:b/>
                <w:color w:val="002060"/>
                <w:lang w:val="ru-RU"/>
              </w:rPr>
            </w:pPr>
            <w:r>
              <w:rPr>
                <w:b/>
                <w:color w:val="002060"/>
                <w:lang w:val="ru-RU"/>
              </w:rPr>
              <w:t>03:25</w:t>
            </w:r>
          </w:p>
          <w:p w14:paraId="5F1F4190" w14:textId="7DFAB066" w:rsidR="00472EB5" w:rsidRPr="00991238" w:rsidRDefault="00472EB5" w:rsidP="001C69DA">
            <w:pPr>
              <w:tabs>
                <w:tab w:val="left" w:pos="284"/>
              </w:tabs>
              <w:spacing w:line="276" w:lineRule="auto"/>
              <w:rPr>
                <w:b/>
                <w:color w:val="002060"/>
                <w:lang w:val="ru-RU"/>
              </w:rPr>
            </w:pPr>
          </w:p>
        </w:tc>
        <w:tc>
          <w:tcPr>
            <w:tcW w:w="8900" w:type="dxa"/>
          </w:tcPr>
          <w:p w14:paraId="4D2317E4" w14:textId="601FE599" w:rsidR="00472EB5" w:rsidRPr="00472EB5" w:rsidRDefault="00472EB5" w:rsidP="00472EB5">
            <w:pPr>
              <w:spacing w:line="330" w:lineRule="atLeast"/>
              <w:rPr>
                <w:b/>
                <w:bCs/>
                <w:color w:val="002060"/>
                <w:lang w:val="ru-RU" w:eastAsia="ru-RU"/>
              </w:rPr>
            </w:pPr>
            <w:r w:rsidRPr="00991238">
              <w:rPr>
                <w:b/>
                <w:bCs/>
                <w:color w:val="002060"/>
                <w:lang w:val="ru-RU"/>
              </w:rPr>
              <w:t xml:space="preserve">Вылет из Москвы в Тегеран, авиакомпания </w:t>
            </w:r>
            <w:r>
              <w:rPr>
                <w:b/>
                <w:bCs/>
                <w:color w:val="002060"/>
                <w:lang w:val="ru-RU"/>
              </w:rPr>
              <w:t>Аэрофлот</w:t>
            </w:r>
            <w:r w:rsidRPr="00991238">
              <w:rPr>
                <w:b/>
                <w:bCs/>
                <w:color w:val="002060"/>
                <w:lang w:val="ru-RU"/>
              </w:rPr>
              <w:t>,</w:t>
            </w:r>
            <w:r>
              <w:rPr>
                <w:b/>
                <w:bCs/>
                <w:color w:val="002060"/>
                <w:lang w:val="ru-RU"/>
              </w:rPr>
              <w:t xml:space="preserve"> р</w:t>
            </w:r>
            <w:r w:rsidRPr="00991238">
              <w:rPr>
                <w:b/>
                <w:bCs/>
                <w:color w:val="002060"/>
                <w:lang w:val="ru-RU" w:eastAsia="ru-RU"/>
              </w:rPr>
              <w:t>ейс</w:t>
            </w:r>
            <w:r>
              <w:rPr>
                <w:b/>
                <w:bCs/>
                <w:color w:val="002060"/>
                <w:lang w:val="ru-RU" w:eastAsia="ru-RU"/>
              </w:rPr>
              <w:t xml:space="preserve"> </w:t>
            </w:r>
            <w:r w:rsidRPr="00472EB5">
              <w:rPr>
                <w:b/>
                <w:bCs/>
                <w:color w:val="002060"/>
                <w:lang w:val="ru-RU"/>
              </w:rPr>
              <w:t>SU</w:t>
            </w:r>
            <w:r w:rsidRPr="00472EB5">
              <w:rPr>
                <w:b/>
                <w:bCs/>
                <w:color w:val="002060"/>
                <w:lang w:val="ru-RU"/>
              </w:rPr>
              <w:noBreakHyphen/>
              <w:t>0514</w:t>
            </w:r>
            <w:r>
              <w:rPr>
                <w:b/>
                <w:bCs/>
                <w:color w:val="002060"/>
                <w:lang w:val="ru-RU"/>
              </w:rPr>
              <w:t>,</w:t>
            </w:r>
          </w:p>
          <w:p w14:paraId="45EADF37" w14:textId="004E470C" w:rsidR="00472EB5" w:rsidRDefault="00472EB5" w:rsidP="001C69DA">
            <w:pPr>
              <w:ind w:right="109"/>
              <w:jc w:val="both"/>
              <w:rPr>
                <w:b/>
                <w:bCs/>
                <w:color w:val="002060"/>
                <w:lang w:val="ru-RU"/>
              </w:rPr>
            </w:pPr>
            <w:r w:rsidRPr="00991238">
              <w:rPr>
                <w:b/>
                <w:bCs/>
                <w:color w:val="002060"/>
                <w:lang w:val="ru-RU"/>
              </w:rPr>
              <w:t>Шереметьево</w:t>
            </w:r>
          </w:p>
          <w:p w14:paraId="1B280B60" w14:textId="7D4EDA97" w:rsidR="00472EB5" w:rsidRDefault="00472EB5" w:rsidP="001C69DA">
            <w:pPr>
              <w:ind w:right="109"/>
              <w:jc w:val="both"/>
              <w:rPr>
                <w:b/>
                <w:bCs/>
                <w:color w:val="002060"/>
                <w:lang w:val="ru-RU"/>
              </w:rPr>
            </w:pPr>
            <w:r w:rsidRPr="00472EB5">
              <w:rPr>
                <w:color w:val="002060"/>
                <w:lang w:val="ru-RU"/>
              </w:rPr>
              <w:t xml:space="preserve">Прибытие в Тегеран. Всех, кто заказал трансфер, встречают с табличкой </w:t>
            </w:r>
            <w:r w:rsidRPr="00472EB5">
              <w:rPr>
                <w:b/>
                <w:bCs/>
                <w:color w:val="002060"/>
                <w:lang w:val="ru-RU"/>
              </w:rPr>
              <w:t>«EXPO-RUSSIA IRAN 2023» и логотипом выставки</w:t>
            </w:r>
            <w:r w:rsidRPr="00472EB5">
              <w:rPr>
                <w:color w:val="002060"/>
                <w:lang w:val="ru-RU"/>
              </w:rPr>
              <w:t xml:space="preserve">. </w:t>
            </w:r>
            <w:r w:rsidRPr="00B75CD2">
              <w:rPr>
                <w:color w:val="002060"/>
                <w:lang w:val="ru-RU"/>
              </w:rPr>
              <w:t>Трансфер до отелей, размещение в отелях</w:t>
            </w:r>
            <w:r>
              <w:rPr>
                <w:color w:val="002060"/>
                <w:lang w:val="ru-RU"/>
              </w:rPr>
              <w:t>.</w:t>
            </w:r>
          </w:p>
          <w:p w14:paraId="56585E51" w14:textId="77777777" w:rsidR="00472EB5" w:rsidRPr="00991238" w:rsidRDefault="00472EB5" w:rsidP="001C69DA">
            <w:pPr>
              <w:ind w:right="109"/>
              <w:jc w:val="both"/>
              <w:rPr>
                <w:b/>
                <w:bCs/>
                <w:color w:val="002060"/>
                <w:lang w:val="ru-RU"/>
              </w:rPr>
            </w:pPr>
          </w:p>
        </w:tc>
      </w:tr>
    </w:tbl>
    <w:p w14:paraId="6028DB41" w14:textId="0AEBA600" w:rsidR="00E80320" w:rsidRDefault="002B6B81" w:rsidP="00CF0DF1">
      <w:pPr>
        <w:tabs>
          <w:tab w:val="left" w:pos="284"/>
        </w:tabs>
        <w:spacing w:line="276" w:lineRule="auto"/>
        <w:rPr>
          <w:b/>
          <w:color w:val="002060"/>
          <w:u w:val="single"/>
          <w:lang w:val="ru-RU"/>
        </w:rPr>
      </w:pPr>
      <w:r>
        <w:rPr>
          <w:b/>
          <w:color w:val="002060"/>
          <w:u w:val="single"/>
          <w:lang w:val="ru-RU"/>
        </w:rPr>
        <w:t>8</w:t>
      </w:r>
      <w:r w:rsidR="00CF0DF1" w:rsidRPr="00B75CD2">
        <w:rPr>
          <w:b/>
          <w:color w:val="002060"/>
          <w:u w:val="single"/>
          <w:lang w:val="ru-RU"/>
        </w:rPr>
        <w:t xml:space="preserve"> </w:t>
      </w:r>
      <w:r w:rsidR="00F12EC8" w:rsidRPr="00B75CD2">
        <w:rPr>
          <w:b/>
          <w:color w:val="002060"/>
          <w:u w:val="single"/>
          <w:lang w:val="ru-RU"/>
        </w:rPr>
        <w:t>октября</w:t>
      </w:r>
      <w:r w:rsidR="00AA3308" w:rsidRPr="00B75CD2">
        <w:rPr>
          <w:b/>
          <w:color w:val="002060"/>
          <w:u w:val="single"/>
          <w:lang w:val="ru-RU"/>
        </w:rPr>
        <w:t>,</w:t>
      </w:r>
      <w:r w:rsidR="00E80320" w:rsidRPr="00B75CD2">
        <w:rPr>
          <w:b/>
          <w:color w:val="002060"/>
          <w:u w:val="single"/>
          <w:lang w:val="ru-RU"/>
        </w:rPr>
        <w:t xml:space="preserve"> воскресенье</w:t>
      </w:r>
    </w:p>
    <w:tbl>
      <w:tblPr>
        <w:tblStyle w:val="a7"/>
        <w:tblW w:w="104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900"/>
      </w:tblGrid>
      <w:tr w:rsidR="00472EB5" w:rsidRPr="0041334B" w14:paraId="4F3F7137" w14:textId="77777777" w:rsidTr="00DD31D9">
        <w:tc>
          <w:tcPr>
            <w:tcW w:w="1560" w:type="dxa"/>
          </w:tcPr>
          <w:p w14:paraId="48FE2D15" w14:textId="6532A5F0" w:rsidR="00472EB5" w:rsidRPr="00991238" w:rsidRDefault="00472EB5" w:rsidP="004A7EC0">
            <w:pPr>
              <w:tabs>
                <w:tab w:val="left" w:pos="284"/>
              </w:tabs>
              <w:spacing w:line="276" w:lineRule="auto"/>
              <w:rPr>
                <w:b/>
                <w:color w:val="002060"/>
                <w:lang w:val="ru-RU"/>
              </w:rPr>
            </w:pPr>
            <w:r>
              <w:rPr>
                <w:b/>
                <w:color w:val="002060"/>
                <w:lang w:val="ru-RU"/>
              </w:rPr>
              <w:t>11</w:t>
            </w:r>
            <w:r w:rsidRPr="00B75CD2">
              <w:rPr>
                <w:b/>
                <w:color w:val="002060"/>
                <w:lang w:val="ru-RU"/>
              </w:rPr>
              <w:t>:</w:t>
            </w:r>
            <w:r>
              <w:rPr>
                <w:b/>
                <w:color w:val="002060"/>
                <w:lang w:val="ru-RU"/>
              </w:rPr>
              <w:t>00</w:t>
            </w:r>
          </w:p>
        </w:tc>
        <w:tc>
          <w:tcPr>
            <w:tcW w:w="8900" w:type="dxa"/>
          </w:tcPr>
          <w:p w14:paraId="58F1CC82" w14:textId="2E9AF5C2" w:rsidR="00472EB5" w:rsidRPr="00991238" w:rsidRDefault="00472EB5" w:rsidP="004A7EC0">
            <w:pPr>
              <w:ind w:right="109"/>
              <w:jc w:val="both"/>
              <w:rPr>
                <w:b/>
                <w:bCs/>
                <w:color w:val="002060"/>
                <w:lang w:val="ru-RU"/>
              </w:rPr>
            </w:pPr>
            <w:r w:rsidRPr="00E85B9B">
              <w:rPr>
                <w:b/>
                <w:bCs/>
                <w:color w:val="002060"/>
                <w:lang w:val="ru-RU"/>
              </w:rPr>
              <w:t xml:space="preserve">Вылет из Москвы в Тегеран, авиакомпания </w:t>
            </w:r>
            <w:proofErr w:type="spellStart"/>
            <w:r w:rsidRPr="00E85B9B">
              <w:rPr>
                <w:b/>
                <w:bCs/>
                <w:color w:val="002060"/>
                <w:lang w:val="ru-RU"/>
              </w:rPr>
              <w:t>Mahan</w:t>
            </w:r>
            <w:proofErr w:type="spellEnd"/>
            <w:r w:rsidRPr="00E85B9B">
              <w:rPr>
                <w:b/>
                <w:bCs/>
                <w:color w:val="002060"/>
                <w:lang w:val="ru-RU"/>
              </w:rPr>
              <w:t xml:space="preserve"> </w:t>
            </w:r>
            <w:proofErr w:type="spellStart"/>
            <w:r w:rsidRPr="00E85B9B">
              <w:rPr>
                <w:b/>
                <w:bCs/>
                <w:color w:val="002060"/>
                <w:lang w:val="ru-RU"/>
              </w:rPr>
              <w:t>Airlines</w:t>
            </w:r>
            <w:proofErr w:type="spellEnd"/>
            <w:r w:rsidRPr="00E85B9B">
              <w:rPr>
                <w:b/>
                <w:bCs/>
                <w:color w:val="002060"/>
                <w:lang w:val="ru-RU"/>
              </w:rPr>
              <w:t xml:space="preserve">, </w:t>
            </w:r>
            <w:r>
              <w:rPr>
                <w:b/>
                <w:bCs/>
                <w:color w:val="002060"/>
                <w:lang w:val="ru-RU"/>
              </w:rPr>
              <w:t xml:space="preserve">рейс </w:t>
            </w:r>
            <w:r w:rsidRPr="00670090">
              <w:rPr>
                <w:b/>
                <w:bCs/>
                <w:color w:val="002060"/>
                <w:lang w:val="ru-RU"/>
              </w:rPr>
              <w:t>W5</w:t>
            </w:r>
            <w:r>
              <w:rPr>
                <w:b/>
                <w:bCs/>
                <w:color w:val="002060"/>
                <w:lang w:val="ru-RU"/>
              </w:rPr>
              <w:t> </w:t>
            </w:r>
            <w:r w:rsidRPr="00670090">
              <w:rPr>
                <w:b/>
                <w:bCs/>
                <w:color w:val="002060"/>
                <w:lang w:val="ru-RU"/>
              </w:rPr>
              <w:t>099</w:t>
            </w:r>
            <w:r>
              <w:rPr>
                <w:b/>
                <w:bCs/>
                <w:color w:val="002060"/>
                <w:lang w:val="ru-RU"/>
              </w:rPr>
              <w:t>,</w:t>
            </w:r>
            <w:r w:rsidRPr="00670090">
              <w:rPr>
                <w:b/>
                <w:bCs/>
                <w:color w:val="002060"/>
                <w:lang w:val="ru-RU"/>
              </w:rPr>
              <w:t xml:space="preserve"> </w:t>
            </w:r>
            <w:r w:rsidRPr="00E85B9B">
              <w:rPr>
                <w:b/>
                <w:bCs/>
                <w:color w:val="002060"/>
                <w:lang w:val="ru-RU"/>
              </w:rPr>
              <w:t>Шереметьево</w:t>
            </w:r>
          </w:p>
        </w:tc>
      </w:tr>
      <w:tr w:rsidR="00472EB5" w:rsidRPr="00991238" w14:paraId="0BA69D51" w14:textId="77777777" w:rsidTr="00DD31D9">
        <w:tc>
          <w:tcPr>
            <w:tcW w:w="1560" w:type="dxa"/>
          </w:tcPr>
          <w:p w14:paraId="026DE4F9" w14:textId="7B997196" w:rsidR="00472EB5" w:rsidRPr="00991238" w:rsidRDefault="00472EB5" w:rsidP="0052089A">
            <w:pPr>
              <w:tabs>
                <w:tab w:val="left" w:pos="284"/>
              </w:tabs>
              <w:spacing w:line="276" w:lineRule="auto"/>
              <w:rPr>
                <w:b/>
                <w:color w:val="002060"/>
                <w:lang w:val="ru-RU"/>
              </w:rPr>
            </w:pPr>
            <w:r>
              <w:rPr>
                <w:b/>
                <w:color w:val="002060"/>
                <w:lang w:val="ru-RU"/>
              </w:rPr>
              <w:t>16:00</w:t>
            </w:r>
          </w:p>
        </w:tc>
        <w:tc>
          <w:tcPr>
            <w:tcW w:w="8900" w:type="dxa"/>
          </w:tcPr>
          <w:p w14:paraId="4CF5C580" w14:textId="5D69B0DB" w:rsidR="00472EB5" w:rsidRPr="00991238" w:rsidRDefault="00472EB5" w:rsidP="0052089A">
            <w:pPr>
              <w:spacing w:line="330" w:lineRule="atLeast"/>
              <w:rPr>
                <w:b/>
                <w:bCs/>
                <w:color w:val="002060"/>
                <w:lang w:val="ru-RU"/>
              </w:rPr>
            </w:pPr>
            <w:r w:rsidRPr="00B75CD2">
              <w:rPr>
                <w:color w:val="002060"/>
                <w:lang w:val="ru-RU"/>
              </w:rPr>
              <w:t xml:space="preserve">Прибытие в Тегеран. Всех, кто заказал трансфер, встречают с табличкой </w:t>
            </w:r>
            <w:r w:rsidRPr="00B75CD2">
              <w:rPr>
                <w:b/>
                <w:color w:val="002060"/>
                <w:lang w:val="ru-RU"/>
              </w:rPr>
              <w:t xml:space="preserve">«EXPO-RUSSIA IRAN 2023» и логотипом выставки. </w:t>
            </w:r>
            <w:r w:rsidRPr="00B75CD2">
              <w:rPr>
                <w:color w:val="002060"/>
                <w:lang w:val="ru-RU"/>
              </w:rPr>
              <w:t>Трансфер до отелей, размещение в отелях.</w:t>
            </w:r>
          </w:p>
        </w:tc>
      </w:tr>
      <w:tr w:rsidR="00472EB5" w:rsidRPr="00B75CD2" w14:paraId="321BA211" w14:textId="77777777" w:rsidTr="00DD31D9">
        <w:tc>
          <w:tcPr>
            <w:tcW w:w="1560" w:type="dxa"/>
          </w:tcPr>
          <w:p w14:paraId="1263DACB" w14:textId="421321E1" w:rsidR="00472EB5" w:rsidRPr="00B75CD2" w:rsidRDefault="00472EB5" w:rsidP="0052089A">
            <w:pPr>
              <w:tabs>
                <w:tab w:val="left" w:pos="284"/>
              </w:tabs>
              <w:spacing w:line="276" w:lineRule="auto"/>
              <w:rPr>
                <w:b/>
                <w:color w:val="002060"/>
                <w:lang w:val="ru-RU"/>
              </w:rPr>
            </w:pPr>
          </w:p>
        </w:tc>
        <w:tc>
          <w:tcPr>
            <w:tcW w:w="8900" w:type="dxa"/>
          </w:tcPr>
          <w:p w14:paraId="1BCD6801" w14:textId="751F0516" w:rsidR="00472EB5" w:rsidRPr="00B75CD2" w:rsidRDefault="00472EB5" w:rsidP="0052089A">
            <w:pPr>
              <w:ind w:right="109"/>
              <w:jc w:val="both"/>
              <w:rPr>
                <w:color w:val="002060"/>
                <w:lang w:val="ru-RU"/>
              </w:rPr>
            </w:pPr>
          </w:p>
        </w:tc>
      </w:tr>
    </w:tbl>
    <w:p w14:paraId="2B534045" w14:textId="6F64A6BC" w:rsidR="00E80320" w:rsidRPr="00B75CD2" w:rsidRDefault="002B6B81" w:rsidP="008F7A61">
      <w:pPr>
        <w:pStyle w:val="21"/>
        <w:tabs>
          <w:tab w:val="left" w:pos="284"/>
        </w:tabs>
        <w:spacing w:before="1" w:line="276" w:lineRule="auto"/>
        <w:ind w:left="0" w:firstLine="0"/>
        <w:rPr>
          <w:color w:val="002060"/>
          <w:u w:val="single"/>
          <w:lang w:val="ru-RU"/>
        </w:rPr>
      </w:pPr>
      <w:r>
        <w:rPr>
          <w:color w:val="002060"/>
          <w:u w:val="single"/>
          <w:lang w:val="ru-RU"/>
        </w:rPr>
        <w:t>9</w:t>
      </w:r>
      <w:r w:rsidR="00E80320" w:rsidRPr="00B75CD2">
        <w:rPr>
          <w:color w:val="002060"/>
          <w:u w:val="single"/>
          <w:lang w:val="ru-RU"/>
        </w:rPr>
        <w:t xml:space="preserve"> </w:t>
      </w:r>
      <w:r w:rsidR="00F12EC8" w:rsidRPr="00B75CD2">
        <w:rPr>
          <w:bCs w:val="0"/>
          <w:color w:val="002060"/>
          <w:u w:val="single"/>
          <w:lang w:val="ru-RU"/>
        </w:rPr>
        <w:t>октября</w:t>
      </w:r>
      <w:r w:rsidR="00E80320" w:rsidRPr="00B75CD2">
        <w:rPr>
          <w:color w:val="002060"/>
          <w:spacing w:val="4"/>
          <w:u w:val="single"/>
          <w:lang w:val="ru-RU"/>
        </w:rPr>
        <w:t xml:space="preserve">, </w:t>
      </w:r>
      <w:r w:rsidR="000E2C97">
        <w:rPr>
          <w:color w:val="002060"/>
          <w:u w:val="single"/>
          <w:lang w:val="ru-RU"/>
        </w:rPr>
        <w:t>понедельник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900"/>
      </w:tblGrid>
      <w:tr w:rsidR="00B75CD2" w:rsidRPr="0041334B" w14:paraId="7EB036D3" w14:textId="77777777" w:rsidTr="009A5137">
        <w:tc>
          <w:tcPr>
            <w:tcW w:w="1560" w:type="dxa"/>
          </w:tcPr>
          <w:p w14:paraId="00656FA3" w14:textId="5665012F" w:rsidR="00E80320" w:rsidRPr="00B75CD2" w:rsidRDefault="00472EB5" w:rsidP="002E58A0">
            <w:pPr>
              <w:tabs>
                <w:tab w:val="left" w:pos="284"/>
              </w:tabs>
              <w:spacing w:line="276" w:lineRule="auto"/>
              <w:rPr>
                <w:b/>
                <w:color w:val="002060"/>
                <w:lang w:val="ru-RU"/>
              </w:rPr>
            </w:pPr>
            <w:r>
              <w:rPr>
                <w:b/>
                <w:color w:val="002060"/>
                <w:lang w:val="ru-RU"/>
              </w:rPr>
              <w:t>22</w:t>
            </w:r>
            <w:r w:rsidR="009A5137">
              <w:rPr>
                <w:b/>
                <w:color w:val="002060"/>
                <w:lang w:val="ru-RU"/>
              </w:rPr>
              <w:t>:45</w:t>
            </w:r>
          </w:p>
        </w:tc>
        <w:tc>
          <w:tcPr>
            <w:tcW w:w="8900" w:type="dxa"/>
          </w:tcPr>
          <w:p w14:paraId="4E787869" w14:textId="657920F5" w:rsidR="009A5137" w:rsidRPr="00B75CD2" w:rsidRDefault="009A5137" w:rsidP="002E58A0">
            <w:pPr>
              <w:ind w:right="109"/>
              <w:jc w:val="both"/>
              <w:rPr>
                <w:color w:val="002060"/>
                <w:lang w:val="ru-RU"/>
              </w:rPr>
            </w:pPr>
            <w:r w:rsidRPr="00B75CD2">
              <w:rPr>
                <w:color w:val="002060"/>
                <w:lang w:val="ru-RU"/>
              </w:rPr>
              <w:t>Вылет из Москвы в Тегеран</w:t>
            </w:r>
            <w:r>
              <w:rPr>
                <w:color w:val="002060"/>
                <w:lang w:val="ru-RU"/>
              </w:rPr>
              <w:t xml:space="preserve">, авиакомпания </w:t>
            </w:r>
            <w:proofErr w:type="spellStart"/>
            <w:r w:rsidRPr="009A5137">
              <w:rPr>
                <w:color w:val="002060"/>
                <w:lang w:val="ru-RU"/>
              </w:rPr>
              <w:t>Mahan</w:t>
            </w:r>
            <w:proofErr w:type="spellEnd"/>
            <w:r w:rsidRPr="009A5137">
              <w:rPr>
                <w:color w:val="002060"/>
                <w:lang w:val="ru-RU"/>
              </w:rPr>
              <w:t xml:space="preserve"> </w:t>
            </w:r>
            <w:proofErr w:type="spellStart"/>
            <w:r w:rsidRPr="009A5137">
              <w:rPr>
                <w:color w:val="002060"/>
                <w:lang w:val="ru-RU"/>
              </w:rPr>
              <w:t>Airlines</w:t>
            </w:r>
            <w:proofErr w:type="spellEnd"/>
            <w:r w:rsidR="00670090">
              <w:rPr>
                <w:color w:val="002060"/>
                <w:lang w:val="ru-RU"/>
              </w:rPr>
              <w:t xml:space="preserve">, рейс </w:t>
            </w:r>
            <w:r w:rsidR="00670090" w:rsidRPr="00670090">
              <w:rPr>
                <w:b/>
                <w:bCs/>
                <w:color w:val="002060"/>
                <w:lang w:val="ru-RU"/>
              </w:rPr>
              <w:t>W5 0</w:t>
            </w:r>
            <w:r w:rsidR="00472EB5">
              <w:rPr>
                <w:b/>
                <w:bCs/>
                <w:color w:val="002060"/>
                <w:lang w:val="ru-RU"/>
              </w:rPr>
              <w:t>99</w:t>
            </w:r>
            <w:r w:rsidR="00670090">
              <w:rPr>
                <w:b/>
                <w:bCs/>
                <w:color w:val="002060"/>
                <w:lang w:val="ru-RU"/>
              </w:rPr>
              <w:t>,</w:t>
            </w:r>
            <w:r w:rsidR="00670090" w:rsidRPr="00670090">
              <w:rPr>
                <w:b/>
                <w:bCs/>
                <w:color w:val="002060"/>
                <w:lang w:val="ru-RU"/>
              </w:rPr>
              <w:t xml:space="preserve"> </w:t>
            </w:r>
            <w:r w:rsidR="00472EB5">
              <w:rPr>
                <w:b/>
                <w:bCs/>
                <w:color w:val="002060"/>
                <w:lang w:val="ru-RU"/>
              </w:rPr>
              <w:t>Шереметьево</w:t>
            </w:r>
          </w:p>
        </w:tc>
      </w:tr>
      <w:tr w:rsidR="009A5137" w:rsidRPr="009A5137" w14:paraId="66973C78" w14:textId="77777777" w:rsidTr="009A5137">
        <w:tc>
          <w:tcPr>
            <w:tcW w:w="1560" w:type="dxa"/>
          </w:tcPr>
          <w:p w14:paraId="54A91973" w14:textId="5BED9F0E" w:rsidR="009A5137" w:rsidRDefault="00472EB5" w:rsidP="002E58A0">
            <w:pPr>
              <w:tabs>
                <w:tab w:val="left" w:pos="284"/>
              </w:tabs>
              <w:spacing w:line="276" w:lineRule="auto"/>
              <w:rPr>
                <w:b/>
                <w:color w:val="002060"/>
                <w:lang w:val="ru-RU"/>
              </w:rPr>
            </w:pPr>
            <w:r>
              <w:rPr>
                <w:b/>
                <w:color w:val="002060"/>
                <w:lang w:val="ru-RU"/>
              </w:rPr>
              <w:t>03:30</w:t>
            </w:r>
          </w:p>
        </w:tc>
        <w:tc>
          <w:tcPr>
            <w:tcW w:w="8900" w:type="dxa"/>
          </w:tcPr>
          <w:p w14:paraId="76423FD1" w14:textId="0F93ED6A" w:rsidR="009A5137" w:rsidRPr="00B75CD2" w:rsidRDefault="009A5137" w:rsidP="002E58A0">
            <w:pPr>
              <w:ind w:right="109"/>
              <w:jc w:val="both"/>
              <w:rPr>
                <w:color w:val="002060"/>
                <w:lang w:val="ru-RU"/>
              </w:rPr>
            </w:pPr>
            <w:r w:rsidRPr="00B75CD2">
              <w:rPr>
                <w:color w:val="002060"/>
                <w:lang w:val="ru-RU"/>
              </w:rPr>
              <w:t xml:space="preserve">Прибытие в Тегеран. Всех, кто заказал трансфер, встречают с табличкой </w:t>
            </w:r>
            <w:r w:rsidRPr="00B75CD2">
              <w:rPr>
                <w:b/>
                <w:color w:val="002060"/>
                <w:lang w:val="ru-RU"/>
              </w:rPr>
              <w:t xml:space="preserve">«EXPO-RUSSIA IRAN 2023» и логотипом выставки. </w:t>
            </w:r>
            <w:r w:rsidRPr="00B75CD2">
              <w:rPr>
                <w:color w:val="002060"/>
                <w:lang w:val="ru-RU"/>
              </w:rPr>
              <w:t>Трансфер до отелей, размещение в отелях</w:t>
            </w:r>
          </w:p>
        </w:tc>
      </w:tr>
      <w:tr w:rsidR="009A5137" w:rsidRPr="0041334B" w14:paraId="62B154C3" w14:textId="77777777" w:rsidTr="009A5137">
        <w:tc>
          <w:tcPr>
            <w:tcW w:w="1560" w:type="dxa"/>
          </w:tcPr>
          <w:p w14:paraId="578F65E2" w14:textId="5E42B741" w:rsidR="009A5137" w:rsidRPr="00B75CD2" w:rsidRDefault="009A5137" w:rsidP="009A5137">
            <w:pPr>
              <w:tabs>
                <w:tab w:val="left" w:pos="284"/>
              </w:tabs>
              <w:spacing w:line="276" w:lineRule="auto"/>
              <w:rPr>
                <w:b/>
                <w:color w:val="002060"/>
                <w:lang w:val="ru-RU"/>
              </w:rPr>
            </w:pPr>
            <w:r w:rsidRPr="00B75CD2">
              <w:rPr>
                <w:b/>
                <w:color w:val="002060"/>
                <w:lang w:val="ru-RU"/>
              </w:rPr>
              <w:t>10:00</w:t>
            </w:r>
            <w:r>
              <w:rPr>
                <w:b/>
                <w:color w:val="002060"/>
                <w:lang w:val="ru-RU"/>
              </w:rPr>
              <w:t xml:space="preserve"> </w:t>
            </w:r>
            <w:r w:rsidRPr="00B75CD2">
              <w:rPr>
                <w:b/>
                <w:color w:val="002060"/>
                <w:lang w:val="ru-RU"/>
              </w:rPr>
              <w:t>-</w:t>
            </w:r>
            <w:r>
              <w:rPr>
                <w:b/>
                <w:color w:val="002060"/>
                <w:lang w:val="ru-RU"/>
              </w:rPr>
              <w:t xml:space="preserve"> </w:t>
            </w:r>
            <w:r w:rsidRPr="00B75CD2">
              <w:rPr>
                <w:b/>
                <w:color w:val="002060"/>
                <w:lang w:val="ru-RU"/>
              </w:rPr>
              <w:t>16:00</w:t>
            </w:r>
          </w:p>
        </w:tc>
        <w:tc>
          <w:tcPr>
            <w:tcW w:w="8900" w:type="dxa"/>
          </w:tcPr>
          <w:p w14:paraId="75270F56" w14:textId="77777777" w:rsidR="009A5137" w:rsidRDefault="009A5137" w:rsidP="009A5137">
            <w:pPr>
              <w:ind w:right="109"/>
              <w:jc w:val="both"/>
              <w:rPr>
                <w:b/>
                <w:color w:val="002060"/>
                <w:lang w:val="ru-RU"/>
              </w:rPr>
            </w:pPr>
            <w:r w:rsidRPr="00B75CD2">
              <w:rPr>
                <w:color w:val="002060"/>
                <w:lang w:val="ru-RU"/>
              </w:rPr>
              <w:t xml:space="preserve">Монтаж экспозиции. Прием груза на стенде. С </w:t>
            </w:r>
            <w:r w:rsidRPr="00B75CD2">
              <w:rPr>
                <w:b/>
                <w:color w:val="002060"/>
                <w:lang w:val="ru-RU"/>
              </w:rPr>
              <w:t>14.00</w:t>
            </w:r>
            <w:r w:rsidRPr="00B75CD2">
              <w:rPr>
                <w:color w:val="002060"/>
                <w:lang w:val="ru-RU"/>
              </w:rPr>
              <w:tab/>
            </w:r>
            <w:r w:rsidRPr="00B75CD2">
              <w:rPr>
                <w:b/>
                <w:color w:val="002060"/>
                <w:lang w:val="ru-RU"/>
              </w:rPr>
              <w:t xml:space="preserve">вход участникам на выставку, где </w:t>
            </w:r>
          </w:p>
          <w:p w14:paraId="33446A5E" w14:textId="76845AB6" w:rsidR="009A5137" w:rsidRPr="00B75CD2" w:rsidRDefault="009A5137" w:rsidP="009A5137">
            <w:pPr>
              <w:ind w:right="109"/>
              <w:jc w:val="both"/>
              <w:rPr>
                <w:color w:val="002060"/>
                <w:lang w:val="ru-RU"/>
              </w:rPr>
            </w:pPr>
            <w:r w:rsidRPr="00B75CD2">
              <w:rPr>
                <w:b/>
                <w:color w:val="002060"/>
                <w:lang w:val="ru-RU"/>
              </w:rPr>
              <w:t xml:space="preserve">Вы сможете получить </w:t>
            </w:r>
            <w:proofErr w:type="spellStart"/>
            <w:r w:rsidRPr="00B75CD2">
              <w:rPr>
                <w:b/>
                <w:color w:val="002060"/>
                <w:lang w:val="ru-RU"/>
              </w:rPr>
              <w:t>бейджи</w:t>
            </w:r>
            <w:proofErr w:type="spellEnd"/>
            <w:r w:rsidRPr="00B75CD2">
              <w:rPr>
                <w:b/>
                <w:color w:val="002060"/>
                <w:lang w:val="ru-RU"/>
              </w:rPr>
              <w:t xml:space="preserve"> на стенде Организаторов</w:t>
            </w:r>
          </w:p>
        </w:tc>
      </w:tr>
      <w:tr w:rsidR="009A5137" w:rsidRPr="0041334B" w14:paraId="643B6474" w14:textId="77777777" w:rsidTr="009A5137">
        <w:tc>
          <w:tcPr>
            <w:tcW w:w="1560" w:type="dxa"/>
          </w:tcPr>
          <w:p w14:paraId="49342D58" w14:textId="39BEB082" w:rsidR="009A5137" w:rsidRPr="00B75CD2" w:rsidRDefault="00EE1275" w:rsidP="009A5137">
            <w:pPr>
              <w:tabs>
                <w:tab w:val="left" w:pos="284"/>
              </w:tabs>
              <w:spacing w:line="276" w:lineRule="auto"/>
              <w:rPr>
                <w:b/>
                <w:color w:val="002060"/>
                <w:lang w:val="ru-RU"/>
              </w:rPr>
            </w:pPr>
            <w:r>
              <w:rPr>
                <w:b/>
                <w:color w:val="002060"/>
                <w:lang w:val="ru-RU"/>
              </w:rPr>
              <w:t>18:30</w:t>
            </w:r>
          </w:p>
        </w:tc>
        <w:tc>
          <w:tcPr>
            <w:tcW w:w="8900" w:type="dxa"/>
          </w:tcPr>
          <w:p w14:paraId="71BC6A00" w14:textId="2C85A678" w:rsidR="009A5137" w:rsidRPr="00B75CD2" w:rsidRDefault="009A5137" w:rsidP="009A5137">
            <w:pPr>
              <w:ind w:right="109"/>
              <w:jc w:val="both"/>
              <w:rPr>
                <w:color w:val="002060"/>
                <w:lang w:val="ru-RU"/>
              </w:rPr>
            </w:pPr>
            <w:r w:rsidRPr="00B75CD2">
              <w:rPr>
                <w:i/>
                <w:color w:val="002060"/>
                <w:lang w:val="ru-RU"/>
              </w:rPr>
              <w:t xml:space="preserve">Сбор в холле </w:t>
            </w:r>
            <w:r w:rsidRPr="00B75CD2">
              <w:rPr>
                <w:i/>
                <w:color w:val="002060"/>
              </w:rPr>
              <w:t>Tehran</w:t>
            </w:r>
            <w:r w:rsidRPr="00B75CD2">
              <w:rPr>
                <w:i/>
                <w:color w:val="002060"/>
                <w:lang w:val="ru-RU"/>
              </w:rPr>
              <w:t xml:space="preserve"> </w:t>
            </w:r>
            <w:proofErr w:type="spellStart"/>
            <w:r w:rsidRPr="00B75CD2">
              <w:rPr>
                <w:i/>
                <w:color w:val="002060"/>
              </w:rPr>
              <w:t>Milad</w:t>
            </w:r>
            <w:proofErr w:type="spellEnd"/>
            <w:r w:rsidRPr="00B75CD2">
              <w:rPr>
                <w:i/>
                <w:color w:val="002060"/>
                <w:lang w:val="ru-RU"/>
              </w:rPr>
              <w:t xml:space="preserve"> </w:t>
            </w:r>
            <w:r w:rsidRPr="00B75CD2">
              <w:rPr>
                <w:i/>
                <w:color w:val="002060"/>
              </w:rPr>
              <w:t>Tower</w:t>
            </w:r>
            <w:r w:rsidRPr="00B75CD2">
              <w:rPr>
                <w:i/>
                <w:color w:val="002060"/>
                <w:lang w:val="ru-RU"/>
              </w:rPr>
              <w:t xml:space="preserve"> на ужин в ресторане.</w:t>
            </w:r>
          </w:p>
        </w:tc>
      </w:tr>
      <w:tr w:rsidR="009A5137" w:rsidRPr="0041334B" w14:paraId="491FD9E6" w14:textId="77777777" w:rsidTr="009A5137">
        <w:tc>
          <w:tcPr>
            <w:tcW w:w="1560" w:type="dxa"/>
          </w:tcPr>
          <w:p w14:paraId="5589AA0E" w14:textId="58A40309" w:rsidR="009A5137" w:rsidRPr="00B75CD2" w:rsidRDefault="00EE1275" w:rsidP="009A5137">
            <w:pPr>
              <w:tabs>
                <w:tab w:val="left" w:pos="284"/>
              </w:tabs>
              <w:spacing w:line="276" w:lineRule="auto"/>
              <w:rPr>
                <w:b/>
                <w:color w:val="002060"/>
                <w:lang w:val="ru-RU"/>
              </w:rPr>
            </w:pPr>
            <w:r>
              <w:rPr>
                <w:b/>
                <w:color w:val="002060"/>
                <w:lang w:val="ru-RU"/>
              </w:rPr>
              <w:t>18:40</w:t>
            </w:r>
          </w:p>
        </w:tc>
        <w:tc>
          <w:tcPr>
            <w:tcW w:w="8900" w:type="dxa"/>
          </w:tcPr>
          <w:p w14:paraId="1D4DB4DA" w14:textId="7F27F5E3" w:rsidR="009A5137" w:rsidRPr="00B75CD2" w:rsidRDefault="009A5137" w:rsidP="009A5137">
            <w:pPr>
              <w:ind w:right="109"/>
              <w:jc w:val="both"/>
              <w:rPr>
                <w:color w:val="002060"/>
                <w:lang w:val="ru-RU"/>
              </w:rPr>
            </w:pPr>
            <w:r w:rsidRPr="00B75CD2">
              <w:rPr>
                <w:color w:val="002060"/>
                <w:lang w:val="ru-RU"/>
              </w:rPr>
              <w:t xml:space="preserve">Ужин в национальном ресторане </w:t>
            </w:r>
            <w:r w:rsidRPr="00B75CD2">
              <w:rPr>
                <w:i/>
                <w:color w:val="002060"/>
                <w:lang w:val="ru-RU"/>
              </w:rPr>
              <w:t>(для тех, кто оплатил)</w:t>
            </w:r>
          </w:p>
        </w:tc>
      </w:tr>
    </w:tbl>
    <w:p w14:paraId="40ACF187" w14:textId="442332CD" w:rsidR="00C05292" w:rsidRPr="00B75CD2" w:rsidRDefault="002B6B81" w:rsidP="008F7A61">
      <w:pPr>
        <w:pStyle w:val="21"/>
        <w:tabs>
          <w:tab w:val="left" w:pos="284"/>
        </w:tabs>
        <w:spacing w:before="1" w:line="276" w:lineRule="auto"/>
        <w:ind w:left="0" w:firstLine="0"/>
        <w:rPr>
          <w:color w:val="002060"/>
          <w:u w:val="single"/>
          <w:lang w:val="ru-RU"/>
        </w:rPr>
      </w:pPr>
      <w:r>
        <w:rPr>
          <w:color w:val="002060"/>
          <w:u w:val="single"/>
          <w:lang w:val="ru-RU"/>
        </w:rPr>
        <w:t xml:space="preserve">10 </w:t>
      </w:r>
      <w:r w:rsidR="00F12EC8" w:rsidRPr="00B75CD2">
        <w:rPr>
          <w:bCs w:val="0"/>
          <w:color w:val="002060"/>
          <w:u w:val="single"/>
          <w:lang w:val="ru-RU"/>
        </w:rPr>
        <w:t>октября</w:t>
      </w:r>
      <w:r w:rsidR="00AA3308" w:rsidRPr="00B75CD2">
        <w:rPr>
          <w:color w:val="002060"/>
          <w:spacing w:val="4"/>
          <w:u w:val="single"/>
          <w:lang w:val="ru-RU"/>
        </w:rPr>
        <w:t xml:space="preserve">, </w:t>
      </w:r>
      <w:r w:rsidR="00C944A1">
        <w:rPr>
          <w:color w:val="002060"/>
          <w:u w:val="single"/>
          <w:lang w:val="ru-RU"/>
        </w:rPr>
        <w:t>вторник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905"/>
      </w:tblGrid>
      <w:tr w:rsidR="00B75CD2" w:rsidRPr="0041334B" w14:paraId="2501B23B" w14:textId="77777777" w:rsidTr="00C61473">
        <w:tc>
          <w:tcPr>
            <w:tcW w:w="1555" w:type="dxa"/>
          </w:tcPr>
          <w:p w14:paraId="2A9313FB" w14:textId="0A470A50" w:rsidR="00C61473" w:rsidRPr="00B75CD2" w:rsidRDefault="00F8326F" w:rsidP="008F7A61">
            <w:pPr>
              <w:pStyle w:val="21"/>
              <w:tabs>
                <w:tab w:val="left" w:pos="284"/>
              </w:tabs>
              <w:spacing w:before="1" w:line="276" w:lineRule="auto"/>
              <w:ind w:left="0" w:firstLine="0"/>
              <w:rPr>
                <w:color w:val="002060"/>
                <w:lang w:val="ru-RU"/>
              </w:rPr>
            </w:pPr>
            <w:r>
              <w:rPr>
                <w:color w:val="002060"/>
                <w:lang w:val="ru-RU"/>
              </w:rPr>
              <w:t>10</w:t>
            </w:r>
            <w:r w:rsidR="00C61473" w:rsidRPr="00B75CD2">
              <w:rPr>
                <w:color w:val="002060"/>
                <w:lang w:val="ru-RU"/>
              </w:rPr>
              <w:t>:00 – 18:00</w:t>
            </w:r>
          </w:p>
        </w:tc>
        <w:tc>
          <w:tcPr>
            <w:tcW w:w="8905" w:type="dxa"/>
          </w:tcPr>
          <w:p w14:paraId="67723FAD" w14:textId="30F77323" w:rsidR="00C61473" w:rsidRPr="00B75CD2" w:rsidRDefault="00C61473" w:rsidP="00CA385C">
            <w:pPr>
              <w:pStyle w:val="21"/>
              <w:tabs>
                <w:tab w:val="left" w:pos="284"/>
              </w:tabs>
              <w:spacing w:before="1" w:line="276" w:lineRule="auto"/>
              <w:ind w:left="0" w:firstLine="0"/>
              <w:jc w:val="both"/>
              <w:rPr>
                <w:bCs w:val="0"/>
                <w:color w:val="002060"/>
                <w:lang w:val="ru-RU"/>
              </w:rPr>
            </w:pPr>
            <w:r w:rsidRPr="00B75CD2">
              <w:rPr>
                <w:color w:val="002060"/>
                <w:lang w:val="ru-RU"/>
              </w:rPr>
              <w:t>Работа выставки и биржа контактов</w:t>
            </w:r>
          </w:p>
        </w:tc>
      </w:tr>
      <w:tr w:rsidR="00B75CD2" w:rsidRPr="0041334B" w14:paraId="04439D55" w14:textId="77777777" w:rsidTr="00C61473">
        <w:tc>
          <w:tcPr>
            <w:tcW w:w="1555" w:type="dxa"/>
          </w:tcPr>
          <w:p w14:paraId="61EA1D24" w14:textId="77777777" w:rsidR="00D06443" w:rsidRPr="00B75CD2" w:rsidRDefault="00D06443" w:rsidP="00D06443">
            <w:pPr>
              <w:ind w:right="57"/>
              <w:rPr>
                <w:rFonts w:eastAsia="Arial Unicode MS"/>
                <w:b/>
                <w:bCs/>
                <w:color w:val="002060"/>
                <w:szCs w:val="24"/>
                <w:lang w:val="ru-RU"/>
              </w:rPr>
            </w:pPr>
            <w:r w:rsidRPr="00B75CD2">
              <w:rPr>
                <w:rFonts w:eastAsia="Arial Unicode MS"/>
                <w:b/>
                <w:bCs/>
                <w:color w:val="002060"/>
                <w:szCs w:val="24"/>
                <w:lang w:val="ru-RU"/>
              </w:rPr>
              <w:t>10:00 – 10:30</w:t>
            </w:r>
          </w:p>
          <w:p w14:paraId="09718016" w14:textId="7AA9DF58" w:rsidR="00C61473" w:rsidRPr="00B75CD2" w:rsidRDefault="00C61473" w:rsidP="00D05D51">
            <w:pPr>
              <w:pStyle w:val="21"/>
              <w:tabs>
                <w:tab w:val="left" w:pos="284"/>
              </w:tabs>
              <w:spacing w:before="1" w:line="276" w:lineRule="auto"/>
              <w:ind w:left="0" w:firstLine="0"/>
              <w:rPr>
                <w:color w:val="002060"/>
                <w:lang w:val="ru-RU"/>
              </w:rPr>
            </w:pPr>
          </w:p>
        </w:tc>
        <w:tc>
          <w:tcPr>
            <w:tcW w:w="8905" w:type="dxa"/>
          </w:tcPr>
          <w:p w14:paraId="624B77E6" w14:textId="00CD164F" w:rsidR="00D05D51" w:rsidRPr="00B75CD2" w:rsidRDefault="00C61473" w:rsidP="00CA385C">
            <w:pPr>
              <w:tabs>
                <w:tab w:val="left" w:pos="567"/>
              </w:tabs>
              <w:ind w:right="109"/>
              <w:jc w:val="both"/>
              <w:rPr>
                <w:rFonts w:eastAsia="Arial Unicode MS"/>
                <w:b/>
                <w:bCs/>
                <w:iCs/>
                <w:color w:val="002060"/>
                <w:lang w:val="ru-RU"/>
              </w:rPr>
            </w:pPr>
            <w:r w:rsidRPr="00B75CD2">
              <w:rPr>
                <w:rFonts w:eastAsia="Arial Unicode MS"/>
                <w:b/>
                <w:bCs/>
                <w:color w:val="002060"/>
                <w:lang w:val="ru-RU"/>
              </w:rPr>
              <w:t xml:space="preserve">Церемония официального открытия выставки «EXPO-RUSSIA </w:t>
            </w:r>
            <w:r w:rsidR="00F12EC8" w:rsidRPr="00B75CD2">
              <w:rPr>
                <w:rFonts w:eastAsia="Arial Unicode MS"/>
                <w:b/>
                <w:bCs/>
                <w:color w:val="002060"/>
                <w:lang w:val="ru-RU"/>
              </w:rPr>
              <w:t>IRAN</w:t>
            </w:r>
            <w:r w:rsidRPr="00B75CD2">
              <w:rPr>
                <w:rFonts w:eastAsia="Arial Unicode MS"/>
                <w:b/>
                <w:bCs/>
                <w:color w:val="002060"/>
                <w:lang w:val="ru-RU"/>
              </w:rPr>
              <w:t xml:space="preserve"> 202</w:t>
            </w:r>
            <w:r w:rsidR="00D421BF" w:rsidRPr="00B75CD2">
              <w:rPr>
                <w:rFonts w:eastAsia="Arial Unicode MS"/>
                <w:b/>
                <w:bCs/>
                <w:color w:val="002060"/>
                <w:lang w:val="ru-RU"/>
              </w:rPr>
              <w:t>3</w:t>
            </w:r>
            <w:r w:rsidRPr="00B75CD2">
              <w:rPr>
                <w:rFonts w:eastAsia="Arial Unicode MS"/>
                <w:b/>
                <w:bCs/>
                <w:color w:val="002060"/>
                <w:lang w:val="ru-RU"/>
              </w:rPr>
              <w:t xml:space="preserve">» и </w:t>
            </w:r>
            <w:r w:rsidR="00D421BF" w:rsidRPr="00B75CD2">
              <w:rPr>
                <w:b/>
                <w:bCs/>
                <w:color w:val="002060"/>
                <w:lang w:val="ru-RU"/>
              </w:rPr>
              <w:t>о</w:t>
            </w:r>
            <w:r w:rsidRPr="00B75CD2">
              <w:rPr>
                <w:b/>
                <w:color w:val="002060"/>
                <w:lang w:val="ru-RU"/>
              </w:rPr>
              <w:t xml:space="preserve">ткрытие </w:t>
            </w:r>
            <w:r w:rsidR="00F12EC8" w:rsidRPr="00B75CD2">
              <w:rPr>
                <w:b/>
                <w:color w:val="002060"/>
                <w:lang w:val="ru-RU"/>
              </w:rPr>
              <w:t>Тегеранского</w:t>
            </w:r>
            <w:r w:rsidRPr="00B75CD2">
              <w:rPr>
                <w:b/>
                <w:color w:val="002060"/>
                <w:lang w:val="ru-RU"/>
              </w:rPr>
              <w:t xml:space="preserve"> </w:t>
            </w:r>
            <w:r w:rsidRPr="00B75CD2">
              <w:rPr>
                <w:rFonts w:eastAsia="Arial Unicode MS"/>
                <w:b/>
                <w:bCs/>
                <w:iCs/>
                <w:color w:val="002060"/>
                <w:lang w:val="ru-RU"/>
              </w:rPr>
              <w:t xml:space="preserve">бизнес-форума </w:t>
            </w:r>
          </w:p>
        </w:tc>
      </w:tr>
      <w:tr w:rsidR="00B75CD2" w:rsidRPr="0041334B" w14:paraId="31D64143" w14:textId="77777777" w:rsidTr="00C61473">
        <w:tc>
          <w:tcPr>
            <w:tcW w:w="1555" w:type="dxa"/>
          </w:tcPr>
          <w:p w14:paraId="49201A68" w14:textId="19A0E9BD" w:rsidR="00C61473" w:rsidRPr="00B75CD2" w:rsidRDefault="00C61473" w:rsidP="00D06443">
            <w:pPr>
              <w:pStyle w:val="21"/>
              <w:tabs>
                <w:tab w:val="left" w:pos="284"/>
              </w:tabs>
              <w:spacing w:before="1" w:line="276" w:lineRule="auto"/>
              <w:ind w:left="0" w:firstLine="0"/>
              <w:rPr>
                <w:color w:val="002060"/>
                <w:lang w:val="ru-RU"/>
              </w:rPr>
            </w:pPr>
            <w:r w:rsidRPr="00B75CD2">
              <w:rPr>
                <w:color w:val="002060"/>
                <w:lang w:val="ru-RU"/>
              </w:rPr>
              <w:t>1</w:t>
            </w:r>
            <w:r w:rsidR="00D05D51" w:rsidRPr="00B75CD2">
              <w:rPr>
                <w:color w:val="002060"/>
                <w:lang w:val="ru-RU"/>
              </w:rPr>
              <w:t>0</w:t>
            </w:r>
            <w:r w:rsidRPr="00B75CD2">
              <w:rPr>
                <w:color w:val="002060"/>
                <w:lang w:val="ru-RU"/>
              </w:rPr>
              <w:t>:</w:t>
            </w:r>
            <w:r w:rsidR="00D41917" w:rsidRPr="00B75CD2">
              <w:rPr>
                <w:color w:val="002060"/>
                <w:lang w:val="ru-RU"/>
              </w:rPr>
              <w:t>3</w:t>
            </w:r>
            <w:r w:rsidRPr="00B75CD2">
              <w:rPr>
                <w:color w:val="002060"/>
                <w:lang w:val="ru-RU"/>
              </w:rPr>
              <w:t>0 – 1</w:t>
            </w:r>
            <w:r w:rsidR="00D05D51" w:rsidRPr="00B75CD2">
              <w:rPr>
                <w:color w:val="002060"/>
                <w:lang w:val="ru-RU"/>
              </w:rPr>
              <w:t>1</w:t>
            </w:r>
            <w:r w:rsidR="00430754" w:rsidRPr="00B75CD2">
              <w:rPr>
                <w:color w:val="002060"/>
                <w:lang w:val="ru-RU"/>
              </w:rPr>
              <w:t>:</w:t>
            </w:r>
            <w:r w:rsidR="00D06443" w:rsidRPr="00B75CD2">
              <w:rPr>
                <w:color w:val="002060"/>
              </w:rPr>
              <w:t>3</w:t>
            </w:r>
            <w:r w:rsidRPr="00B75CD2">
              <w:rPr>
                <w:color w:val="002060"/>
                <w:lang w:val="ru-RU"/>
              </w:rPr>
              <w:t>0</w:t>
            </w:r>
          </w:p>
        </w:tc>
        <w:tc>
          <w:tcPr>
            <w:tcW w:w="8905" w:type="dxa"/>
          </w:tcPr>
          <w:p w14:paraId="6FA1EB8C" w14:textId="0D9816B8" w:rsidR="00C61473" w:rsidRPr="00B75CD2" w:rsidRDefault="00C61473" w:rsidP="00CA385C">
            <w:pPr>
              <w:tabs>
                <w:tab w:val="left" w:pos="567"/>
              </w:tabs>
              <w:ind w:right="103"/>
              <w:jc w:val="both"/>
              <w:rPr>
                <w:color w:val="002060"/>
                <w:lang w:val="ru-RU"/>
              </w:rPr>
            </w:pPr>
            <w:r w:rsidRPr="00B75CD2">
              <w:rPr>
                <w:color w:val="002060"/>
                <w:lang w:val="ru-RU"/>
              </w:rPr>
              <w:t>Осмотр экспозиции официальными лицами и почетными гостями</w:t>
            </w:r>
          </w:p>
        </w:tc>
      </w:tr>
      <w:tr w:rsidR="00B75CD2" w:rsidRPr="0041334B" w14:paraId="4FE039F9" w14:textId="77777777" w:rsidTr="00C61473">
        <w:tc>
          <w:tcPr>
            <w:tcW w:w="1555" w:type="dxa"/>
          </w:tcPr>
          <w:p w14:paraId="09F6CDC9" w14:textId="4948A08E" w:rsidR="00D05D51" w:rsidRPr="00B75CD2" w:rsidRDefault="00D05D51" w:rsidP="00D06443">
            <w:pPr>
              <w:pStyle w:val="21"/>
              <w:tabs>
                <w:tab w:val="left" w:pos="284"/>
              </w:tabs>
              <w:spacing w:before="1" w:line="276" w:lineRule="auto"/>
              <w:ind w:left="0" w:firstLine="0"/>
              <w:rPr>
                <w:color w:val="002060"/>
                <w:lang w:val="ru-RU"/>
              </w:rPr>
            </w:pPr>
            <w:r w:rsidRPr="00B75CD2">
              <w:rPr>
                <w:color w:val="002060"/>
                <w:lang w:val="ru-RU"/>
              </w:rPr>
              <w:t>11:</w:t>
            </w:r>
            <w:r w:rsidR="00D41917" w:rsidRPr="00B75CD2">
              <w:rPr>
                <w:color w:val="002060"/>
                <w:lang w:val="ru-RU"/>
              </w:rPr>
              <w:t>3</w:t>
            </w:r>
            <w:r w:rsidRPr="00B75CD2">
              <w:rPr>
                <w:color w:val="002060"/>
                <w:lang w:val="ru-RU"/>
              </w:rPr>
              <w:t>0 – 12:</w:t>
            </w:r>
            <w:r w:rsidR="00D06443" w:rsidRPr="00B75CD2">
              <w:rPr>
                <w:color w:val="002060"/>
              </w:rPr>
              <w:t>3</w:t>
            </w:r>
            <w:r w:rsidRPr="00B75CD2">
              <w:rPr>
                <w:color w:val="002060"/>
                <w:lang w:val="ru-RU"/>
              </w:rPr>
              <w:t>0</w:t>
            </w:r>
          </w:p>
        </w:tc>
        <w:tc>
          <w:tcPr>
            <w:tcW w:w="8905" w:type="dxa"/>
          </w:tcPr>
          <w:p w14:paraId="5C414AD2" w14:textId="0305A5D4" w:rsidR="00D05D51" w:rsidRPr="00B75CD2" w:rsidRDefault="00F12EC8" w:rsidP="00CA385C">
            <w:pPr>
              <w:ind w:right="57"/>
              <w:jc w:val="both"/>
              <w:rPr>
                <w:rFonts w:eastAsia="Arial Unicode MS"/>
                <w:b/>
                <w:bCs/>
                <w:color w:val="002060"/>
                <w:lang w:val="ru-RU"/>
              </w:rPr>
            </w:pPr>
            <w:r w:rsidRPr="00B75CD2">
              <w:rPr>
                <w:rFonts w:eastAsia="Arial Unicode MS"/>
                <w:b/>
                <w:bCs/>
                <w:iCs/>
                <w:color w:val="002060"/>
                <w:sz w:val="24"/>
                <w:szCs w:val="24"/>
                <w:lang w:val="ru-RU"/>
              </w:rPr>
              <w:t>Международная конференция «Развитие экономического сотрудничества в контексте Временного Соглашения о создании Зоны свободной торговли (ЗСТ) между Ираном и ЕАЭС для реализации совместных проектов»</w:t>
            </w:r>
          </w:p>
        </w:tc>
      </w:tr>
      <w:tr w:rsidR="00B75CD2" w:rsidRPr="0041334B" w14:paraId="43E1F80D" w14:textId="77777777" w:rsidTr="00C61473">
        <w:tc>
          <w:tcPr>
            <w:tcW w:w="1555" w:type="dxa"/>
          </w:tcPr>
          <w:p w14:paraId="34701030" w14:textId="290E29C4" w:rsidR="00C61473" w:rsidRPr="00B75CD2" w:rsidRDefault="00C61473" w:rsidP="00D05D51">
            <w:pPr>
              <w:pStyle w:val="21"/>
              <w:tabs>
                <w:tab w:val="left" w:pos="284"/>
              </w:tabs>
              <w:spacing w:before="1" w:line="276" w:lineRule="auto"/>
              <w:ind w:left="0" w:firstLine="0"/>
              <w:rPr>
                <w:color w:val="002060"/>
                <w:lang w:val="ru-RU"/>
              </w:rPr>
            </w:pPr>
            <w:r w:rsidRPr="00B75CD2">
              <w:rPr>
                <w:rFonts w:eastAsia="Arial Unicode MS"/>
                <w:color w:val="002060"/>
                <w:lang w:val="ru-RU"/>
              </w:rPr>
              <w:t>1</w:t>
            </w:r>
            <w:r w:rsidR="00F12EC8" w:rsidRPr="00B75CD2">
              <w:rPr>
                <w:rFonts w:eastAsia="Arial Unicode MS"/>
                <w:color w:val="002060"/>
                <w:lang w:val="ru-RU"/>
              </w:rPr>
              <w:t>4</w:t>
            </w:r>
            <w:r w:rsidRPr="00B75CD2">
              <w:rPr>
                <w:rFonts w:eastAsia="Arial Unicode MS"/>
                <w:color w:val="002060"/>
                <w:lang w:val="ru-RU"/>
              </w:rPr>
              <w:t>:</w:t>
            </w:r>
            <w:r w:rsidR="00F12EC8" w:rsidRPr="00B75CD2">
              <w:rPr>
                <w:rFonts w:eastAsia="Arial Unicode MS"/>
                <w:color w:val="002060"/>
                <w:lang w:val="ru-RU"/>
              </w:rPr>
              <w:t>0</w:t>
            </w:r>
            <w:r w:rsidRPr="00B75CD2">
              <w:rPr>
                <w:rFonts w:eastAsia="Arial Unicode MS"/>
                <w:color w:val="002060"/>
                <w:lang w:val="ru-RU"/>
              </w:rPr>
              <w:t>0 – 1</w:t>
            </w:r>
            <w:r w:rsidR="00F12EC8" w:rsidRPr="00B75CD2">
              <w:rPr>
                <w:rFonts w:eastAsia="Arial Unicode MS"/>
                <w:color w:val="002060"/>
                <w:lang w:val="ru-RU"/>
              </w:rPr>
              <w:t>5</w:t>
            </w:r>
            <w:r w:rsidRPr="00B75CD2">
              <w:rPr>
                <w:rFonts w:eastAsia="Arial Unicode MS"/>
                <w:color w:val="002060"/>
                <w:lang w:val="ru-RU"/>
              </w:rPr>
              <w:t>:30</w:t>
            </w:r>
          </w:p>
        </w:tc>
        <w:tc>
          <w:tcPr>
            <w:tcW w:w="8905" w:type="dxa"/>
          </w:tcPr>
          <w:p w14:paraId="4A29E278" w14:textId="5C606ECB" w:rsidR="00C61473" w:rsidRPr="00B75CD2" w:rsidRDefault="00F12EC8" w:rsidP="00F12EC8">
            <w:pPr>
              <w:ind w:right="57"/>
              <w:jc w:val="both"/>
              <w:rPr>
                <w:bCs/>
                <w:color w:val="002060"/>
                <w:sz w:val="24"/>
                <w:szCs w:val="24"/>
                <w:lang w:val="ru-RU"/>
              </w:rPr>
            </w:pPr>
            <w:r w:rsidRPr="00B75CD2">
              <w:rPr>
                <w:rFonts w:eastAsia="Arial Unicode MS"/>
                <w:bCs/>
                <w:iCs/>
                <w:color w:val="002060"/>
                <w:sz w:val="24"/>
                <w:szCs w:val="24"/>
                <w:lang w:val="ru-RU"/>
              </w:rPr>
              <w:t>Круглый стол по сотрудничеству</w:t>
            </w:r>
            <w:r w:rsidRPr="00B75CD2">
              <w:rPr>
                <w:rFonts w:eastAsia="Arial Unicode MS"/>
                <w:b/>
                <w:bCs/>
                <w:iCs/>
                <w:color w:val="002060"/>
                <w:sz w:val="24"/>
                <w:szCs w:val="24"/>
                <w:lang w:val="ru-RU"/>
              </w:rPr>
              <w:t xml:space="preserve"> </w:t>
            </w:r>
            <w:r w:rsidRPr="00B75CD2">
              <w:rPr>
                <w:b/>
                <w:bCs/>
                <w:color w:val="002060"/>
                <w:sz w:val="24"/>
                <w:szCs w:val="24"/>
                <w:lang w:val="ru-RU"/>
              </w:rPr>
              <w:t>в области здравоохранения, фармацевтической и медицинской промышленности, разработки инновационного медицинского оборудования</w:t>
            </w:r>
            <w:r w:rsidRPr="00B75CD2">
              <w:rPr>
                <w:bCs/>
                <w:color w:val="002060"/>
                <w:sz w:val="24"/>
                <w:szCs w:val="24"/>
                <w:lang w:val="ru-RU"/>
              </w:rPr>
              <w:t xml:space="preserve"> </w:t>
            </w:r>
          </w:p>
        </w:tc>
      </w:tr>
      <w:tr w:rsidR="00B75CD2" w:rsidRPr="0041334B" w14:paraId="1C8CF098" w14:textId="77777777" w:rsidTr="00C61473">
        <w:tc>
          <w:tcPr>
            <w:tcW w:w="1555" w:type="dxa"/>
          </w:tcPr>
          <w:p w14:paraId="23C4DD58" w14:textId="4699F6D2" w:rsidR="00C61473" w:rsidRPr="00B75CD2" w:rsidRDefault="00C61473" w:rsidP="008F7A61">
            <w:pPr>
              <w:pStyle w:val="21"/>
              <w:tabs>
                <w:tab w:val="left" w:pos="284"/>
              </w:tabs>
              <w:spacing w:before="1" w:line="276" w:lineRule="auto"/>
              <w:ind w:left="0" w:firstLine="0"/>
              <w:rPr>
                <w:rFonts w:eastAsia="Arial Unicode MS"/>
                <w:color w:val="002060"/>
                <w:lang w:val="ru-RU"/>
              </w:rPr>
            </w:pPr>
            <w:r w:rsidRPr="00B75CD2">
              <w:rPr>
                <w:color w:val="002060"/>
              </w:rPr>
              <w:t>19:00</w:t>
            </w:r>
          </w:p>
        </w:tc>
        <w:tc>
          <w:tcPr>
            <w:tcW w:w="8905" w:type="dxa"/>
          </w:tcPr>
          <w:p w14:paraId="526C3729" w14:textId="14CCEF52" w:rsidR="00430754" w:rsidRPr="00B75CD2" w:rsidRDefault="00C61473" w:rsidP="00AA4BA3">
            <w:pPr>
              <w:pStyle w:val="ae"/>
              <w:spacing w:before="0" w:beforeAutospacing="0" w:after="0" w:afterAutospacing="0"/>
              <w:jc w:val="both"/>
              <w:rPr>
                <w:color w:val="002060"/>
                <w:sz w:val="22"/>
                <w:szCs w:val="22"/>
              </w:rPr>
            </w:pPr>
            <w:r w:rsidRPr="00B75CD2">
              <w:rPr>
                <w:b/>
                <w:color w:val="002060"/>
                <w:sz w:val="22"/>
                <w:szCs w:val="22"/>
              </w:rPr>
              <w:t xml:space="preserve">Торжественный ужин, посвященный открытию выставки «EXPO-RUSSIA </w:t>
            </w:r>
            <w:r w:rsidR="00F12EC8" w:rsidRPr="00B75CD2">
              <w:rPr>
                <w:b/>
                <w:color w:val="002060"/>
                <w:sz w:val="22"/>
                <w:szCs w:val="22"/>
              </w:rPr>
              <w:t>IRAN</w:t>
            </w:r>
            <w:r w:rsidRPr="00B75CD2">
              <w:rPr>
                <w:b/>
                <w:color w:val="002060"/>
                <w:sz w:val="22"/>
                <w:szCs w:val="22"/>
              </w:rPr>
              <w:t xml:space="preserve"> 202</w:t>
            </w:r>
            <w:r w:rsidR="00E80320" w:rsidRPr="00B75CD2">
              <w:rPr>
                <w:b/>
                <w:color w:val="002060"/>
                <w:sz w:val="22"/>
                <w:szCs w:val="22"/>
              </w:rPr>
              <w:t>3</w:t>
            </w:r>
            <w:r w:rsidRPr="00B75CD2">
              <w:rPr>
                <w:b/>
                <w:color w:val="002060"/>
                <w:sz w:val="22"/>
                <w:szCs w:val="22"/>
              </w:rPr>
              <w:t>»</w:t>
            </w:r>
            <w:r w:rsidR="00E80320" w:rsidRPr="00B75CD2">
              <w:rPr>
                <w:b/>
                <w:color w:val="002060"/>
                <w:sz w:val="22"/>
                <w:szCs w:val="22"/>
              </w:rPr>
              <w:t xml:space="preserve">. </w:t>
            </w:r>
            <w:r w:rsidRPr="00B75CD2">
              <w:rPr>
                <w:b/>
                <w:color w:val="002060"/>
                <w:sz w:val="22"/>
                <w:szCs w:val="22"/>
                <w:u w:val="single"/>
              </w:rPr>
              <w:t>Вход</w:t>
            </w:r>
            <w:r w:rsidR="00797F79" w:rsidRPr="00B75CD2">
              <w:rPr>
                <w:b/>
                <w:color w:val="002060"/>
                <w:sz w:val="22"/>
                <w:szCs w:val="22"/>
                <w:u w:val="single"/>
              </w:rPr>
              <w:t xml:space="preserve"> только</w:t>
            </w:r>
            <w:r w:rsidRPr="00B75CD2">
              <w:rPr>
                <w:b/>
                <w:color w:val="002060"/>
                <w:sz w:val="22"/>
                <w:szCs w:val="22"/>
                <w:u w:val="single"/>
              </w:rPr>
              <w:t xml:space="preserve"> по пригласительным</w:t>
            </w:r>
            <w:r w:rsidR="00797F79" w:rsidRPr="00B75CD2">
              <w:rPr>
                <w:b/>
                <w:color w:val="002060"/>
                <w:sz w:val="22"/>
                <w:szCs w:val="22"/>
                <w:u w:val="single"/>
              </w:rPr>
              <w:t>,</w:t>
            </w:r>
            <w:r w:rsidR="00797F79" w:rsidRPr="00B75CD2">
              <w:rPr>
                <w:b/>
                <w:color w:val="002060"/>
                <w:sz w:val="22"/>
                <w:szCs w:val="22"/>
              </w:rPr>
              <w:t xml:space="preserve"> </w:t>
            </w:r>
            <w:r w:rsidR="00797F79" w:rsidRPr="00B75CD2">
              <w:rPr>
                <w:color w:val="002060"/>
                <w:sz w:val="22"/>
                <w:szCs w:val="22"/>
              </w:rPr>
              <w:t>п</w:t>
            </w:r>
            <w:r w:rsidRPr="00B75CD2">
              <w:rPr>
                <w:bCs/>
                <w:color w:val="002060"/>
                <w:sz w:val="22"/>
                <w:szCs w:val="22"/>
              </w:rPr>
              <w:t xml:space="preserve">олучить можно </w:t>
            </w:r>
            <w:r w:rsidR="00AA4BA3">
              <w:rPr>
                <w:bCs/>
                <w:color w:val="002060"/>
                <w:sz w:val="22"/>
                <w:szCs w:val="22"/>
              </w:rPr>
              <w:t>9</w:t>
            </w:r>
            <w:r w:rsidRPr="00B75CD2">
              <w:rPr>
                <w:bCs/>
                <w:color w:val="002060"/>
                <w:sz w:val="22"/>
                <w:szCs w:val="22"/>
              </w:rPr>
              <w:t xml:space="preserve"> и </w:t>
            </w:r>
            <w:r w:rsidR="00AA4BA3">
              <w:rPr>
                <w:bCs/>
                <w:color w:val="002060"/>
                <w:sz w:val="22"/>
                <w:szCs w:val="22"/>
              </w:rPr>
              <w:t>10</w:t>
            </w:r>
            <w:r w:rsidRPr="00B75CD2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F12EC8" w:rsidRPr="00B75CD2">
              <w:rPr>
                <w:bCs/>
                <w:color w:val="002060"/>
                <w:sz w:val="22"/>
                <w:szCs w:val="22"/>
              </w:rPr>
              <w:t>октября</w:t>
            </w:r>
            <w:r w:rsidRPr="00B75CD2">
              <w:rPr>
                <w:bCs/>
                <w:color w:val="002060"/>
                <w:sz w:val="22"/>
                <w:szCs w:val="22"/>
              </w:rPr>
              <w:t xml:space="preserve"> на стенде Зарубеж-Экспо.</w:t>
            </w:r>
          </w:p>
        </w:tc>
      </w:tr>
    </w:tbl>
    <w:p w14:paraId="7251F035" w14:textId="7785642F" w:rsidR="00C05292" w:rsidRPr="00B75CD2" w:rsidRDefault="002B6B81" w:rsidP="00CE7C43">
      <w:pPr>
        <w:pStyle w:val="21"/>
        <w:tabs>
          <w:tab w:val="left" w:pos="284"/>
        </w:tabs>
        <w:spacing w:line="276" w:lineRule="auto"/>
        <w:ind w:left="0" w:firstLine="0"/>
        <w:rPr>
          <w:color w:val="002060"/>
          <w:u w:val="single"/>
          <w:lang w:val="ru-RU"/>
        </w:rPr>
      </w:pPr>
      <w:r>
        <w:rPr>
          <w:color w:val="002060"/>
          <w:u w:val="single"/>
          <w:lang w:val="ru-RU"/>
        </w:rPr>
        <w:t>11</w:t>
      </w:r>
      <w:r w:rsidR="0042336C" w:rsidRPr="00B75CD2">
        <w:rPr>
          <w:color w:val="002060"/>
          <w:u w:val="single"/>
          <w:lang w:val="ru-RU"/>
        </w:rPr>
        <w:t xml:space="preserve"> </w:t>
      </w:r>
      <w:r w:rsidR="00F12EC8" w:rsidRPr="00B75CD2">
        <w:rPr>
          <w:bCs w:val="0"/>
          <w:color w:val="002060"/>
          <w:u w:val="single"/>
          <w:lang w:val="ru-RU"/>
        </w:rPr>
        <w:t>октября</w:t>
      </w:r>
      <w:r w:rsidR="00CE7C43" w:rsidRPr="00B75CD2">
        <w:rPr>
          <w:color w:val="002060"/>
          <w:spacing w:val="5"/>
          <w:u w:val="single"/>
          <w:lang w:val="ru-RU"/>
        </w:rPr>
        <w:t xml:space="preserve">, </w:t>
      </w:r>
      <w:r w:rsidR="00C944A1">
        <w:rPr>
          <w:color w:val="002060"/>
          <w:u w:val="single"/>
          <w:lang w:val="ru-RU"/>
        </w:rPr>
        <w:t>среда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900"/>
      </w:tblGrid>
      <w:tr w:rsidR="00B75CD2" w:rsidRPr="0041334B" w14:paraId="7C55E674" w14:textId="77777777" w:rsidTr="00CA385C">
        <w:tc>
          <w:tcPr>
            <w:tcW w:w="1560" w:type="dxa"/>
          </w:tcPr>
          <w:p w14:paraId="74863B01" w14:textId="4E36830A" w:rsidR="00C61473" w:rsidRPr="00B75CD2" w:rsidRDefault="00F8326F" w:rsidP="00CE7C43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color w:val="002060"/>
                <w:lang w:val="ru-RU"/>
              </w:rPr>
            </w:pPr>
            <w:r>
              <w:rPr>
                <w:color w:val="002060"/>
                <w:lang w:val="ru-RU"/>
              </w:rPr>
              <w:t>10</w:t>
            </w:r>
            <w:r w:rsidR="00C61473" w:rsidRPr="00B75CD2">
              <w:rPr>
                <w:color w:val="002060"/>
                <w:lang w:val="ru-RU"/>
              </w:rPr>
              <w:t>:00-18:00</w:t>
            </w:r>
          </w:p>
        </w:tc>
        <w:tc>
          <w:tcPr>
            <w:tcW w:w="8900" w:type="dxa"/>
          </w:tcPr>
          <w:p w14:paraId="5C92871A" w14:textId="53495F12" w:rsidR="00C61473" w:rsidRPr="00B75CD2" w:rsidRDefault="00C61473" w:rsidP="00CA385C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color w:val="002060"/>
                <w:lang w:val="ru-RU"/>
              </w:rPr>
            </w:pPr>
            <w:r w:rsidRPr="00B75CD2">
              <w:rPr>
                <w:color w:val="002060"/>
                <w:lang w:val="ru-RU"/>
              </w:rPr>
              <w:t>Работа выставки и биржа контактов</w:t>
            </w:r>
          </w:p>
        </w:tc>
      </w:tr>
      <w:tr w:rsidR="00B75CD2" w:rsidRPr="0041334B" w14:paraId="6D41EA37" w14:textId="77777777" w:rsidTr="00CA385C">
        <w:tc>
          <w:tcPr>
            <w:tcW w:w="1560" w:type="dxa"/>
          </w:tcPr>
          <w:p w14:paraId="66753E24" w14:textId="32F66CF6" w:rsidR="00C61473" w:rsidRPr="00455884" w:rsidRDefault="00C61473" w:rsidP="00455884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eastAsia="Arial Unicode MS"/>
                <w:iCs/>
                <w:color w:val="002060"/>
                <w:sz w:val="24"/>
                <w:szCs w:val="24"/>
                <w:lang w:val="ru-RU"/>
              </w:rPr>
            </w:pPr>
            <w:r w:rsidRPr="00455884">
              <w:rPr>
                <w:color w:val="002060"/>
                <w:lang w:val="ru-RU"/>
              </w:rPr>
              <w:t>10:00 – 1</w:t>
            </w:r>
            <w:r w:rsidR="00455884" w:rsidRPr="00455884">
              <w:rPr>
                <w:color w:val="002060"/>
                <w:lang w:val="ru-RU"/>
              </w:rPr>
              <w:t>3:3</w:t>
            </w:r>
            <w:r w:rsidRPr="00455884">
              <w:rPr>
                <w:color w:val="002060"/>
                <w:lang w:val="ru-RU"/>
              </w:rPr>
              <w:t>0</w:t>
            </w:r>
          </w:p>
        </w:tc>
        <w:tc>
          <w:tcPr>
            <w:tcW w:w="8900" w:type="dxa"/>
          </w:tcPr>
          <w:p w14:paraId="209B27FA" w14:textId="77777777" w:rsidR="00455884" w:rsidRPr="00455884" w:rsidRDefault="00455884" w:rsidP="00455884">
            <w:pPr>
              <w:pStyle w:val="ae"/>
              <w:spacing w:before="0" w:beforeAutospacing="0" w:after="0" w:afterAutospacing="0"/>
              <w:rPr>
                <w:rFonts w:eastAsia="Times New Roman"/>
                <w:b/>
                <w:bCs/>
                <w:color w:val="002060"/>
                <w:lang w:eastAsia="en-US"/>
              </w:rPr>
            </w:pPr>
            <w:r w:rsidRPr="00455884">
              <w:rPr>
                <w:rFonts w:eastAsia="Times New Roman"/>
                <w:b/>
                <w:bCs/>
                <w:color w:val="002060"/>
                <w:lang w:eastAsia="en-US"/>
              </w:rPr>
              <w:t>МЕЖДУНАРОДНАЯ КОНФЕРЕНЦИЯ</w:t>
            </w:r>
          </w:p>
          <w:p w14:paraId="3ADDE25D" w14:textId="614F5ACE" w:rsidR="00C61473" w:rsidRPr="00455884" w:rsidRDefault="00455884" w:rsidP="00455884">
            <w:pPr>
              <w:pStyle w:val="ae"/>
              <w:spacing w:before="0" w:beforeAutospacing="0" w:after="0" w:afterAutospacing="0"/>
              <w:rPr>
                <w:rFonts w:eastAsia="Arial Unicode MS"/>
                <w:b/>
                <w:bCs/>
                <w:iCs/>
                <w:color w:val="002060"/>
                <w:lang w:eastAsia="en-US"/>
              </w:rPr>
            </w:pPr>
            <w:r w:rsidRPr="00455884">
              <w:rPr>
                <w:rFonts w:eastAsia="Times New Roman"/>
                <w:b/>
                <w:bCs/>
                <w:color w:val="002060"/>
                <w:lang w:eastAsia="en-US"/>
              </w:rPr>
              <w:t>«СОТРУДНИЧЕСТВО В СФЕРЕ ТРАНСПОРТА И ЛОГИСТИКИ, РАЗВИТИЕ МТК СЕВЕР-ЮГ, СТРОИТЕЛЬСТВО ТРАНСПОРТНЫХ ПУТЕЙ И СООРУЖЕНИЙ»</w:t>
            </w:r>
          </w:p>
        </w:tc>
      </w:tr>
      <w:tr w:rsidR="00B75CD2" w:rsidRPr="0041334B" w14:paraId="2704D04E" w14:textId="77777777" w:rsidTr="00CA385C">
        <w:tc>
          <w:tcPr>
            <w:tcW w:w="1560" w:type="dxa"/>
          </w:tcPr>
          <w:p w14:paraId="316CFF50" w14:textId="7BD9B87B" w:rsidR="00C61473" w:rsidRPr="00B75CD2" w:rsidRDefault="00C61473" w:rsidP="00455884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color w:val="002060"/>
                <w:lang w:val="ru-RU"/>
              </w:rPr>
            </w:pPr>
            <w:r w:rsidRPr="00B75CD2">
              <w:rPr>
                <w:rFonts w:eastAsia="Arial Unicode MS"/>
                <w:color w:val="002060"/>
                <w:lang w:val="ru-RU"/>
              </w:rPr>
              <w:t>1</w:t>
            </w:r>
            <w:r w:rsidR="00455884">
              <w:rPr>
                <w:rFonts w:eastAsia="Arial Unicode MS"/>
                <w:color w:val="002060"/>
                <w:lang w:val="ru-RU"/>
              </w:rPr>
              <w:t>4:0</w:t>
            </w:r>
            <w:r w:rsidRPr="00B75CD2">
              <w:rPr>
                <w:rFonts w:eastAsia="Arial Unicode MS"/>
                <w:color w:val="002060"/>
                <w:lang w:val="ru-RU"/>
              </w:rPr>
              <w:t>0 – 1</w:t>
            </w:r>
            <w:r w:rsidR="00455884">
              <w:rPr>
                <w:rFonts w:eastAsia="Arial Unicode MS"/>
                <w:color w:val="002060"/>
                <w:lang w:val="ru-RU"/>
              </w:rPr>
              <w:t>7</w:t>
            </w:r>
            <w:r w:rsidRPr="00B75CD2">
              <w:rPr>
                <w:rFonts w:eastAsia="Arial Unicode MS"/>
                <w:color w:val="002060"/>
                <w:lang w:val="ru-RU"/>
              </w:rPr>
              <w:t>:</w:t>
            </w:r>
            <w:r w:rsidR="00F12EC8" w:rsidRPr="00B75CD2">
              <w:rPr>
                <w:rFonts w:eastAsia="Arial Unicode MS"/>
                <w:color w:val="002060"/>
                <w:lang w:val="ru-RU"/>
              </w:rPr>
              <w:t>3</w:t>
            </w:r>
            <w:r w:rsidRPr="00B75CD2">
              <w:rPr>
                <w:rFonts w:eastAsia="Arial Unicode MS"/>
                <w:color w:val="002060"/>
                <w:lang w:val="ru-RU"/>
              </w:rPr>
              <w:t>0</w:t>
            </w:r>
          </w:p>
        </w:tc>
        <w:tc>
          <w:tcPr>
            <w:tcW w:w="8900" w:type="dxa"/>
          </w:tcPr>
          <w:p w14:paraId="3D8B6094" w14:textId="04DE6E8F" w:rsidR="00C61473" w:rsidRPr="00B75CD2" w:rsidRDefault="00F12EC8" w:rsidP="00CA385C">
            <w:pPr>
              <w:tabs>
                <w:tab w:val="left" w:pos="1860"/>
              </w:tabs>
              <w:jc w:val="both"/>
              <w:rPr>
                <w:rFonts w:eastAsia="Arial Unicode MS"/>
                <w:bCs/>
                <w:color w:val="002060"/>
                <w:lang w:val="ru-RU"/>
              </w:rPr>
            </w:pPr>
            <w:r w:rsidRPr="00B75CD2">
              <w:rPr>
                <w:rFonts w:eastAsia="Arial Unicode MS"/>
                <w:bCs/>
                <w:color w:val="002060"/>
                <w:sz w:val="24"/>
                <w:szCs w:val="24"/>
                <w:lang w:val="ru-RU"/>
              </w:rPr>
              <w:t xml:space="preserve">Круглый стол по сотрудничеству </w:t>
            </w:r>
            <w:r w:rsidRPr="00B75CD2">
              <w:rPr>
                <w:rFonts w:eastAsia="Arial Unicode MS"/>
                <w:b/>
                <w:bCs/>
                <w:color w:val="002060"/>
                <w:sz w:val="24"/>
                <w:szCs w:val="24"/>
                <w:lang w:val="ru-RU"/>
              </w:rPr>
              <w:t>в области энергетики, ТЭК и энергосберегающих технологий</w:t>
            </w:r>
          </w:p>
        </w:tc>
      </w:tr>
      <w:tr w:rsidR="00B75CD2" w:rsidRPr="0041334B" w14:paraId="2447F023" w14:textId="77777777" w:rsidTr="00CA385C">
        <w:tc>
          <w:tcPr>
            <w:tcW w:w="1560" w:type="dxa"/>
          </w:tcPr>
          <w:p w14:paraId="1D847945" w14:textId="561B47F2" w:rsidR="007C31D4" w:rsidRPr="00B75CD2" w:rsidRDefault="007C31D4" w:rsidP="00CE7C43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eastAsia="Arial Unicode MS"/>
                <w:color w:val="002060"/>
                <w:lang w:val="ru-RU"/>
              </w:rPr>
            </w:pPr>
            <w:r w:rsidRPr="00B75CD2">
              <w:rPr>
                <w:color w:val="002060"/>
                <w:lang w:val="ru-RU"/>
              </w:rPr>
              <w:t>18:50</w:t>
            </w:r>
          </w:p>
        </w:tc>
        <w:tc>
          <w:tcPr>
            <w:tcW w:w="8900" w:type="dxa"/>
          </w:tcPr>
          <w:p w14:paraId="7E2D2095" w14:textId="1A311CFB" w:rsidR="007C31D4" w:rsidRPr="00B75CD2" w:rsidRDefault="007C31D4" w:rsidP="00CA385C">
            <w:pPr>
              <w:pStyle w:val="21"/>
              <w:ind w:left="0" w:right="109" w:firstLine="0"/>
              <w:jc w:val="both"/>
              <w:rPr>
                <w:b w:val="0"/>
                <w:color w:val="002060"/>
                <w:lang w:val="ru-RU"/>
              </w:rPr>
            </w:pPr>
            <w:r w:rsidRPr="00B75CD2">
              <w:rPr>
                <w:b w:val="0"/>
                <w:bCs w:val="0"/>
                <w:color w:val="002060"/>
                <w:lang w:val="ru-RU"/>
              </w:rPr>
              <w:t>Сбор</w:t>
            </w:r>
            <w:r w:rsidRPr="00B75CD2">
              <w:rPr>
                <w:b w:val="0"/>
                <w:color w:val="002060"/>
                <w:lang w:val="ru-RU"/>
              </w:rPr>
              <w:t xml:space="preserve"> в холле отеля на </w:t>
            </w:r>
            <w:r w:rsidR="00F12EC8" w:rsidRPr="00B75CD2">
              <w:rPr>
                <w:b w:val="0"/>
                <w:color w:val="002060"/>
                <w:lang w:val="ru-RU"/>
              </w:rPr>
              <w:t>ужин</w:t>
            </w:r>
          </w:p>
        </w:tc>
      </w:tr>
      <w:tr w:rsidR="00B75CD2" w:rsidRPr="0041334B" w14:paraId="2D5497E6" w14:textId="77777777" w:rsidTr="00CA385C">
        <w:tc>
          <w:tcPr>
            <w:tcW w:w="1560" w:type="dxa"/>
          </w:tcPr>
          <w:p w14:paraId="72BE7FC1" w14:textId="4C753B95" w:rsidR="007C31D4" w:rsidRPr="00B75CD2" w:rsidRDefault="007C31D4" w:rsidP="00CE7C43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color w:val="002060"/>
                <w:lang w:val="ru-RU"/>
              </w:rPr>
            </w:pPr>
            <w:r w:rsidRPr="00B75CD2">
              <w:rPr>
                <w:color w:val="002060"/>
                <w:lang w:val="ru-RU"/>
              </w:rPr>
              <w:t>19:00</w:t>
            </w:r>
          </w:p>
        </w:tc>
        <w:tc>
          <w:tcPr>
            <w:tcW w:w="8900" w:type="dxa"/>
          </w:tcPr>
          <w:p w14:paraId="11380641" w14:textId="69317C22" w:rsidR="00430754" w:rsidRPr="00B75CD2" w:rsidRDefault="007C31D4" w:rsidP="00CA385C">
            <w:pPr>
              <w:pStyle w:val="21"/>
              <w:ind w:left="0" w:right="109" w:firstLine="0"/>
              <w:jc w:val="both"/>
              <w:rPr>
                <w:b w:val="0"/>
                <w:i/>
                <w:color w:val="002060"/>
                <w:lang w:val="ru-RU"/>
              </w:rPr>
            </w:pPr>
            <w:r w:rsidRPr="00B75CD2">
              <w:rPr>
                <w:color w:val="002060"/>
                <w:lang w:val="ru-RU"/>
              </w:rPr>
              <w:t xml:space="preserve">Трансфер и ужин в национальном ресторане </w:t>
            </w:r>
          </w:p>
        </w:tc>
      </w:tr>
    </w:tbl>
    <w:p w14:paraId="5BBCA5F7" w14:textId="587BF1CE" w:rsidR="00C05292" w:rsidRPr="00B75CD2" w:rsidRDefault="002B6B81" w:rsidP="00C06611">
      <w:pPr>
        <w:pStyle w:val="21"/>
        <w:tabs>
          <w:tab w:val="left" w:pos="284"/>
        </w:tabs>
        <w:spacing w:line="276" w:lineRule="auto"/>
        <w:ind w:left="0" w:firstLine="0"/>
        <w:rPr>
          <w:color w:val="002060"/>
          <w:u w:val="single"/>
          <w:lang w:val="ru-RU"/>
        </w:rPr>
      </w:pPr>
      <w:r>
        <w:rPr>
          <w:color w:val="002060"/>
          <w:u w:val="single"/>
          <w:lang w:val="ru-RU"/>
        </w:rPr>
        <w:t xml:space="preserve">12 </w:t>
      </w:r>
      <w:r w:rsidR="00F12EC8" w:rsidRPr="00B75CD2">
        <w:rPr>
          <w:color w:val="002060"/>
          <w:u w:val="single"/>
          <w:lang w:val="ru-RU"/>
        </w:rPr>
        <w:t>октября</w:t>
      </w:r>
      <w:r w:rsidR="00C06611" w:rsidRPr="00B75CD2">
        <w:rPr>
          <w:color w:val="002060"/>
          <w:u w:val="single"/>
          <w:lang w:val="ru-RU"/>
        </w:rPr>
        <w:t xml:space="preserve">, </w:t>
      </w:r>
      <w:r w:rsidR="00C944A1">
        <w:rPr>
          <w:color w:val="002060"/>
          <w:u w:val="single"/>
          <w:lang w:val="ru-RU"/>
        </w:rPr>
        <w:t>четверг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900"/>
      </w:tblGrid>
      <w:tr w:rsidR="00B75CD2" w:rsidRPr="0041334B" w14:paraId="766C69DD" w14:textId="77777777" w:rsidTr="00F8326F">
        <w:tc>
          <w:tcPr>
            <w:tcW w:w="1560" w:type="dxa"/>
          </w:tcPr>
          <w:p w14:paraId="33E9AECA" w14:textId="2FB5F0E5" w:rsidR="007C31D4" w:rsidRPr="00B75CD2" w:rsidRDefault="00F8326F" w:rsidP="00C06611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color w:val="002060"/>
                <w:lang w:val="ru-RU"/>
              </w:rPr>
            </w:pPr>
            <w:r>
              <w:rPr>
                <w:color w:val="002060"/>
                <w:lang w:val="ru-RU"/>
              </w:rPr>
              <w:t>10</w:t>
            </w:r>
            <w:r w:rsidR="007C31D4" w:rsidRPr="00B75CD2">
              <w:rPr>
                <w:color w:val="002060"/>
                <w:lang w:val="ru-RU"/>
              </w:rPr>
              <w:t>:00-17:00</w:t>
            </w:r>
          </w:p>
        </w:tc>
        <w:tc>
          <w:tcPr>
            <w:tcW w:w="8900" w:type="dxa"/>
          </w:tcPr>
          <w:p w14:paraId="26E33B73" w14:textId="2CC3D2E2" w:rsidR="007C31D4" w:rsidRPr="00B75CD2" w:rsidRDefault="007C31D4" w:rsidP="00CA385C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color w:val="002060"/>
                <w:lang w:val="ru-RU"/>
              </w:rPr>
            </w:pPr>
            <w:r w:rsidRPr="00B75CD2">
              <w:rPr>
                <w:color w:val="002060"/>
                <w:lang w:val="ru-RU"/>
              </w:rPr>
              <w:t>Работа выставки и биржа контактов</w:t>
            </w:r>
          </w:p>
        </w:tc>
      </w:tr>
      <w:tr w:rsidR="00B75CD2" w:rsidRPr="0041334B" w14:paraId="7F4BC5E1" w14:textId="77777777" w:rsidTr="00F8326F">
        <w:tc>
          <w:tcPr>
            <w:tcW w:w="1560" w:type="dxa"/>
          </w:tcPr>
          <w:p w14:paraId="0AB84A2C" w14:textId="7C1B2A41" w:rsidR="007C31D4" w:rsidRPr="00B75CD2" w:rsidRDefault="007C31D4" w:rsidP="00C06611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color w:val="002060"/>
                <w:lang w:val="ru-RU"/>
              </w:rPr>
            </w:pPr>
            <w:r w:rsidRPr="00B75CD2">
              <w:rPr>
                <w:rFonts w:eastAsia="Arial Unicode MS"/>
                <w:color w:val="002060"/>
                <w:lang w:val="ru-RU"/>
              </w:rPr>
              <w:t>1</w:t>
            </w:r>
            <w:r w:rsidR="00B75CD2" w:rsidRPr="00B75CD2">
              <w:rPr>
                <w:rFonts w:eastAsia="Arial Unicode MS"/>
                <w:color w:val="002060"/>
                <w:lang w:val="ru-RU"/>
              </w:rPr>
              <w:t>0</w:t>
            </w:r>
            <w:r w:rsidRPr="00B75CD2">
              <w:rPr>
                <w:rFonts w:eastAsia="Arial Unicode MS"/>
                <w:color w:val="002060"/>
                <w:lang w:val="ru-RU"/>
              </w:rPr>
              <w:t>:</w:t>
            </w:r>
            <w:r w:rsidR="00B75CD2" w:rsidRPr="00B75CD2">
              <w:rPr>
                <w:rFonts w:eastAsia="Arial Unicode MS"/>
                <w:color w:val="002060"/>
                <w:lang w:val="ru-RU"/>
              </w:rPr>
              <w:t>0</w:t>
            </w:r>
            <w:r w:rsidRPr="00B75CD2">
              <w:rPr>
                <w:rFonts w:eastAsia="Arial Unicode MS"/>
                <w:color w:val="002060"/>
                <w:lang w:val="ru-RU"/>
              </w:rPr>
              <w:t>0 – 1</w:t>
            </w:r>
            <w:r w:rsidR="00B75CD2" w:rsidRPr="00B75CD2">
              <w:rPr>
                <w:rFonts w:eastAsia="Arial Unicode MS"/>
                <w:color w:val="002060"/>
                <w:lang w:val="ru-RU"/>
              </w:rPr>
              <w:t>1</w:t>
            </w:r>
            <w:r w:rsidRPr="00B75CD2">
              <w:rPr>
                <w:rFonts w:eastAsia="Arial Unicode MS"/>
                <w:color w:val="002060"/>
                <w:lang w:val="ru-RU"/>
              </w:rPr>
              <w:t>:</w:t>
            </w:r>
            <w:r w:rsidR="00B75CD2" w:rsidRPr="00B75CD2">
              <w:rPr>
                <w:rFonts w:eastAsia="Arial Unicode MS"/>
                <w:color w:val="002060"/>
                <w:lang w:val="ru-RU"/>
              </w:rPr>
              <w:t>3</w:t>
            </w:r>
            <w:r w:rsidRPr="00B75CD2">
              <w:rPr>
                <w:rFonts w:eastAsia="Arial Unicode MS"/>
                <w:color w:val="002060"/>
                <w:lang w:val="ru-RU"/>
              </w:rPr>
              <w:t>0</w:t>
            </w:r>
          </w:p>
        </w:tc>
        <w:tc>
          <w:tcPr>
            <w:tcW w:w="8900" w:type="dxa"/>
          </w:tcPr>
          <w:p w14:paraId="5B0238D9" w14:textId="401F4D3D" w:rsidR="007C31D4" w:rsidRPr="00C74975" w:rsidRDefault="00B75CD2" w:rsidP="00CA385C">
            <w:pPr>
              <w:ind w:right="57"/>
              <w:jc w:val="both"/>
              <w:rPr>
                <w:rFonts w:eastAsia="Arial Unicode MS"/>
                <w:b/>
                <w:bCs/>
                <w:iCs/>
                <w:color w:val="002060"/>
                <w:sz w:val="24"/>
                <w:szCs w:val="24"/>
                <w:lang w:val="ru-RU"/>
              </w:rPr>
            </w:pPr>
            <w:r w:rsidRPr="00B75CD2">
              <w:rPr>
                <w:rFonts w:eastAsia="Arial Unicode MS"/>
                <w:bCs/>
                <w:iCs/>
                <w:color w:val="002060"/>
                <w:sz w:val="24"/>
                <w:szCs w:val="24"/>
                <w:lang w:val="ru-RU"/>
              </w:rPr>
              <w:t>Круглый стол по сотрудничеству</w:t>
            </w:r>
            <w:r w:rsidRPr="00B75CD2">
              <w:rPr>
                <w:rFonts w:eastAsia="Arial Unicode MS"/>
                <w:b/>
                <w:bCs/>
                <w:iCs/>
                <w:color w:val="002060"/>
                <w:sz w:val="24"/>
                <w:szCs w:val="24"/>
                <w:lang w:val="ru-RU"/>
              </w:rPr>
              <w:t xml:space="preserve"> в сфере промышленного и гражданского </w:t>
            </w:r>
            <w:r w:rsidRPr="00B75CD2">
              <w:rPr>
                <w:rFonts w:eastAsia="Arial Unicode MS"/>
                <w:b/>
                <w:bCs/>
                <w:iCs/>
                <w:color w:val="002060"/>
                <w:sz w:val="24"/>
                <w:szCs w:val="24"/>
                <w:lang w:val="ru-RU"/>
              </w:rPr>
              <w:lastRenderedPageBreak/>
              <w:t>строительства и архитектуры</w:t>
            </w:r>
          </w:p>
        </w:tc>
      </w:tr>
      <w:tr w:rsidR="00B75CD2" w:rsidRPr="0041334B" w14:paraId="168CA42B" w14:textId="77777777" w:rsidTr="00F8326F">
        <w:tc>
          <w:tcPr>
            <w:tcW w:w="1560" w:type="dxa"/>
          </w:tcPr>
          <w:p w14:paraId="5DE1937D" w14:textId="6B07E42B" w:rsidR="007C31D4" w:rsidRPr="00B75CD2" w:rsidRDefault="007C31D4" w:rsidP="00C06611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color w:val="002060"/>
                <w:lang w:val="ru-RU"/>
              </w:rPr>
            </w:pPr>
            <w:r w:rsidRPr="00B75CD2">
              <w:rPr>
                <w:color w:val="002060"/>
                <w:lang w:val="ru-RU"/>
              </w:rPr>
              <w:lastRenderedPageBreak/>
              <w:t>1</w:t>
            </w:r>
            <w:r w:rsidR="00F8326F">
              <w:rPr>
                <w:color w:val="002060"/>
                <w:lang w:val="ru-RU"/>
              </w:rPr>
              <w:t>3</w:t>
            </w:r>
            <w:r w:rsidRPr="00B75CD2">
              <w:rPr>
                <w:color w:val="002060"/>
                <w:lang w:val="ru-RU"/>
              </w:rPr>
              <w:t>:</w:t>
            </w:r>
            <w:r w:rsidR="00F8326F">
              <w:rPr>
                <w:color w:val="002060"/>
                <w:lang w:val="ru-RU"/>
              </w:rPr>
              <w:t>3</w:t>
            </w:r>
            <w:r w:rsidRPr="00B75CD2">
              <w:rPr>
                <w:color w:val="002060"/>
                <w:lang w:val="ru-RU"/>
              </w:rPr>
              <w:t>0</w:t>
            </w:r>
            <w:r w:rsidR="00B75CD2" w:rsidRPr="00B75CD2">
              <w:rPr>
                <w:color w:val="002060"/>
                <w:lang w:val="ru-RU"/>
              </w:rPr>
              <w:t xml:space="preserve"> </w:t>
            </w:r>
            <w:r w:rsidR="00B75CD2" w:rsidRPr="00B75CD2">
              <w:rPr>
                <w:rFonts w:eastAsia="Arial Unicode MS"/>
                <w:color w:val="002060"/>
                <w:lang w:val="ru-RU"/>
              </w:rPr>
              <w:t>– 1</w:t>
            </w:r>
            <w:r w:rsidR="00F8326F">
              <w:rPr>
                <w:rFonts w:eastAsia="Arial Unicode MS"/>
                <w:color w:val="002060"/>
                <w:lang w:val="ru-RU"/>
              </w:rPr>
              <w:t>5</w:t>
            </w:r>
            <w:r w:rsidR="00B75CD2" w:rsidRPr="00B75CD2">
              <w:rPr>
                <w:rFonts w:eastAsia="Arial Unicode MS"/>
                <w:color w:val="002060"/>
                <w:lang w:val="ru-RU"/>
              </w:rPr>
              <w:t>:</w:t>
            </w:r>
            <w:r w:rsidR="00F8326F">
              <w:rPr>
                <w:rFonts w:eastAsia="Arial Unicode MS"/>
                <w:color w:val="002060"/>
                <w:lang w:val="ru-RU"/>
              </w:rPr>
              <w:t>0</w:t>
            </w:r>
            <w:r w:rsidR="00B75CD2" w:rsidRPr="00B75CD2">
              <w:rPr>
                <w:rFonts w:eastAsia="Arial Unicode MS"/>
                <w:color w:val="002060"/>
                <w:lang w:val="ru-RU"/>
              </w:rPr>
              <w:t>0</w:t>
            </w:r>
          </w:p>
        </w:tc>
        <w:tc>
          <w:tcPr>
            <w:tcW w:w="8900" w:type="dxa"/>
          </w:tcPr>
          <w:p w14:paraId="31E41880" w14:textId="0BE2E997" w:rsidR="007C31D4" w:rsidRPr="00B75CD2" w:rsidRDefault="00B75CD2" w:rsidP="00CA385C">
            <w:pPr>
              <w:ind w:right="57"/>
              <w:jc w:val="both"/>
              <w:rPr>
                <w:rFonts w:eastAsia="Arial Unicode MS"/>
                <w:b/>
                <w:bCs/>
                <w:color w:val="002060"/>
                <w:lang w:val="ru-RU"/>
              </w:rPr>
            </w:pPr>
            <w:r w:rsidRPr="00B75CD2">
              <w:rPr>
                <w:rFonts w:eastAsia="Arial Unicode MS"/>
                <w:bCs/>
                <w:color w:val="002060"/>
                <w:sz w:val="24"/>
                <w:szCs w:val="24"/>
                <w:lang w:val="ru-RU"/>
              </w:rPr>
              <w:t xml:space="preserve">Круглый стол по сотрудничеству в </w:t>
            </w:r>
            <w:r w:rsidRPr="00B75CD2">
              <w:rPr>
                <w:rFonts w:eastAsia="Arial Unicode MS"/>
                <w:b/>
                <w:bCs/>
                <w:color w:val="002060"/>
                <w:sz w:val="24"/>
                <w:szCs w:val="24"/>
                <w:lang w:val="ru-RU"/>
              </w:rPr>
              <w:t>сельскохозяйственной отрасли и пищевой промышленности</w:t>
            </w:r>
          </w:p>
        </w:tc>
      </w:tr>
      <w:tr w:rsidR="00B75CD2" w:rsidRPr="0041334B" w14:paraId="64609548" w14:textId="77777777" w:rsidTr="00F8326F">
        <w:tc>
          <w:tcPr>
            <w:tcW w:w="1560" w:type="dxa"/>
          </w:tcPr>
          <w:p w14:paraId="3ED46A51" w14:textId="44DFC653" w:rsidR="00B75CD2" w:rsidRPr="00B75CD2" w:rsidRDefault="00B75CD2" w:rsidP="00C06611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color w:val="002060"/>
                <w:lang w:val="ru-RU"/>
              </w:rPr>
            </w:pPr>
            <w:r w:rsidRPr="00B75CD2">
              <w:rPr>
                <w:color w:val="002060"/>
                <w:lang w:val="ru-RU"/>
              </w:rPr>
              <w:t>1</w:t>
            </w:r>
            <w:r w:rsidR="00F8326F">
              <w:rPr>
                <w:color w:val="002060"/>
                <w:lang w:val="ru-RU"/>
              </w:rPr>
              <w:t>0</w:t>
            </w:r>
            <w:r w:rsidRPr="00B75CD2">
              <w:rPr>
                <w:color w:val="002060"/>
                <w:lang w:val="ru-RU"/>
              </w:rPr>
              <w:t>:00-1</w:t>
            </w:r>
            <w:r w:rsidR="00F8326F">
              <w:rPr>
                <w:color w:val="002060"/>
                <w:lang w:val="ru-RU"/>
              </w:rPr>
              <w:t>6</w:t>
            </w:r>
            <w:r w:rsidRPr="00B75CD2">
              <w:rPr>
                <w:color w:val="002060"/>
                <w:lang w:val="ru-RU"/>
              </w:rPr>
              <w:t>:</w:t>
            </w:r>
            <w:r w:rsidR="00F8326F">
              <w:rPr>
                <w:color w:val="002060"/>
                <w:lang w:val="ru-RU"/>
              </w:rPr>
              <w:t>0</w:t>
            </w:r>
            <w:r w:rsidRPr="00B75CD2">
              <w:rPr>
                <w:color w:val="002060"/>
                <w:lang w:val="ru-RU"/>
              </w:rPr>
              <w:t>0</w:t>
            </w:r>
          </w:p>
        </w:tc>
        <w:tc>
          <w:tcPr>
            <w:tcW w:w="8900" w:type="dxa"/>
          </w:tcPr>
          <w:p w14:paraId="75FF760C" w14:textId="4E9DED2F" w:rsidR="00B75CD2" w:rsidRPr="001861AF" w:rsidRDefault="00F8326F" w:rsidP="001861AF">
            <w:pPr>
              <w:tabs>
                <w:tab w:val="left" w:pos="1860"/>
              </w:tabs>
              <w:jc w:val="both"/>
              <w:rPr>
                <w:rFonts w:eastAsia="Arial Unicode MS"/>
                <w:b/>
                <w:bCs/>
                <w:iCs/>
                <w:color w:val="002060"/>
                <w:sz w:val="24"/>
                <w:szCs w:val="24"/>
                <w:lang w:val="ru-RU"/>
              </w:rPr>
            </w:pPr>
            <w:r w:rsidRPr="00F8326F">
              <w:rPr>
                <w:rFonts w:eastAsia="Arial Unicode MS"/>
                <w:bCs/>
                <w:color w:val="002060"/>
                <w:sz w:val="24"/>
                <w:szCs w:val="24"/>
                <w:lang w:val="ru-RU"/>
              </w:rPr>
              <w:t xml:space="preserve">Форум </w:t>
            </w:r>
            <w:r w:rsidRPr="00F8326F">
              <w:rPr>
                <w:rFonts w:eastAsia="Arial Unicode MS"/>
                <w:b/>
                <w:bCs/>
                <w:iCs/>
                <w:color w:val="002060"/>
                <w:sz w:val="24"/>
                <w:szCs w:val="24"/>
                <w:lang w:val="ru-RU"/>
              </w:rPr>
              <w:t xml:space="preserve">«Российско-иранское и евразийское сотрудничество в сфере высшего и среднего образования» </w:t>
            </w:r>
          </w:p>
        </w:tc>
      </w:tr>
      <w:tr w:rsidR="00B75CD2" w:rsidRPr="00B75CD2" w14:paraId="0981BCDF" w14:textId="77777777" w:rsidTr="00F8326F">
        <w:tc>
          <w:tcPr>
            <w:tcW w:w="1560" w:type="dxa"/>
          </w:tcPr>
          <w:p w14:paraId="3C2CF8D2" w14:textId="0F7F85C0" w:rsidR="00B75CD2" w:rsidRPr="00B75CD2" w:rsidRDefault="00B75CD2" w:rsidP="00C06611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color w:val="002060"/>
                <w:lang w:val="ru-RU"/>
              </w:rPr>
            </w:pPr>
            <w:r w:rsidRPr="00B75CD2">
              <w:rPr>
                <w:color w:val="002060"/>
                <w:lang w:val="ru-RU"/>
              </w:rPr>
              <w:t>16:</w:t>
            </w:r>
            <w:r w:rsidR="00466067">
              <w:rPr>
                <w:color w:val="002060"/>
                <w:lang w:val="ru-RU"/>
              </w:rPr>
              <w:t>3</w:t>
            </w:r>
            <w:r w:rsidRPr="00B75CD2">
              <w:rPr>
                <w:color w:val="002060"/>
                <w:lang w:val="ru-RU"/>
              </w:rPr>
              <w:t>0</w:t>
            </w:r>
          </w:p>
        </w:tc>
        <w:tc>
          <w:tcPr>
            <w:tcW w:w="8900" w:type="dxa"/>
          </w:tcPr>
          <w:p w14:paraId="24526F3A" w14:textId="51375E59" w:rsidR="00B75CD2" w:rsidRPr="00B75CD2" w:rsidRDefault="00B75CD2" w:rsidP="00CA385C">
            <w:pPr>
              <w:ind w:right="57"/>
              <w:jc w:val="both"/>
              <w:rPr>
                <w:rFonts w:eastAsia="Arial Unicode MS"/>
                <w:bCs/>
                <w:iCs/>
                <w:color w:val="002060"/>
                <w:sz w:val="24"/>
                <w:szCs w:val="24"/>
                <w:lang w:val="ru-RU"/>
              </w:rPr>
            </w:pPr>
            <w:r w:rsidRPr="00B75CD2">
              <w:rPr>
                <w:rFonts w:eastAsia="Arial Unicode MS"/>
                <w:b/>
                <w:bCs/>
                <w:color w:val="002060"/>
                <w:sz w:val="24"/>
                <w:szCs w:val="24"/>
                <w:lang w:val="ru-RU"/>
              </w:rPr>
              <w:t>Подписание меморандумов, контрактов и соглашений. Вручение дипломов</w:t>
            </w:r>
          </w:p>
        </w:tc>
      </w:tr>
      <w:tr w:rsidR="00B75CD2" w:rsidRPr="0041334B" w14:paraId="11E5C074" w14:textId="77777777" w:rsidTr="00F8326F">
        <w:tc>
          <w:tcPr>
            <w:tcW w:w="1560" w:type="dxa"/>
          </w:tcPr>
          <w:p w14:paraId="36A8A5FE" w14:textId="4ECDCAEE" w:rsidR="007C31D4" w:rsidRPr="00B75CD2" w:rsidRDefault="007C31D4" w:rsidP="00C06611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color w:val="002060"/>
                <w:lang w:val="ru-RU"/>
              </w:rPr>
            </w:pPr>
            <w:r w:rsidRPr="00B75CD2">
              <w:rPr>
                <w:color w:val="002060"/>
                <w:lang w:val="ru-RU"/>
              </w:rPr>
              <w:t>1</w:t>
            </w:r>
            <w:r w:rsidR="00F8326F">
              <w:rPr>
                <w:color w:val="002060"/>
                <w:lang w:val="ru-RU"/>
              </w:rPr>
              <w:t>8</w:t>
            </w:r>
            <w:r w:rsidRPr="00B75CD2">
              <w:rPr>
                <w:color w:val="002060"/>
                <w:lang w:val="ru-RU"/>
              </w:rPr>
              <w:t>:</w:t>
            </w:r>
            <w:r w:rsidR="00B75CD2" w:rsidRPr="00B75CD2">
              <w:rPr>
                <w:color w:val="002060"/>
                <w:lang w:val="ru-RU"/>
              </w:rPr>
              <w:t>00</w:t>
            </w:r>
          </w:p>
        </w:tc>
        <w:tc>
          <w:tcPr>
            <w:tcW w:w="8900" w:type="dxa"/>
          </w:tcPr>
          <w:p w14:paraId="7EF4D6EA" w14:textId="7152C4BF" w:rsidR="007C31D4" w:rsidRPr="00B75CD2" w:rsidRDefault="007C31D4" w:rsidP="00CA385C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b w:val="0"/>
                <w:bCs w:val="0"/>
                <w:iCs/>
                <w:color w:val="002060"/>
                <w:lang w:val="ru-RU"/>
              </w:rPr>
            </w:pPr>
            <w:r w:rsidRPr="00B75CD2">
              <w:rPr>
                <w:b w:val="0"/>
                <w:bCs w:val="0"/>
                <w:iCs/>
                <w:color w:val="002060"/>
                <w:lang w:val="ru-RU"/>
              </w:rPr>
              <w:t xml:space="preserve">Сбор в холле </w:t>
            </w:r>
            <w:r w:rsidR="00F8326F" w:rsidRPr="00F8326F">
              <w:rPr>
                <w:b w:val="0"/>
                <w:bCs w:val="0"/>
                <w:iCs/>
                <w:color w:val="002060"/>
                <w:lang w:val="ru-RU"/>
              </w:rPr>
              <w:t>отеля</w:t>
            </w:r>
            <w:r w:rsidR="00B75CD2" w:rsidRPr="00B75CD2">
              <w:rPr>
                <w:i/>
                <w:color w:val="002060"/>
                <w:lang w:val="ru-RU"/>
              </w:rPr>
              <w:t xml:space="preserve"> </w:t>
            </w:r>
            <w:r w:rsidR="00F8326F">
              <w:rPr>
                <w:b w:val="0"/>
                <w:bCs w:val="0"/>
                <w:iCs/>
                <w:color w:val="002060"/>
                <w:lang w:val="ru-RU"/>
              </w:rPr>
              <w:t>на ужин</w:t>
            </w:r>
            <w:r w:rsidRPr="00B75CD2">
              <w:rPr>
                <w:b w:val="0"/>
                <w:bCs w:val="0"/>
                <w:iCs/>
                <w:color w:val="002060"/>
                <w:lang w:val="ru-RU"/>
              </w:rPr>
              <w:t xml:space="preserve"> </w:t>
            </w:r>
            <w:r w:rsidR="00F8326F">
              <w:rPr>
                <w:b w:val="0"/>
                <w:bCs w:val="0"/>
                <w:iCs/>
                <w:color w:val="002060"/>
                <w:lang w:val="ru-RU"/>
              </w:rPr>
              <w:t>в национальном ресторане</w:t>
            </w:r>
          </w:p>
        </w:tc>
      </w:tr>
      <w:tr w:rsidR="00B75CD2" w:rsidRPr="0041334B" w14:paraId="2D4D8CFF" w14:textId="77777777" w:rsidTr="00F8326F">
        <w:tc>
          <w:tcPr>
            <w:tcW w:w="1560" w:type="dxa"/>
          </w:tcPr>
          <w:p w14:paraId="66E5DA4B" w14:textId="5E8D8DB6" w:rsidR="007C31D4" w:rsidRPr="00B75CD2" w:rsidRDefault="007C31D4" w:rsidP="00C06611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color w:val="002060"/>
                <w:lang w:val="ru-RU"/>
              </w:rPr>
            </w:pPr>
            <w:r w:rsidRPr="00B75CD2">
              <w:rPr>
                <w:color w:val="002060"/>
                <w:lang w:val="ru-RU"/>
              </w:rPr>
              <w:t>19:00</w:t>
            </w:r>
          </w:p>
        </w:tc>
        <w:tc>
          <w:tcPr>
            <w:tcW w:w="8900" w:type="dxa"/>
          </w:tcPr>
          <w:p w14:paraId="1AF4682F" w14:textId="3C2552BE" w:rsidR="007C31D4" w:rsidRPr="00B75CD2" w:rsidRDefault="007C31D4" w:rsidP="00CA385C">
            <w:pPr>
              <w:pStyle w:val="a3"/>
              <w:jc w:val="both"/>
              <w:rPr>
                <w:b/>
                <w:color w:val="002060"/>
                <w:lang w:val="ru-RU"/>
              </w:rPr>
            </w:pPr>
            <w:r w:rsidRPr="00B75CD2">
              <w:rPr>
                <w:b/>
                <w:color w:val="002060"/>
                <w:lang w:val="ru-RU"/>
              </w:rPr>
              <w:t xml:space="preserve">Ужин в национальном ресторане. </w:t>
            </w:r>
            <w:r w:rsidRPr="00B75CD2">
              <w:rPr>
                <w:i/>
                <w:color w:val="002060"/>
                <w:lang w:val="ru-RU"/>
              </w:rPr>
              <w:t>(для тех, кто оплатил)</w:t>
            </w:r>
          </w:p>
        </w:tc>
      </w:tr>
      <w:tr w:rsidR="00B75CD2" w:rsidRPr="0041334B" w14:paraId="2725C46B" w14:textId="77777777" w:rsidTr="00E85B9B">
        <w:trPr>
          <w:trHeight w:val="264"/>
        </w:trPr>
        <w:tc>
          <w:tcPr>
            <w:tcW w:w="1560" w:type="dxa"/>
          </w:tcPr>
          <w:p w14:paraId="6E3659BD" w14:textId="3F441268" w:rsidR="007C31D4" w:rsidRPr="00B75CD2" w:rsidRDefault="007C31D4" w:rsidP="00C06611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color w:val="002060"/>
                <w:lang w:val="ru-RU"/>
              </w:rPr>
            </w:pPr>
            <w:r w:rsidRPr="00B75CD2">
              <w:rPr>
                <w:color w:val="002060"/>
                <w:lang w:val="ru-RU"/>
              </w:rPr>
              <w:t>17:00</w:t>
            </w:r>
            <w:r w:rsidR="00430754" w:rsidRPr="00B75CD2">
              <w:rPr>
                <w:color w:val="002060"/>
                <w:lang w:val="ru-RU"/>
              </w:rPr>
              <w:t xml:space="preserve"> </w:t>
            </w:r>
            <w:r w:rsidR="00430754" w:rsidRPr="00B75CD2">
              <w:rPr>
                <w:rFonts w:eastAsia="Arial Unicode MS"/>
                <w:color w:val="002060"/>
                <w:lang w:val="ru-RU"/>
              </w:rPr>
              <w:t>–</w:t>
            </w:r>
            <w:r w:rsidRPr="00B75CD2">
              <w:rPr>
                <w:color w:val="002060"/>
                <w:lang w:val="ru-RU"/>
              </w:rPr>
              <w:t>19:30</w:t>
            </w:r>
          </w:p>
        </w:tc>
        <w:tc>
          <w:tcPr>
            <w:tcW w:w="8900" w:type="dxa"/>
          </w:tcPr>
          <w:p w14:paraId="77E255B8" w14:textId="56435F8A" w:rsidR="00F8326F" w:rsidRDefault="007C31D4" w:rsidP="007C31D4">
            <w:pPr>
              <w:pStyle w:val="a3"/>
              <w:jc w:val="both"/>
              <w:rPr>
                <w:color w:val="002060"/>
                <w:lang w:val="ru-RU"/>
              </w:rPr>
            </w:pPr>
            <w:r w:rsidRPr="00B75CD2">
              <w:rPr>
                <w:color w:val="002060"/>
                <w:lang w:val="ru-RU"/>
              </w:rPr>
              <w:t>Демонтаж экспозиции, вывоз экспонатов. Просьба сдать груз.</w:t>
            </w:r>
          </w:p>
          <w:p w14:paraId="361D8FE3" w14:textId="1B2803D3" w:rsidR="00C74975" w:rsidRPr="00B75CD2" w:rsidRDefault="00C74975" w:rsidP="007C31D4">
            <w:pPr>
              <w:pStyle w:val="a3"/>
              <w:jc w:val="both"/>
              <w:rPr>
                <w:color w:val="002060"/>
                <w:lang w:val="ru-RU"/>
              </w:rPr>
            </w:pPr>
          </w:p>
        </w:tc>
      </w:tr>
    </w:tbl>
    <w:p w14:paraId="361D801C" w14:textId="73DF4533" w:rsidR="00F8326F" w:rsidRDefault="002B6B81" w:rsidP="00E80320">
      <w:pPr>
        <w:pStyle w:val="21"/>
        <w:spacing w:before="97"/>
        <w:ind w:left="0" w:right="84" w:firstLine="0"/>
        <w:rPr>
          <w:color w:val="002060"/>
          <w:u w:val="single"/>
          <w:lang w:val="ru-RU"/>
        </w:rPr>
      </w:pPr>
      <w:r>
        <w:rPr>
          <w:color w:val="002060"/>
          <w:u w:val="single"/>
          <w:lang w:val="ru-RU"/>
        </w:rPr>
        <w:t>13</w:t>
      </w:r>
      <w:r w:rsidR="00F8326F">
        <w:rPr>
          <w:color w:val="002060"/>
          <w:u w:val="single"/>
          <w:lang w:val="ru-RU"/>
        </w:rPr>
        <w:t xml:space="preserve"> октября</w:t>
      </w:r>
      <w:r w:rsidR="009A5137">
        <w:rPr>
          <w:color w:val="002060"/>
          <w:u w:val="single"/>
          <w:lang w:val="ru-RU"/>
        </w:rPr>
        <w:t xml:space="preserve">, </w:t>
      </w:r>
      <w:r w:rsidR="00C944A1">
        <w:rPr>
          <w:color w:val="002060"/>
          <w:u w:val="single"/>
          <w:lang w:val="ru-RU"/>
        </w:rPr>
        <w:t>пятница</w:t>
      </w:r>
    </w:p>
    <w:p w14:paraId="50FA12C6" w14:textId="22F0FEB0" w:rsidR="000B6635" w:rsidRDefault="00167D16" w:rsidP="00E80320">
      <w:pPr>
        <w:pStyle w:val="21"/>
        <w:spacing w:before="97"/>
        <w:ind w:left="0" w:right="84" w:firstLine="0"/>
        <w:rPr>
          <w:color w:val="002060"/>
          <w:u w:val="single"/>
          <w:lang w:val="ru-RU"/>
        </w:rPr>
      </w:pPr>
      <w:r>
        <w:rPr>
          <w:noProof/>
          <w:color w:val="002060"/>
          <w:u w:val="single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62813DB0" wp14:editId="194D334B">
            <wp:simplePos x="0" y="0"/>
            <wp:positionH relativeFrom="column">
              <wp:posOffset>-295275</wp:posOffset>
            </wp:positionH>
            <wp:positionV relativeFrom="paragraph">
              <wp:posOffset>1257300</wp:posOffset>
            </wp:positionV>
            <wp:extent cx="3895725" cy="1162685"/>
            <wp:effectExtent l="0" t="0" r="9525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yCollages (4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2060"/>
          <w:u w:val="single"/>
          <w:lang w:val="ru-RU" w:eastAsia="ru-RU"/>
        </w:rPr>
        <w:drawing>
          <wp:anchor distT="0" distB="0" distL="114300" distR="114300" simplePos="0" relativeHeight="251658752" behindDoc="0" locked="0" layoutInCell="1" allowOverlap="1" wp14:anchorId="38751D90" wp14:editId="2EC8C11F">
            <wp:simplePos x="0" y="0"/>
            <wp:positionH relativeFrom="column">
              <wp:posOffset>3418840</wp:posOffset>
            </wp:positionH>
            <wp:positionV relativeFrom="paragraph">
              <wp:posOffset>1226185</wp:posOffset>
            </wp:positionV>
            <wp:extent cx="3605248" cy="1194376"/>
            <wp:effectExtent l="0" t="0" r="0" b="635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yCollages (3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5248" cy="1194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900"/>
      </w:tblGrid>
      <w:tr w:rsidR="00F8326F" w:rsidRPr="0041334B" w14:paraId="380D5D34" w14:textId="77777777" w:rsidTr="00F8326F">
        <w:tc>
          <w:tcPr>
            <w:tcW w:w="1560" w:type="dxa"/>
          </w:tcPr>
          <w:p w14:paraId="53C53879" w14:textId="7E4B2B55" w:rsidR="00F8326F" w:rsidRPr="00B75CD2" w:rsidRDefault="00F8326F" w:rsidP="00FE22C5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color w:val="002060"/>
                <w:lang w:val="ru-RU"/>
              </w:rPr>
            </w:pPr>
            <w:r>
              <w:rPr>
                <w:color w:val="002060"/>
                <w:lang w:val="ru-RU"/>
              </w:rPr>
              <w:t>10:00</w:t>
            </w:r>
          </w:p>
        </w:tc>
        <w:tc>
          <w:tcPr>
            <w:tcW w:w="8900" w:type="dxa"/>
          </w:tcPr>
          <w:p w14:paraId="50145BAA" w14:textId="3EA5BF54" w:rsidR="00F8326F" w:rsidRPr="00B75CD2" w:rsidRDefault="00F8326F" w:rsidP="00FE22C5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color w:val="002060"/>
                <w:lang w:val="ru-RU"/>
              </w:rPr>
            </w:pPr>
            <w:r>
              <w:rPr>
                <w:color w:val="002060"/>
                <w:lang w:val="ru-RU"/>
              </w:rPr>
              <w:t>Сбор в холле отеля на экскурсию по Тегерану</w:t>
            </w:r>
          </w:p>
        </w:tc>
      </w:tr>
      <w:tr w:rsidR="00F8326F" w:rsidRPr="0041334B" w14:paraId="661C2210" w14:textId="77777777" w:rsidTr="00F8326F">
        <w:tc>
          <w:tcPr>
            <w:tcW w:w="1560" w:type="dxa"/>
          </w:tcPr>
          <w:p w14:paraId="73BD6290" w14:textId="407B9A7A" w:rsidR="00F8326F" w:rsidRPr="00B75CD2" w:rsidRDefault="00F8326F" w:rsidP="00FE22C5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color w:val="002060"/>
                <w:lang w:val="ru-RU"/>
              </w:rPr>
            </w:pPr>
            <w:r w:rsidRPr="00B75CD2">
              <w:rPr>
                <w:rFonts w:eastAsia="Arial Unicode MS"/>
                <w:color w:val="002060"/>
                <w:lang w:val="ru-RU"/>
              </w:rPr>
              <w:t>10:</w:t>
            </w:r>
            <w:r>
              <w:rPr>
                <w:rFonts w:eastAsia="Arial Unicode MS"/>
                <w:color w:val="002060"/>
                <w:lang w:val="ru-RU"/>
              </w:rPr>
              <w:t>10</w:t>
            </w:r>
            <w:r w:rsidR="000B6635">
              <w:rPr>
                <w:rFonts w:eastAsia="Arial Unicode MS"/>
                <w:color w:val="002060"/>
                <w:lang w:val="ru-RU"/>
              </w:rPr>
              <w:t xml:space="preserve"> – 14:00</w:t>
            </w:r>
          </w:p>
        </w:tc>
        <w:tc>
          <w:tcPr>
            <w:tcW w:w="8900" w:type="dxa"/>
          </w:tcPr>
          <w:p w14:paraId="437B23E0" w14:textId="766E33A2" w:rsidR="00F8326F" w:rsidRPr="000B6635" w:rsidRDefault="00F8326F" w:rsidP="00FE22C5">
            <w:pPr>
              <w:ind w:right="57"/>
              <w:jc w:val="both"/>
              <w:rPr>
                <w:rFonts w:eastAsia="Arial Unicode MS"/>
                <w:bCs/>
                <w:iCs/>
                <w:color w:val="002060"/>
                <w:lang w:val="ru-RU"/>
              </w:rPr>
            </w:pPr>
            <w:r>
              <w:rPr>
                <w:rFonts w:eastAsia="Arial Unicode MS"/>
                <w:bCs/>
                <w:iCs/>
                <w:color w:val="002060"/>
                <w:lang w:val="ru-RU"/>
              </w:rPr>
              <w:t>Экскурсия с гидом</w:t>
            </w:r>
            <w:r w:rsidR="003C4169">
              <w:rPr>
                <w:rFonts w:eastAsia="Arial Unicode MS"/>
                <w:bCs/>
                <w:iCs/>
                <w:color w:val="002060"/>
                <w:lang w:val="ru-RU"/>
              </w:rPr>
              <w:t>.</w:t>
            </w:r>
            <w:r>
              <w:rPr>
                <w:rFonts w:eastAsia="Arial Unicode MS"/>
                <w:bCs/>
                <w:iCs/>
                <w:color w:val="002060"/>
                <w:lang w:val="ru-RU"/>
              </w:rPr>
              <w:t xml:space="preserve"> </w:t>
            </w:r>
            <w:r w:rsidR="003C4169" w:rsidRPr="003C4169">
              <w:rPr>
                <w:b/>
                <w:bCs/>
                <w:color w:val="002060"/>
                <w:sz w:val="23"/>
                <w:szCs w:val="23"/>
                <w:shd w:val="clear" w:color="auto" w:fill="FFFFFF"/>
                <w:lang w:val="ru-RU"/>
              </w:rPr>
              <w:t xml:space="preserve">Дворцовый комплекс </w:t>
            </w:r>
            <w:proofErr w:type="spellStart"/>
            <w:r w:rsidR="003C4169" w:rsidRPr="003C4169">
              <w:rPr>
                <w:b/>
                <w:bCs/>
                <w:color w:val="002060"/>
                <w:sz w:val="23"/>
                <w:szCs w:val="23"/>
                <w:shd w:val="clear" w:color="auto" w:fill="FFFFFF"/>
                <w:lang w:val="ru-RU"/>
              </w:rPr>
              <w:t>Саадабад</w:t>
            </w:r>
            <w:proofErr w:type="spellEnd"/>
            <w:r w:rsidR="003C4169">
              <w:rPr>
                <w:b/>
                <w:bCs/>
                <w:color w:val="002060"/>
                <w:sz w:val="23"/>
                <w:szCs w:val="23"/>
                <w:shd w:val="clear" w:color="auto" w:fill="FFFFFF"/>
                <w:lang w:val="ru-RU"/>
              </w:rPr>
              <w:t>.</w:t>
            </w:r>
          </w:p>
        </w:tc>
      </w:tr>
      <w:tr w:rsidR="00F8326F" w:rsidRPr="00B75CD2" w14:paraId="10313E46" w14:textId="77777777" w:rsidTr="00F8326F">
        <w:tc>
          <w:tcPr>
            <w:tcW w:w="1560" w:type="dxa"/>
          </w:tcPr>
          <w:p w14:paraId="6053A9E9" w14:textId="3CD1DD28" w:rsidR="00F8326F" w:rsidRPr="00B75CD2" w:rsidRDefault="00F8326F" w:rsidP="00FE22C5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color w:val="002060"/>
                <w:lang w:val="ru-RU"/>
              </w:rPr>
            </w:pPr>
            <w:r>
              <w:rPr>
                <w:color w:val="002060"/>
                <w:lang w:val="ru-RU"/>
              </w:rPr>
              <w:t>14:00</w:t>
            </w:r>
            <w:r w:rsidR="000B6635">
              <w:rPr>
                <w:color w:val="002060"/>
                <w:lang w:val="ru-RU"/>
              </w:rPr>
              <w:t xml:space="preserve"> – 15:00</w:t>
            </w:r>
          </w:p>
        </w:tc>
        <w:tc>
          <w:tcPr>
            <w:tcW w:w="8900" w:type="dxa"/>
          </w:tcPr>
          <w:p w14:paraId="04AA3148" w14:textId="30841CCB" w:rsidR="00F8326F" w:rsidRPr="00B75CD2" w:rsidRDefault="00F8326F" w:rsidP="00FE22C5">
            <w:pPr>
              <w:ind w:right="57"/>
              <w:jc w:val="both"/>
              <w:rPr>
                <w:rFonts w:eastAsia="Arial Unicode MS"/>
                <w:b/>
                <w:bCs/>
                <w:color w:val="002060"/>
                <w:lang w:val="ru-RU"/>
              </w:rPr>
            </w:pPr>
            <w:r>
              <w:rPr>
                <w:rFonts w:eastAsia="Arial Unicode MS"/>
                <w:b/>
                <w:bCs/>
                <w:color w:val="002060"/>
                <w:lang w:val="ru-RU"/>
              </w:rPr>
              <w:t>Обед в национальном ресторане</w:t>
            </w:r>
          </w:p>
        </w:tc>
      </w:tr>
      <w:tr w:rsidR="000B6635" w:rsidRPr="0041334B" w14:paraId="5C8C6B0D" w14:textId="77777777" w:rsidTr="00F8326F">
        <w:tc>
          <w:tcPr>
            <w:tcW w:w="1560" w:type="dxa"/>
          </w:tcPr>
          <w:p w14:paraId="7C2F555F" w14:textId="5D3AA29B" w:rsidR="000B6635" w:rsidRDefault="000B6635" w:rsidP="00FE22C5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color w:val="002060"/>
                <w:lang w:val="ru-RU"/>
              </w:rPr>
            </w:pPr>
            <w:r>
              <w:rPr>
                <w:color w:val="002060"/>
                <w:lang w:val="ru-RU"/>
              </w:rPr>
              <w:t>15:00 – 19:00</w:t>
            </w:r>
          </w:p>
        </w:tc>
        <w:tc>
          <w:tcPr>
            <w:tcW w:w="8900" w:type="dxa"/>
          </w:tcPr>
          <w:p w14:paraId="3EEB1B8B" w14:textId="2EE3DD37" w:rsidR="000B6635" w:rsidRPr="003C4169" w:rsidRDefault="003C4169" w:rsidP="003C4169">
            <w:pPr>
              <w:rPr>
                <w:rFonts w:eastAsia="Arial Unicode MS"/>
                <w:lang w:val="ru-RU"/>
              </w:rPr>
            </w:pPr>
            <w:r w:rsidRPr="003C4169">
              <w:rPr>
                <w:color w:val="002060"/>
                <w:lang w:val="ru-RU"/>
              </w:rPr>
              <w:t>Прогулка по двум паркам через мост</w:t>
            </w:r>
            <w:r w:rsidRPr="003C4169">
              <w:rPr>
                <w:color w:val="002060"/>
              </w:rPr>
              <w:t> </w:t>
            </w:r>
            <w:proofErr w:type="spellStart"/>
            <w:r w:rsidRPr="003C4169">
              <w:rPr>
                <w:color w:val="002060"/>
                <w:lang w:val="ru-RU"/>
              </w:rPr>
              <w:t>Табиат</w:t>
            </w:r>
            <w:proofErr w:type="spellEnd"/>
            <w:r w:rsidRPr="003C4169">
              <w:rPr>
                <w:color w:val="002060"/>
                <w:lang w:val="ru-RU"/>
              </w:rPr>
              <w:t xml:space="preserve"> (крупнейший пешеходный мост в</w:t>
            </w:r>
            <w:r w:rsidRPr="003C4169">
              <w:rPr>
                <w:color w:val="002060"/>
              </w:rPr>
              <w:t> </w:t>
            </w:r>
            <w:hyperlink r:id="rId10" w:tooltip="Тегеран" w:history="1">
              <w:r w:rsidRPr="003C4169">
                <w:rPr>
                  <w:rStyle w:val="ac"/>
                  <w:color w:val="002060"/>
                  <w:u w:val="none"/>
                  <w:lang w:val="ru-RU"/>
                </w:rPr>
                <w:t>Тегеране</w:t>
              </w:r>
            </w:hyperlink>
            <w:r>
              <w:rPr>
                <w:color w:val="002060"/>
                <w:lang w:val="ru-RU"/>
              </w:rPr>
              <w:t>)</w:t>
            </w:r>
          </w:p>
        </w:tc>
      </w:tr>
      <w:tr w:rsidR="000B6635" w:rsidRPr="00B75CD2" w14:paraId="32332E39" w14:textId="77777777" w:rsidTr="00F8326F">
        <w:tc>
          <w:tcPr>
            <w:tcW w:w="1560" w:type="dxa"/>
          </w:tcPr>
          <w:p w14:paraId="3C736073" w14:textId="3A3C342A" w:rsidR="000B6635" w:rsidRDefault="000B6635" w:rsidP="00FE22C5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color w:val="002060"/>
                <w:lang w:val="ru-RU"/>
              </w:rPr>
            </w:pPr>
            <w:r>
              <w:rPr>
                <w:color w:val="002060"/>
                <w:lang w:val="ru-RU"/>
              </w:rPr>
              <w:t>20:00</w:t>
            </w:r>
          </w:p>
        </w:tc>
        <w:tc>
          <w:tcPr>
            <w:tcW w:w="8900" w:type="dxa"/>
          </w:tcPr>
          <w:p w14:paraId="3147FFF5" w14:textId="39D76A82" w:rsidR="000B6635" w:rsidRDefault="000B6635" w:rsidP="00FE22C5">
            <w:pPr>
              <w:ind w:right="57"/>
              <w:jc w:val="both"/>
              <w:rPr>
                <w:rFonts w:eastAsia="Arial Unicode MS"/>
                <w:b/>
                <w:bCs/>
                <w:color w:val="002060"/>
                <w:lang w:val="ru-RU"/>
              </w:rPr>
            </w:pPr>
            <w:r>
              <w:rPr>
                <w:rFonts w:eastAsia="Arial Unicode MS"/>
                <w:b/>
                <w:bCs/>
                <w:color w:val="002060"/>
                <w:lang w:val="ru-RU"/>
              </w:rPr>
              <w:t>Ужин</w:t>
            </w:r>
            <w:r w:rsidR="008B0006">
              <w:rPr>
                <w:rFonts w:eastAsia="Arial Unicode MS"/>
                <w:b/>
                <w:bCs/>
                <w:color w:val="002060"/>
                <w:lang w:val="ru-RU"/>
              </w:rPr>
              <w:t xml:space="preserve"> в национальном ресторане</w:t>
            </w:r>
          </w:p>
        </w:tc>
      </w:tr>
    </w:tbl>
    <w:p w14:paraId="0274B595" w14:textId="1D0BBB3D" w:rsidR="00F8326F" w:rsidRDefault="00F8326F" w:rsidP="00E80320">
      <w:pPr>
        <w:pStyle w:val="21"/>
        <w:spacing w:before="97"/>
        <w:ind w:left="0" w:right="84" w:firstLine="0"/>
        <w:rPr>
          <w:color w:val="002060"/>
          <w:u w:val="single"/>
          <w:lang w:val="ru-RU"/>
        </w:rPr>
      </w:pPr>
    </w:p>
    <w:p w14:paraId="369A6B37" w14:textId="4F5DF86D" w:rsidR="00E80320" w:rsidRPr="00B75CD2" w:rsidRDefault="00167D16" w:rsidP="00E80320">
      <w:pPr>
        <w:pStyle w:val="21"/>
        <w:spacing w:before="97"/>
        <w:ind w:left="0" w:right="84" w:firstLine="0"/>
        <w:rPr>
          <w:color w:val="002060"/>
          <w:u w:val="single"/>
          <w:lang w:val="ru-RU"/>
        </w:rPr>
      </w:pPr>
      <w:r>
        <w:rPr>
          <w:noProof/>
          <w:color w:val="002060"/>
          <w:u w:val="single"/>
          <w:lang w:val="ru-RU" w:eastAsia="ru-RU"/>
        </w:rPr>
        <w:drawing>
          <wp:anchor distT="0" distB="0" distL="114300" distR="114300" simplePos="0" relativeHeight="251659776" behindDoc="0" locked="0" layoutInCell="1" allowOverlap="1" wp14:anchorId="6DA8E7C1" wp14:editId="2E49C249">
            <wp:simplePos x="0" y="0"/>
            <wp:positionH relativeFrom="column">
              <wp:posOffset>333375</wp:posOffset>
            </wp:positionH>
            <wp:positionV relativeFrom="paragraph">
              <wp:posOffset>1404620</wp:posOffset>
            </wp:positionV>
            <wp:extent cx="5798820" cy="1752600"/>
            <wp:effectExtent l="0" t="0" r="0" b="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yCollages (5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882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00C7">
        <w:rPr>
          <w:color w:val="002060"/>
          <w:u w:val="single"/>
          <w:lang w:val="ru-RU"/>
        </w:rPr>
        <w:t>14</w:t>
      </w:r>
      <w:r w:rsidR="00E80320" w:rsidRPr="00B75CD2">
        <w:rPr>
          <w:color w:val="002060"/>
          <w:u w:val="single"/>
          <w:lang w:val="ru-RU"/>
        </w:rPr>
        <w:t xml:space="preserve"> </w:t>
      </w:r>
      <w:r w:rsidR="00F12EC8" w:rsidRPr="00B75CD2">
        <w:rPr>
          <w:color w:val="002060"/>
          <w:u w:val="single"/>
          <w:lang w:val="ru-RU"/>
        </w:rPr>
        <w:t>октября</w:t>
      </w:r>
      <w:r w:rsidR="00E80320" w:rsidRPr="00B75CD2">
        <w:rPr>
          <w:color w:val="002060"/>
          <w:u w:val="single"/>
          <w:lang w:val="ru-RU"/>
        </w:rPr>
        <w:t xml:space="preserve">, </w:t>
      </w:r>
      <w:r w:rsidR="00C944A1">
        <w:rPr>
          <w:color w:val="002060"/>
          <w:u w:val="single"/>
          <w:lang w:val="ru-RU"/>
        </w:rPr>
        <w:t>суббота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900"/>
      </w:tblGrid>
      <w:tr w:rsidR="00B75CD2" w:rsidRPr="0041334B" w14:paraId="44AF6157" w14:textId="77777777" w:rsidTr="00F8326F">
        <w:tc>
          <w:tcPr>
            <w:tcW w:w="1560" w:type="dxa"/>
          </w:tcPr>
          <w:p w14:paraId="68579176" w14:textId="6E3569D0" w:rsidR="00E80320" w:rsidRPr="00B75CD2" w:rsidRDefault="00E85B9B" w:rsidP="002E58A0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color w:val="002060"/>
                <w:lang w:val="ru-RU"/>
              </w:rPr>
            </w:pPr>
            <w:r>
              <w:rPr>
                <w:color w:val="002060"/>
                <w:lang w:val="ru-RU"/>
              </w:rPr>
              <w:t>10</w:t>
            </w:r>
            <w:r w:rsidR="00E80320" w:rsidRPr="00B75CD2">
              <w:rPr>
                <w:color w:val="002060"/>
                <w:lang w:val="ru-RU"/>
              </w:rPr>
              <w:t>:</w:t>
            </w:r>
            <w:r>
              <w:rPr>
                <w:color w:val="002060"/>
                <w:lang w:val="ru-RU"/>
              </w:rPr>
              <w:t>0</w:t>
            </w:r>
            <w:r w:rsidR="00B75CD2" w:rsidRPr="00B75CD2">
              <w:rPr>
                <w:color w:val="002060"/>
                <w:lang w:val="ru-RU"/>
              </w:rPr>
              <w:t>0</w:t>
            </w:r>
          </w:p>
        </w:tc>
        <w:tc>
          <w:tcPr>
            <w:tcW w:w="8900" w:type="dxa"/>
          </w:tcPr>
          <w:p w14:paraId="02745A0D" w14:textId="3B563157" w:rsidR="00E80320" w:rsidRPr="00B75CD2" w:rsidRDefault="00E85B9B" w:rsidP="002E58A0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color w:val="002060"/>
                <w:lang w:val="ru-RU"/>
              </w:rPr>
            </w:pPr>
            <w:r>
              <w:rPr>
                <w:color w:val="002060"/>
                <w:lang w:val="ru-RU"/>
              </w:rPr>
              <w:t>Сбор в холле отеля на экскурсию</w:t>
            </w:r>
          </w:p>
        </w:tc>
      </w:tr>
      <w:tr w:rsidR="00B75CD2" w:rsidRPr="0041334B" w14:paraId="565B7DA1" w14:textId="77777777" w:rsidTr="00F8326F">
        <w:tc>
          <w:tcPr>
            <w:tcW w:w="1560" w:type="dxa"/>
          </w:tcPr>
          <w:p w14:paraId="17361E6D" w14:textId="18D02E2D" w:rsidR="00E80320" w:rsidRPr="00B75CD2" w:rsidRDefault="00E85B9B" w:rsidP="002E58A0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color w:val="002060"/>
                <w:lang w:val="ru-RU"/>
              </w:rPr>
            </w:pPr>
            <w:r w:rsidRPr="00B75CD2">
              <w:rPr>
                <w:rFonts w:eastAsia="Arial Unicode MS"/>
                <w:color w:val="002060"/>
                <w:lang w:val="ru-RU"/>
              </w:rPr>
              <w:t>10:</w:t>
            </w:r>
            <w:r>
              <w:rPr>
                <w:rFonts w:eastAsia="Arial Unicode MS"/>
                <w:color w:val="002060"/>
                <w:lang w:val="ru-RU"/>
              </w:rPr>
              <w:t>10 – 14:00</w:t>
            </w:r>
          </w:p>
        </w:tc>
        <w:tc>
          <w:tcPr>
            <w:tcW w:w="8900" w:type="dxa"/>
          </w:tcPr>
          <w:p w14:paraId="123A0195" w14:textId="219E2619" w:rsidR="00E80320" w:rsidRPr="00B75CD2" w:rsidRDefault="00E85B9B" w:rsidP="002E58A0">
            <w:pPr>
              <w:ind w:right="57"/>
              <w:jc w:val="both"/>
              <w:rPr>
                <w:rFonts w:eastAsia="Arial Unicode MS"/>
                <w:bCs/>
                <w:iCs/>
                <w:color w:val="002060"/>
                <w:lang w:val="ru-RU"/>
              </w:rPr>
            </w:pPr>
            <w:r>
              <w:rPr>
                <w:color w:val="002060"/>
                <w:lang w:val="ru-RU"/>
              </w:rPr>
              <w:t>Экскурсионная программа</w:t>
            </w:r>
            <w:r w:rsidR="00167D16">
              <w:rPr>
                <w:color w:val="002060"/>
                <w:lang w:val="ru-RU"/>
              </w:rPr>
              <w:t xml:space="preserve">. Дворцовый комплекс </w:t>
            </w:r>
            <w:proofErr w:type="spellStart"/>
            <w:r w:rsidR="00167D16">
              <w:rPr>
                <w:color w:val="002060"/>
                <w:lang w:val="ru-RU"/>
              </w:rPr>
              <w:t>Голестан</w:t>
            </w:r>
            <w:proofErr w:type="spellEnd"/>
            <w:r w:rsidR="00167D16">
              <w:rPr>
                <w:color w:val="002060"/>
                <w:lang w:val="ru-RU"/>
              </w:rPr>
              <w:t>.</w:t>
            </w:r>
            <w:r>
              <w:rPr>
                <w:color w:val="002060"/>
                <w:lang w:val="ru-RU"/>
              </w:rPr>
              <w:t xml:space="preserve"> </w:t>
            </w:r>
          </w:p>
        </w:tc>
      </w:tr>
      <w:tr w:rsidR="00E85B9B" w:rsidRPr="00E85B9B" w14:paraId="443A578F" w14:textId="77777777" w:rsidTr="00F8326F">
        <w:tc>
          <w:tcPr>
            <w:tcW w:w="1560" w:type="dxa"/>
          </w:tcPr>
          <w:p w14:paraId="0B832DF4" w14:textId="10696304" w:rsidR="00E85B9B" w:rsidRPr="00B75CD2" w:rsidRDefault="00E85B9B" w:rsidP="002E58A0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eastAsia="Arial Unicode MS"/>
                <w:color w:val="002060"/>
                <w:lang w:val="ru-RU"/>
              </w:rPr>
            </w:pPr>
            <w:r>
              <w:rPr>
                <w:color w:val="002060"/>
                <w:lang w:val="ru-RU"/>
              </w:rPr>
              <w:t>14:00 – 15:00</w:t>
            </w:r>
          </w:p>
        </w:tc>
        <w:tc>
          <w:tcPr>
            <w:tcW w:w="8900" w:type="dxa"/>
          </w:tcPr>
          <w:p w14:paraId="4286B0D3" w14:textId="13A9700A" w:rsidR="00E85B9B" w:rsidRDefault="00E85B9B" w:rsidP="002E58A0">
            <w:pPr>
              <w:ind w:right="57"/>
              <w:jc w:val="both"/>
              <w:rPr>
                <w:color w:val="002060"/>
                <w:lang w:val="ru-RU"/>
              </w:rPr>
            </w:pPr>
            <w:r>
              <w:rPr>
                <w:rFonts w:eastAsia="Arial Unicode MS"/>
                <w:b/>
                <w:bCs/>
                <w:color w:val="002060"/>
                <w:lang w:val="ru-RU"/>
              </w:rPr>
              <w:t>Обед в национальном ресторане</w:t>
            </w:r>
          </w:p>
        </w:tc>
      </w:tr>
      <w:tr w:rsidR="00E85B9B" w:rsidRPr="00E85B9B" w14:paraId="7E5FC776" w14:textId="77777777" w:rsidTr="00F8326F">
        <w:tc>
          <w:tcPr>
            <w:tcW w:w="1560" w:type="dxa"/>
          </w:tcPr>
          <w:p w14:paraId="04B5694C" w14:textId="51CB43AC" w:rsidR="00E85B9B" w:rsidRDefault="00E85B9B" w:rsidP="002E58A0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color w:val="002060"/>
                <w:lang w:val="ru-RU"/>
              </w:rPr>
            </w:pPr>
            <w:r>
              <w:rPr>
                <w:color w:val="002060"/>
                <w:lang w:val="ru-RU"/>
              </w:rPr>
              <w:t>15:00 – 19:00</w:t>
            </w:r>
          </w:p>
        </w:tc>
        <w:tc>
          <w:tcPr>
            <w:tcW w:w="8900" w:type="dxa"/>
          </w:tcPr>
          <w:p w14:paraId="3E953D5C" w14:textId="0091E394" w:rsidR="00E85B9B" w:rsidRDefault="00E85B9B" w:rsidP="002E58A0">
            <w:pPr>
              <w:ind w:right="57"/>
              <w:jc w:val="both"/>
              <w:rPr>
                <w:rFonts w:eastAsia="Arial Unicode MS"/>
                <w:b/>
                <w:bCs/>
                <w:color w:val="002060"/>
                <w:lang w:val="ru-RU"/>
              </w:rPr>
            </w:pPr>
            <w:r>
              <w:rPr>
                <w:rFonts w:eastAsia="Arial Unicode MS"/>
                <w:b/>
                <w:bCs/>
                <w:color w:val="002060"/>
                <w:lang w:val="ru-RU"/>
              </w:rPr>
              <w:t>Продолжение экскурсии</w:t>
            </w:r>
          </w:p>
        </w:tc>
      </w:tr>
      <w:tr w:rsidR="00E85B9B" w:rsidRPr="00E85B9B" w14:paraId="2F89D0DF" w14:textId="77777777" w:rsidTr="00F8326F">
        <w:tc>
          <w:tcPr>
            <w:tcW w:w="1560" w:type="dxa"/>
          </w:tcPr>
          <w:p w14:paraId="4D25B075" w14:textId="49E615EC" w:rsidR="00E85B9B" w:rsidRDefault="00E85B9B" w:rsidP="002E58A0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color w:val="002060"/>
                <w:lang w:val="ru-RU"/>
              </w:rPr>
            </w:pPr>
            <w:r>
              <w:rPr>
                <w:color w:val="002060"/>
                <w:lang w:val="ru-RU"/>
              </w:rPr>
              <w:t>20:00</w:t>
            </w:r>
          </w:p>
        </w:tc>
        <w:tc>
          <w:tcPr>
            <w:tcW w:w="8900" w:type="dxa"/>
          </w:tcPr>
          <w:p w14:paraId="39EF61DB" w14:textId="69F3CB27" w:rsidR="00E85B9B" w:rsidRDefault="00E85B9B" w:rsidP="002E58A0">
            <w:pPr>
              <w:ind w:right="57"/>
              <w:jc w:val="both"/>
              <w:rPr>
                <w:rFonts w:eastAsia="Arial Unicode MS"/>
                <w:b/>
                <w:bCs/>
                <w:color w:val="002060"/>
                <w:lang w:val="ru-RU"/>
              </w:rPr>
            </w:pPr>
            <w:r>
              <w:rPr>
                <w:rFonts w:eastAsia="Arial Unicode MS"/>
                <w:b/>
                <w:bCs/>
                <w:color w:val="002060"/>
                <w:lang w:val="ru-RU"/>
              </w:rPr>
              <w:t>Ужин</w:t>
            </w:r>
            <w:r w:rsidR="008B0006">
              <w:rPr>
                <w:rFonts w:eastAsia="Arial Unicode MS"/>
                <w:b/>
                <w:bCs/>
                <w:color w:val="002060"/>
                <w:lang w:val="ru-RU"/>
              </w:rPr>
              <w:t xml:space="preserve"> в национальном ресторане</w:t>
            </w:r>
          </w:p>
        </w:tc>
      </w:tr>
      <w:tr w:rsidR="00B75CD2" w:rsidRPr="00E85B9B" w14:paraId="37FFBD5C" w14:textId="77777777" w:rsidTr="00F8326F">
        <w:tc>
          <w:tcPr>
            <w:tcW w:w="1560" w:type="dxa"/>
          </w:tcPr>
          <w:p w14:paraId="69427074" w14:textId="77777777" w:rsidR="00005996" w:rsidRPr="00B75CD2" w:rsidRDefault="00005996" w:rsidP="002E58A0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color w:val="002060"/>
                <w:lang w:val="ru-RU"/>
              </w:rPr>
            </w:pPr>
          </w:p>
        </w:tc>
        <w:tc>
          <w:tcPr>
            <w:tcW w:w="8900" w:type="dxa"/>
          </w:tcPr>
          <w:p w14:paraId="34E10814" w14:textId="402E8B7B" w:rsidR="00005996" w:rsidRPr="00B75CD2" w:rsidRDefault="00005996" w:rsidP="002E58A0">
            <w:pPr>
              <w:ind w:right="57"/>
              <w:jc w:val="both"/>
              <w:rPr>
                <w:rFonts w:eastAsia="Arial Unicode MS"/>
                <w:b/>
                <w:bCs/>
                <w:color w:val="002060"/>
                <w:lang w:val="ru-RU"/>
              </w:rPr>
            </w:pPr>
          </w:p>
        </w:tc>
      </w:tr>
    </w:tbl>
    <w:p w14:paraId="0EDFA24C" w14:textId="51135B4D" w:rsidR="00167D16" w:rsidRDefault="00167D16" w:rsidP="00E85B9B">
      <w:pPr>
        <w:pStyle w:val="21"/>
        <w:spacing w:before="97"/>
        <w:ind w:left="0" w:right="84" w:firstLine="0"/>
        <w:rPr>
          <w:color w:val="002060"/>
          <w:u w:val="single"/>
          <w:lang w:val="ru-RU"/>
        </w:rPr>
      </w:pPr>
    </w:p>
    <w:p w14:paraId="7FD33F00" w14:textId="7AAA2E0C" w:rsidR="00E85B9B" w:rsidRPr="00B75CD2" w:rsidRDefault="00064746" w:rsidP="00E85B9B">
      <w:pPr>
        <w:pStyle w:val="21"/>
        <w:spacing w:before="97"/>
        <w:ind w:left="0" w:right="84" w:firstLine="0"/>
        <w:rPr>
          <w:color w:val="002060"/>
          <w:u w:val="single"/>
          <w:lang w:val="ru-RU"/>
        </w:rPr>
      </w:pPr>
      <w:r>
        <w:rPr>
          <w:color w:val="002060"/>
          <w:u w:val="single"/>
          <w:lang w:val="ru-RU"/>
        </w:rPr>
        <w:t>15</w:t>
      </w:r>
      <w:r w:rsidR="00E85B9B" w:rsidRPr="00B75CD2">
        <w:rPr>
          <w:color w:val="002060"/>
          <w:u w:val="single"/>
          <w:lang w:val="ru-RU"/>
        </w:rPr>
        <w:t xml:space="preserve"> октября, </w:t>
      </w:r>
      <w:r w:rsidR="00E85B9B">
        <w:rPr>
          <w:color w:val="002060"/>
          <w:u w:val="single"/>
          <w:lang w:val="ru-RU"/>
        </w:rPr>
        <w:t>воскресенье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900"/>
      </w:tblGrid>
      <w:tr w:rsidR="00E85B9B" w:rsidRPr="0041334B" w14:paraId="3F06F820" w14:textId="77777777" w:rsidTr="00A67127">
        <w:tc>
          <w:tcPr>
            <w:tcW w:w="1560" w:type="dxa"/>
          </w:tcPr>
          <w:p w14:paraId="6624D052" w14:textId="3C8018CE" w:rsidR="00E85B9B" w:rsidRPr="00B75CD2" w:rsidRDefault="00E85B9B" w:rsidP="00A67127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color w:val="002060"/>
                <w:lang w:val="ru-RU"/>
              </w:rPr>
            </w:pPr>
            <w:r>
              <w:rPr>
                <w:color w:val="002060"/>
                <w:lang w:val="ru-RU"/>
              </w:rPr>
              <w:t>0</w:t>
            </w:r>
            <w:r w:rsidR="00914164">
              <w:rPr>
                <w:color w:val="002060"/>
                <w:lang w:val="ru-RU"/>
              </w:rPr>
              <w:t>4</w:t>
            </w:r>
            <w:r w:rsidRPr="00B75CD2">
              <w:rPr>
                <w:color w:val="002060"/>
                <w:lang w:val="ru-RU"/>
              </w:rPr>
              <w:t>:</w:t>
            </w:r>
            <w:r w:rsidR="00914164">
              <w:rPr>
                <w:color w:val="002060"/>
                <w:lang w:val="ru-RU"/>
              </w:rPr>
              <w:t>4</w:t>
            </w:r>
            <w:r w:rsidR="00670090">
              <w:rPr>
                <w:color w:val="002060"/>
                <w:lang w:val="ru-RU"/>
              </w:rPr>
              <w:t>5</w:t>
            </w:r>
          </w:p>
        </w:tc>
        <w:tc>
          <w:tcPr>
            <w:tcW w:w="8900" w:type="dxa"/>
          </w:tcPr>
          <w:p w14:paraId="2D58B43B" w14:textId="2D3F3A12" w:rsidR="00E85B9B" w:rsidRPr="00472EB5" w:rsidRDefault="00E85B9B" w:rsidP="00A67127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color w:val="002060"/>
                <w:lang w:val="ru-RU"/>
              </w:rPr>
            </w:pPr>
            <w:r w:rsidRPr="00B75CD2">
              <w:rPr>
                <w:color w:val="002060"/>
                <w:lang w:val="ru-RU"/>
              </w:rPr>
              <w:t>Вылет из Тегерана в Москву</w:t>
            </w:r>
            <w:r>
              <w:rPr>
                <w:color w:val="002060"/>
                <w:lang w:val="ru-RU"/>
              </w:rPr>
              <w:t>,</w:t>
            </w:r>
            <w:r w:rsidR="00991238">
              <w:rPr>
                <w:color w:val="002060"/>
                <w:lang w:val="ru-RU"/>
              </w:rPr>
              <w:t xml:space="preserve"> Аэрофлот,</w:t>
            </w:r>
            <w:r w:rsidR="00670090" w:rsidRPr="00670090">
              <w:rPr>
                <w:color w:val="002060"/>
                <w:lang w:val="ru-RU"/>
              </w:rPr>
              <w:t xml:space="preserve"> </w:t>
            </w:r>
            <w:r w:rsidR="00670090">
              <w:rPr>
                <w:color w:val="002060"/>
                <w:lang w:val="ru-RU"/>
              </w:rPr>
              <w:t xml:space="preserve">рейс </w:t>
            </w:r>
            <w:r w:rsidR="00670090">
              <w:rPr>
                <w:color w:val="002060"/>
              </w:rPr>
              <w:t>SU</w:t>
            </w:r>
            <w:r w:rsidR="00914164">
              <w:rPr>
                <w:color w:val="002060"/>
                <w:lang w:val="ru-RU"/>
              </w:rPr>
              <w:t>-</w:t>
            </w:r>
            <w:r w:rsidR="00670090" w:rsidRPr="00670090">
              <w:rPr>
                <w:color w:val="002060"/>
                <w:lang w:val="ru-RU"/>
              </w:rPr>
              <w:t>515</w:t>
            </w:r>
          </w:p>
        </w:tc>
      </w:tr>
      <w:tr w:rsidR="00E85B9B" w:rsidRPr="00B75CD2" w14:paraId="67AB7717" w14:textId="77777777" w:rsidTr="00A67127">
        <w:tc>
          <w:tcPr>
            <w:tcW w:w="1560" w:type="dxa"/>
          </w:tcPr>
          <w:p w14:paraId="0969C26A" w14:textId="1BCC852D" w:rsidR="00E85B9B" w:rsidRPr="00B75CD2" w:rsidRDefault="00E85B9B" w:rsidP="00A67127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color w:val="002060"/>
                <w:lang w:val="ru-RU"/>
              </w:rPr>
            </w:pPr>
            <w:r>
              <w:rPr>
                <w:rFonts w:eastAsia="Arial Unicode MS"/>
                <w:color w:val="002060"/>
                <w:lang w:val="ru-RU"/>
              </w:rPr>
              <w:t>0</w:t>
            </w:r>
            <w:r w:rsidR="00914164">
              <w:rPr>
                <w:rFonts w:eastAsia="Arial Unicode MS"/>
                <w:color w:val="002060"/>
                <w:lang w:val="ru-RU"/>
              </w:rPr>
              <w:t>8</w:t>
            </w:r>
            <w:r>
              <w:rPr>
                <w:rFonts w:eastAsia="Arial Unicode MS"/>
                <w:color w:val="002060"/>
                <w:lang w:val="ru-RU"/>
              </w:rPr>
              <w:t>:</w:t>
            </w:r>
            <w:r w:rsidR="00914164">
              <w:rPr>
                <w:rFonts w:eastAsia="Arial Unicode MS"/>
                <w:color w:val="002060"/>
                <w:lang w:val="ru-RU"/>
              </w:rPr>
              <w:t>2</w:t>
            </w:r>
            <w:r>
              <w:rPr>
                <w:rFonts w:eastAsia="Arial Unicode MS"/>
                <w:color w:val="002060"/>
                <w:lang w:val="ru-RU"/>
              </w:rPr>
              <w:t>5</w:t>
            </w:r>
          </w:p>
        </w:tc>
        <w:tc>
          <w:tcPr>
            <w:tcW w:w="8900" w:type="dxa"/>
          </w:tcPr>
          <w:p w14:paraId="3954075E" w14:textId="1F196B71" w:rsidR="00E85B9B" w:rsidRPr="00B75CD2" w:rsidRDefault="00E85B9B" w:rsidP="00A67127">
            <w:pPr>
              <w:ind w:right="57"/>
              <w:jc w:val="both"/>
              <w:rPr>
                <w:rFonts w:eastAsia="Arial Unicode MS"/>
                <w:bCs/>
                <w:iCs/>
                <w:color w:val="002060"/>
                <w:lang w:val="ru-RU"/>
              </w:rPr>
            </w:pPr>
            <w:r w:rsidRPr="00B75CD2">
              <w:rPr>
                <w:rFonts w:eastAsia="Arial Unicode MS"/>
                <w:bCs/>
                <w:iCs/>
                <w:color w:val="002060"/>
                <w:lang w:val="ru-RU"/>
              </w:rPr>
              <w:t>Прибытие в Москву</w:t>
            </w:r>
            <w:r>
              <w:rPr>
                <w:rFonts w:eastAsia="Arial Unicode MS"/>
                <w:bCs/>
                <w:iCs/>
                <w:color w:val="002060"/>
                <w:lang w:val="ru-RU"/>
              </w:rPr>
              <w:t>, Шереметьево</w:t>
            </w:r>
          </w:p>
        </w:tc>
      </w:tr>
      <w:tr w:rsidR="00A00055" w:rsidRPr="0041334B" w14:paraId="3FA056BD" w14:textId="77777777" w:rsidTr="00A67127">
        <w:tc>
          <w:tcPr>
            <w:tcW w:w="1560" w:type="dxa"/>
          </w:tcPr>
          <w:p w14:paraId="69BEFA26" w14:textId="3986A2F6" w:rsidR="00A00055" w:rsidRDefault="00A00055" w:rsidP="00A00055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eastAsia="Arial Unicode MS"/>
                <w:color w:val="002060"/>
                <w:lang w:val="ru-RU"/>
              </w:rPr>
            </w:pPr>
            <w:r>
              <w:rPr>
                <w:rFonts w:eastAsia="Arial Unicode MS"/>
                <w:color w:val="002060"/>
                <w:lang w:val="ru-RU"/>
              </w:rPr>
              <w:t>0</w:t>
            </w:r>
            <w:r w:rsidR="00670090">
              <w:rPr>
                <w:rFonts w:eastAsia="Arial Unicode MS"/>
                <w:color w:val="002060"/>
                <w:lang w:val="ru-RU"/>
              </w:rPr>
              <w:t>5</w:t>
            </w:r>
            <w:r>
              <w:rPr>
                <w:rFonts w:eastAsia="Arial Unicode MS"/>
                <w:color w:val="002060"/>
                <w:lang w:val="ru-RU"/>
              </w:rPr>
              <w:t>:30</w:t>
            </w:r>
          </w:p>
        </w:tc>
        <w:tc>
          <w:tcPr>
            <w:tcW w:w="8900" w:type="dxa"/>
          </w:tcPr>
          <w:p w14:paraId="5E8F6EF3" w14:textId="5C6FD13E" w:rsidR="00A00055" w:rsidRPr="00E85B9B" w:rsidRDefault="00A00055" w:rsidP="00A00055">
            <w:pPr>
              <w:ind w:right="57"/>
              <w:jc w:val="both"/>
              <w:rPr>
                <w:rFonts w:eastAsia="Arial Unicode MS"/>
                <w:b/>
                <w:bCs/>
                <w:iCs/>
                <w:color w:val="002060"/>
                <w:lang w:val="ru-RU"/>
              </w:rPr>
            </w:pPr>
            <w:r w:rsidRPr="00E85B9B">
              <w:rPr>
                <w:b/>
                <w:bCs/>
                <w:color w:val="002060"/>
                <w:lang w:val="ru-RU"/>
              </w:rPr>
              <w:t>Вылет из Тегерана в Москву,</w:t>
            </w:r>
            <w:r w:rsidR="00991238" w:rsidRPr="00E85B9B">
              <w:rPr>
                <w:b/>
                <w:bCs/>
                <w:color w:val="002060"/>
                <w:lang w:val="ru-RU"/>
              </w:rPr>
              <w:t xml:space="preserve"> </w:t>
            </w:r>
            <w:proofErr w:type="spellStart"/>
            <w:r w:rsidR="00991238" w:rsidRPr="00E85B9B">
              <w:rPr>
                <w:b/>
                <w:bCs/>
                <w:color w:val="002060"/>
                <w:lang w:val="ru-RU"/>
              </w:rPr>
              <w:t>Mahan</w:t>
            </w:r>
            <w:proofErr w:type="spellEnd"/>
            <w:r w:rsidR="00991238" w:rsidRPr="00E85B9B">
              <w:rPr>
                <w:b/>
                <w:bCs/>
                <w:color w:val="002060"/>
                <w:lang w:val="ru-RU"/>
              </w:rPr>
              <w:t xml:space="preserve"> </w:t>
            </w:r>
            <w:proofErr w:type="spellStart"/>
            <w:r w:rsidR="00991238" w:rsidRPr="00E85B9B">
              <w:rPr>
                <w:b/>
                <w:bCs/>
                <w:color w:val="002060"/>
                <w:lang w:val="ru-RU"/>
              </w:rPr>
              <w:t>Airlines</w:t>
            </w:r>
            <w:proofErr w:type="spellEnd"/>
            <w:r w:rsidR="00991238">
              <w:rPr>
                <w:b/>
                <w:bCs/>
                <w:color w:val="002060"/>
                <w:lang w:val="ru-RU"/>
              </w:rPr>
              <w:t>,</w:t>
            </w:r>
            <w:r w:rsidR="00670090">
              <w:rPr>
                <w:b/>
                <w:bCs/>
                <w:color w:val="002060"/>
                <w:lang w:val="ru-RU"/>
              </w:rPr>
              <w:t xml:space="preserve"> рейс </w:t>
            </w:r>
            <w:r w:rsidR="00670090" w:rsidRPr="00670090">
              <w:rPr>
                <w:b/>
                <w:bCs/>
                <w:color w:val="002060"/>
                <w:lang w:val="ru-RU"/>
              </w:rPr>
              <w:t>W5</w:t>
            </w:r>
            <w:r w:rsidR="00670090">
              <w:rPr>
                <w:b/>
                <w:bCs/>
                <w:color w:val="002060"/>
                <w:lang w:val="ru-RU"/>
              </w:rPr>
              <w:t> </w:t>
            </w:r>
            <w:r w:rsidR="00670090" w:rsidRPr="00670090">
              <w:rPr>
                <w:b/>
                <w:bCs/>
                <w:color w:val="002060"/>
                <w:lang w:val="ru-RU"/>
              </w:rPr>
              <w:t>098</w:t>
            </w:r>
          </w:p>
        </w:tc>
      </w:tr>
      <w:tr w:rsidR="00A00055" w:rsidRPr="00B75CD2" w14:paraId="475AAE65" w14:textId="77777777" w:rsidTr="00A67127">
        <w:tc>
          <w:tcPr>
            <w:tcW w:w="1560" w:type="dxa"/>
          </w:tcPr>
          <w:p w14:paraId="5731D844" w14:textId="0044986C" w:rsidR="00A00055" w:rsidRDefault="00A00055" w:rsidP="00A00055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eastAsia="Arial Unicode MS"/>
                <w:color w:val="002060"/>
                <w:lang w:val="ru-RU"/>
              </w:rPr>
            </w:pPr>
            <w:r>
              <w:rPr>
                <w:rFonts w:eastAsia="Arial Unicode MS"/>
                <w:color w:val="002060"/>
                <w:lang w:val="ru-RU"/>
              </w:rPr>
              <w:t>0</w:t>
            </w:r>
            <w:r w:rsidR="00670090">
              <w:rPr>
                <w:rFonts w:eastAsia="Arial Unicode MS"/>
                <w:color w:val="002060"/>
                <w:lang w:val="ru-RU"/>
              </w:rPr>
              <w:t>9</w:t>
            </w:r>
            <w:r>
              <w:rPr>
                <w:rFonts w:eastAsia="Arial Unicode MS"/>
                <w:color w:val="002060"/>
                <w:lang w:val="ru-RU"/>
              </w:rPr>
              <w:t>:1</w:t>
            </w:r>
            <w:r w:rsidR="00670090">
              <w:rPr>
                <w:rFonts w:eastAsia="Arial Unicode MS"/>
                <w:color w:val="002060"/>
                <w:lang w:val="ru-RU"/>
              </w:rPr>
              <w:t>5</w:t>
            </w:r>
          </w:p>
        </w:tc>
        <w:tc>
          <w:tcPr>
            <w:tcW w:w="8900" w:type="dxa"/>
          </w:tcPr>
          <w:p w14:paraId="2E427A4D" w14:textId="556EB8A5" w:rsidR="00A00055" w:rsidRPr="00B75CD2" w:rsidRDefault="00A00055" w:rsidP="00A00055">
            <w:pPr>
              <w:ind w:right="57"/>
              <w:jc w:val="both"/>
              <w:rPr>
                <w:rFonts w:eastAsia="Arial Unicode MS"/>
                <w:bCs/>
                <w:iCs/>
                <w:color w:val="002060"/>
                <w:lang w:val="ru-RU"/>
              </w:rPr>
            </w:pPr>
            <w:r w:rsidRPr="00B75CD2">
              <w:rPr>
                <w:rFonts w:eastAsia="Arial Unicode MS"/>
                <w:bCs/>
                <w:iCs/>
                <w:color w:val="002060"/>
                <w:lang w:val="ru-RU"/>
              </w:rPr>
              <w:t>Прибытие в Москву</w:t>
            </w:r>
            <w:r>
              <w:rPr>
                <w:rFonts w:eastAsia="Arial Unicode MS"/>
                <w:bCs/>
                <w:iCs/>
                <w:color w:val="002060"/>
                <w:lang w:val="ru-RU"/>
              </w:rPr>
              <w:t>, Шереметьево</w:t>
            </w:r>
          </w:p>
        </w:tc>
      </w:tr>
      <w:tr w:rsidR="00977EE1" w:rsidRPr="0041334B" w14:paraId="54F660E8" w14:textId="77777777" w:rsidTr="00A67127">
        <w:tc>
          <w:tcPr>
            <w:tcW w:w="1560" w:type="dxa"/>
          </w:tcPr>
          <w:p w14:paraId="4826ACDD" w14:textId="61089FD5" w:rsidR="00977EE1" w:rsidRDefault="00977EE1" w:rsidP="00977EE1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eastAsia="Arial Unicode MS"/>
                <w:color w:val="002060"/>
                <w:lang w:val="ru-RU"/>
              </w:rPr>
            </w:pPr>
            <w:r>
              <w:rPr>
                <w:rFonts w:eastAsia="Arial Unicode MS"/>
                <w:color w:val="002060"/>
                <w:lang w:val="ru-RU"/>
              </w:rPr>
              <w:t>06:40</w:t>
            </w:r>
          </w:p>
        </w:tc>
        <w:tc>
          <w:tcPr>
            <w:tcW w:w="8900" w:type="dxa"/>
          </w:tcPr>
          <w:p w14:paraId="0EC2745A" w14:textId="630F7012" w:rsidR="00977EE1" w:rsidRPr="00B75CD2" w:rsidRDefault="00977EE1" w:rsidP="00977EE1">
            <w:pPr>
              <w:ind w:right="57"/>
              <w:jc w:val="both"/>
              <w:rPr>
                <w:rFonts w:eastAsia="Arial Unicode MS"/>
                <w:bCs/>
                <w:iCs/>
                <w:color w:val="002060"/>
                <w:lang w:val="ru-RU"/>
              </w:rPr>
            </w:pPr>
            <w:r w:rsidRPr="00DE6426">
              <w:rPr>
                <w:b/>
                <w:bCs/>
                <w:color w:val="002060"/>
                <w:lang w:val="ru-RU"/>
              </w:rPr>
              <w:t>Вылет из Тегерана в Москву, Северный ветер</w:t>
            </w:r>
            <w:r>
              <w:rPr>
                <w:b/>
                <w:bCs/>
                <w:color w:val="002060"/>
                <w:lang w:val="ru-RU"/>
              </w:rPr>
              <w:t xml:space="preserve">, рейс </w:t>
            </w:r>
            <w:r w:rsidRPr="00991238">
              <w:rPr>
                <w:b/>
                <w:bCs/>
                <w:color w:val="002060"/>
                <w:lang w:val="ru-RU" w:eastAsia="ru-RU"/>
              </w:rPr>
              <w:t>N4</w:t>
            </w:r>
            <w:r w:rsidRPr="00991238">
              <w:rPr>
                <w:b/>
                <w:bCs/>
                <w:color w:val="002060"/>
                <w:lang w:val="ru-RU" w:eastAsia="ru-RU"/>
              </w:rPr>
              <w:noBreakHyphen/>
              <w:t>165</w:t>
            </w:r>
            <w:r w:rsidR="00914164">
              <w:rPr>
                <w:b/>
                <w:bCs/>
                <w:color w:val="002060"/>
                <w:lang w:val="ru-RU" w:eastAsia="ru-RU"/>
              </w:rPr>
              <w:t>2</w:t>
            </w:r>
          </w:p>
        </w:tc>
      </w:tr>
      <w:tr w:rsidR="00977EE1" w:rsidRPr="00B75CD2" w14:paraId="63CC01A5" w14:textId="77777777" w:rsidTr="00A67127">
        <w:tc>
          <w:tcPr>
            <w:tcW w:w="1560" w:type="dxa"/>
          </w:tcPr>
          <w:p w14:paraId="473956FB" w14:textId="2467FC2C" w:rsidR="00977EE1" w:rsidRDefault="00977EE1" w:rsidP="00977EE1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eastAsia="Arial Unicode MS"/>
                <w:color w:val="002060"/>
                <w:lang w:val="ru-RU"/>
              </w:rPr>
            </w:pPr>
            <w:r>
              <w:rPr>
                <w:rFonts w:eastAsia="Arial Unicode MS"/>
                <w:color w:val="002060"/>
                <w:lang w:val="ru-RU"/>
              </w:rPr>
              <w:t>10:25</w:t>
            </w:r>
          </w:p>
        </w:tc>
        <w:tc>
          <w:tcPr>
            <w:tcW w:w="8900" w:type="dxa"/>
          </w:tcPr>
          <w:p w14:paraId="7DCAAFED" w14:textId="4441E6AC" w:rsidR="00977EE1" w:rsidRPr="00DE6426" w:rsidRDefault="00977EE1" w:rsidP="00977EE1">
            <w:pPr>
              <w:ind w:right="57"/>
              <w:jc w:val="both"/>
              <w:rPr>
                <w:b/>
                <w:bCs/>
                <w:color w:val="002060"/>
                <w:lang w:val="ru-RU"/>
              </w:rPr>
            </w:pPr>
            <w:r w:rsidRPr="00B75CD2">
              <w:rPr>
                <w:rFonts w:eastAsia="Arial Unicode MS"/>
                <w:bCs/>
                <w:iCs/>
                <w:color w:val="002060"/>
                <w:lang w:val="ru-RU"/>
              </w:rPr>
              <w:t>Прибытие в Москву</w:t>
            </w:r>
            <w:r>
              <w:rPr>
                <w:rFonts w:eastAsia="Arial Unicode MS"/>
                <w:bCs/>
                <w:iCs/>
                <w:color w:val="002060"/>
                <w:lang w:val="ru-RU"/>
              </w:rPr>
              <w:t>, Шереметьево</w:t>
            </w:r>
          </w:p>
        </w:tc>
      </w:tr>
    </w:tbl>
    <w:p w14:paraId="021A67A5" w14:textId="7EA346CF" w:rsidR="00D421BF" w:rsidRDefault="00D421BF" w:rsidP="00E80320">
      <w:pPr>
        <w:pStyle w:val="21"/>
        <w:spacing w:before="97"/>
        <w:ind w:left="0" w:right="84" w:firstLine="0"/>
        <w:rPr>
          <w:color w:val="002060"/>
          <w:lang w:val="ru-RU"/>
        </w:rPr>
      </w:pPr>
    </w:p>
    <w:p w14:paraId="58E068FC" w14:textId="34287A11" w:rsidR="00634D3D" w:rsidRDefault="00634D3D" w:rsidP="00E80320">
      <w:pPr>
        <w:pStyle w:val="21"/>
        <w:spacing w:before="97"/>
        <w:ind w:left="0" w:right="84" w:firstLine="0"/>
        <w:rPr>
          <w:color w:val="002060"/>
          <w:lang w:val="ru-RU"/>
        </w:rPr>
      </w:pPr>
    </w:p>
    <w:p w14:paraId="0FDFB4F2" w14:textId="652734A1" w:rsidR="00634D3D" w:rsidRPr="00634D3D" w:rsidRDefault="00634D3D" w:rsidP="00634D3D">
      <w:pPr>
        <w:rPr>
          <w:b/>
          <w:bCs/>
          <w:color w:val="002060"/>
        </w:rPr>
      </w:pPr>
      <w:r w:rsidRPr="00634D3D">
        <w:rPr>
          <w:b/>
          <w:bCs/>
          <w:color w:val="002060"/>
          <w:lang w:val="ru-RU"/>
        </w:rPr>
        <w:lastRenderedPageBreak/>
        <w:t>Адрес</w:t>
      </w:r>
      <w:r w:rsidRPr="00634D3D">
        <w:rPr>
          <w:b/>
          <w:bCs/>
          <w:color w:val="002060"/>
        </w:rPr>
        <w:t xml:space="preserve"> </w:t>
      </w:r>
      <w:proofErr w:type="spellStart"/>
      <w:r w:rsidRPr="00634D3D">
        <w:rPr>
          <w:b/>
          <w:bCs/>
          <w:color w:val="002060"/>
        </w:rPr>
        <w:t>Parsian</w:t>
      </w:r>
      <w:proofErr w:type="spellEnd"/>
      <w:r w:rsidRPr="00634D3D">
        <w:rPr>
          <w:b/>
          <w:bCs/>
          <w:color w:val="002060"/>
        </w:rPr>
        <w:t xml:space="preserve"> </w:t>
      </w:r>
      <w:proofErr w:type="spellStart"/>
      <w:r w:rsidRPr="00634D3D">
        <w:rPr>
          <w:b/>
          <w:bCs/>
          <w:color w:val="002060"/>
        </w:rPr>
        <w:t>Esteghlal</w:t>
      </w:r>
      <w:proofErr w:type="spellEnd"/>
      <w:r w:rsidRPr="00634D3D">
        <w:rPr>
          <w:b/>
          <w:bCs/>
          <w:color w:val="002060"/>
        </w:rPr>
        <w:t xml:space="preserve"> International Hotel: Crossroad of </w:t>
      </w:r>
      <w:proofErr w:type="spellStart"/>
      <w:r w:rsidRPr="00634D3D">
        <w:rPr>
          <w:b/>
          <w:bCs/>
          <w:color w:val="002060"/>
        </w:rPr>
        <w:t>Chamran</w:t>
      </w:r>
      <w:proofErr w:type="spellEnd"/>
      <w:r w:rsidRPr="00634D3D">
        <w:rPr>
          <w:b/>
          <w:bCs/>
          <w:color w:val="002060"/>
        </w:rPr>
        <w:t xml:space="preserve"> Highway And </w:t>
      </w:r>
      <w:proofErr w:type="spellStart"/>
      <w:r w:rsidRPr="00634D3D">
        <w:rPr>
          <w:b/>
          <w:bCs/>
          <w:color w:val="002060"/>
        </w:rPr>
        <w:t>Valiasr</w:t>
      </w:r>
      <w:proofErr w:type="spellEnd"/>
      <w:r w:rsidRPr="00634D3D">
        <w:rPr>
          <w:b/>
          <w:bCs/>
          <w:color w:val="002060"/>
        </w:rPr>
        <w:t xml:space="preserve"> Street, Parkway Crossroad, </w:t>
      </w:r>
      <w:proofErr w:type="spellStart"/>
      <w:r w:rsidRPr="00634D3D">
        <w:rPr>
          <w:b/>
          <w:bCs/>
          <w:color w:val="002060"/>
        </w:rPr>
        <w:t>Тегеран</w:t>
      </w:r>
      <w:proofErr w:type="spellEnd"/>
      <w:r w:rsidRPr="00634D3D">
        <w:rPr>
          <w:b/>
          <w:bCs/>
          <w:color w:val="002060"/>
        </w:rPr>
        <w:t xml:space="preserve"> 11369 </w:t>
      </w:r>
      <w:proofErr w:type="spellStart"/>
      <w:r w:rsidRPr="00634D3D">
        <w:rPr>
          <w:b/>
          <w:bCs/>
          <w:color w:val="002060"/>
        </w:rPr>
        <w:t>Иран</w:t>
      </w:r>
      <w:proofErr w:type="spellEnd"/>
    </w:p>
    <w:p w14:paraId="2D0C0680" w14:textId="77777777" w:rsidR="00634D3D" w:rsidRPr="00634D3D" w:rsidRDefault="00634D3D" w:rsidP="00E80320">
      <w:pPr>
        <w:pStyle w:val="21"/>
        <w:spacing w:before="97"/>
        <w:ind w:left="0" w:right="84" w:firstLine="0"/>
        <w:rPr>
          <w:color w:val="002060"/>
        </w:rPr>
      </w:pPr>
    </w:p>
    <w:p w14:paraId="40E96A4D" w14:textId="48D56DB9" w:rsidR="00CE7C43" w:rsidRPr="00B75CD2" w:rsidRDefault="009C48BF" w:rsidP="00B75CD2">
      <w:pPr>
        <w:pStyle w:val="21"/>
        <w:spacing w:before="97"/>
        <w:ind w:left="0" w:right="84" w:firstLine="0"/>
        <w:jc w:val="center"/>
        <w:rPr>
          <w:color w:val="002060"/>
          <w:lang w:val="ru-RU"/>
        </w:rPr>
      </w:pPr>
      <w:r w:rsidRPr="00B75CD2">
        <w:rPr>
          <w:color w:val="002060"/>
          <w:lang w:val="ru-RU"/>
        </w:rPr>
        <w:t>Желаем плодотворной работы на выставке и деловой программе, а также приятного времяпрепровождения в</w:t>
      </w:r>
      <w:r w:rsidR="00B75CD2" w:rsidRPr="00B75CD2">
        <w:rPr>
          <w:color w:val="002060"/>
          <w:lang w:val="ru-RU"/>
        </w:rPr>
        <w:t xml:space="preserve"> Иране</w:t>
      </w:r>
      <w:r w:rsidRPr="00B75CD2">
        <w:rPr>
          <w:color w:val="002060"/>
          <w:lang w:val="ru-RU"/>
        </w:rPr>
        <w:t>!</w:t>
      </w:r>
    </w:p>
    <w:p w14:paraId="6DEFDFE1" w14:textId="77777777" w:rsidR="00164EEF" w:rsidRPr="00B75CD2" w:rsidRDefault="00164EEF" w:rsidP="00164EEF">
      <w:pPr>
        <w:pStyle w:val="21"/>
        <w:spacing w:before="97"/>
        <w:ind w:left="0" w:right="84" w:firstLine="0"/>
        <w:jc w:val="center"/>
        <w:rPr>
          <w:color w:val="002060"/>
          <w:lang w:val="ru-RU"/>
        </w:rPr>
      </w:pPr>
    </w:p>
    <w:p w14:paraId="07ACD1E9" w14:textId="2664391D" w:rsidR="00164EEF" w:rsidRPr="00B75CD2" w:rsidRDefault="00164EEF" w:rsidP="00164EEF">
      <w:pPr>
        <w:pStyle w:val="21"/>
        <w:spacing w:before="97"/>
        <w:ind w:left="0" w:right="84" w:firstLine="0"/>
        <w:jc w:val="center"/>
        <w:rPr>
          <w:color w:val="002060"/>
          <w:lang w:val="ru-RU"/>
        </w:rPr>
      </w:pPr>
      <w:r w:rsidRPr="00B75CD2">
        <w:rPr>
          <w:color w:val="002060"/>
          <w:lang w:val="ru-RU"/>
        </w:rPr>
        <w:t>ВЫЛЕТАЮЩИМ ЗАРУБЕЖ ПРОСЬБА ЗАСТРАХОВАТЬСЯ</w:t>
      </w:r>
    </w:p>
    <w:p w14:paraId="30923A50" w14:textId="168A500F" w:rsidR="00164EEF" w:rsidRPr="00B75CD2" w:rsidRDefault="00164EEF" w:rsidP="00164EEF">
      <w:pPr>
        <w:pStyle w:val="21"/>
        <w:spacing w:before="97"/>
        <w:ind w:left="0" w:right="84" w:firstLine="0"/>
        <w:jc w:val="center"/>
        <w:rPr>
          <w:color w:val="002060"/>
          <w:lang w:val="ru-RU"/>
        </w:rPr>
      </w:pPr>
      <w:r w:rsidRPr="00B75CD2">
        <w:rPr>
          <w:color w:val="002060"/>
          <w:lang w:val="ru-RU"/>
        </w:rPr>
        <w:t>Компания АО «Зарубеж-Экспо», Компания ООО «</w:t>
      </w:r>
      <w:proofErr w:type="spellStart"/>
      <w:r w:rsidRPr="00B75CD2">
        <w:rPr>
          <w:color w:val="002060"/>
          <w:lang w:val="ru-RU"/>
        </w:rPr>
        <w:t>Зарубеж</w:t>
      </w:r>
      <w:proofErr w:type="spellEnd"/>
      <w:r w:rsidRPr="00B75CD2">
        <w:rPr>
          <w:color w:val="002060"/>
          <w:lang w:val="ru-RU"/>
        </w:rPr>
        <w:t>-Тур»</w:t>
      </w:r>
    </w:p>
    <w:p w14:paraId="091B791E" w14:textId="238CD73B" w:rsidR="00164EEF" w:rsidRPr="00B75CD2" w:rsidRDefault="000B6635" w:rsidP="00164EEF">
      <w:pPr>
        <w:pStyle w:val="21"/>
        <w:spacing w:before="97"/>
        <w:ind w:left="0" w:right="84" w:firstLine="0"/>
        <w:jc w:val="center"/>
        <w:rPr>
          <w:color w:val="002060"/>
          <w:lang w:val="ru-RU"/>
        </w:rPr>
      </w:pPr>
      <w:r>
        <w:rPr>
          <w:color w:val="002060"/>
          <w:lang w:val="ru-RU"/>
        </w:rPr>
        <w:t>Тел. +7(495) 7213236,</w:t>
      </w:r>
    </w:p>
    <w:p w14:paraId="5E4B1EA9" w14:textId="77777777" w:rsidR="00164EEF" w:rsidRPr="00B75CD2" w:rsidRDefault="0041334B" w:rsidP="00164EEF">
      <w:pPr>
        <w:pStyle w:val="21"/>
        <w:spacing w:before="97"/>
        <w:ind w:left="0" w:right="84" w:firstLine="0"/>
        <w:jc w:val="center"/>
        <w:rPr>
          <w:color w:val="002060"/>
          <w:u w:val="single"/>
          <w:lang w:val="ru-RU"/>
        </w:rPr>
      </w:pPr>
      <w:hyperlink r:id="rId12" w:history="1">
        <w:r w:rsidR="00164EEF" w:rsidRPr="00B75CD2">
          <w:rPr>
            <w:rStyle w:val="ac"/>
            <w:color w:val="002060"/>
          </w:rPr>
          <w:t>info</w:t>
        </w:r>
        <w:r w:rsidR="00164EEF" w:rsidRPr="00B75CD2">
          <w:rPr>
            <w:rStyle w:val="ac"/>
            <w:color w:val="002060"/>
            <w:lang w:val="ru-RU"/>
          </w:rPr>
          <w:t>@</w:t>
        </w:r>
        <w:proofErr w:type="spellStart"/>
        <w:r w:rsidR="00164EEF" w:rsidRPr="00B75CD2">
          <w:rPr>
            <w:rStyle w:val="ac"/>
            <w:color w:val="002060"/>
          </w:rPr>
          <w:t>zarubezhexpo</w:t>
        </w:r>
        <w:proofErr w:type="spellEnd"/>
        <w:r w:rsidR="00164EEF" w:rsidRPr="00B75CD2">
          <w:rPr>
            <w:rStyle w:val="ac"/>
            <w:color w:val="002060"/>
            <w:lang w:val="ru-RU"/>
          </w:rPr>
          <w:t>.</w:t>
        </w:r>
        <w:proofErr w:type="spellStart"/>
        <w:r w:rsidR="00164EEF" w:rsidRPr="00B75CD2">
          <w:rPr>
            <w:rStyle w:val="ac"/>
            <w:color w:val="002060"/>
          </w:rPr>
          <w:t>ru</w:t>
        </w:r>
        <w:proofErr w:type="spellEnd"/>
      </w:hyperlink>
    </w:p>
    <w:p w14:paraId="33C2B88D" w14:textId="42FE67BE" w:rsidR="00164EEF" w:rsidRPr="00B75CD2" w:rsidRDefault="0041334B" w:rsidP="00164EEF">
      <w:pPr>
        <w:pStyle w:val="21"/>
        <w:spacing w:before="97"/>
        <w:ind w:left="0" w:right="84" w:firstLine="0"/>
        <w:jc w:val="center"/>
        <w:rPr>
          <w:color w:val="002060"/>
          <w:u w:val="single" w:color="0000FF"/>
          <w:lang w:val="ru-RU"/>
        </w:rPr>
      </w:pPr>
      <w:hyperlink r:id="rId13" w:history="1">
        <w:r w:rsidR="00164EEF" w:rsidRPr="00B75CD2">
          <w:rPr>
            <w:rStyle w:val="ac"/>
            <w:color w:val="002060"/>
          </w:rPr>
          <w:t>www</w:t>
        </w:r>
        <w:r w:rsidR="00164EEF" w:rsidRPr="00B75CD2">
          <w:rPr>
            <w:rStyle w:val="ac"/>
            <w:color w:val="002060"/>
            <w:lang w:val="ru-RU"/>
          </w:rPr>
          <w:t>.</w:t>
        </w:r>
        <w:r w:rsidR="00164EEF" w:rsidRPr="00B75CD2">
          <w:rPr>
            <w:rStyle w:val="ac"/>
            <w:color w:val="002060"/>
          </w:rPr>
          <w:t>zarubezhexpo</w:t>
        </w:r>
        <w:r w:rsidR="00164EEF" w:rsidRPr="00B75CD2">
          <w:rPr>
            <w:rStyle w:val="ac"/>
            <w:color w:val="002060"/>
            <w:lang w:val="ru-RU"/>
          </w:rPr>
          <w:t>.</w:t>
        </w:r>
        <w:r w:rsidR="00164EEF" w:rsidRPr="00B75CD2">
          <w:rPr>
            <w:rStyle w:val="ac"/>
            <w:color w:val="002060"/>
          </w:rPr>
          <w:t>ru</w:t>
        </w:r>
      </w:hyperlink>
      <w:r w:rsidR="00164EEF" w:rsidRPr="00B75CD2">
        <w:rPr>
          <w:color w:val="002060"/>
          <w:u w:val="single" w:color="0000FF"/>
          <w:lang w:val="ru-RU"/>
        </w:rPr>
        <w:t xml:space="preserve">  </w:t>
      </w:r>
      <w:hyperlink r:id="rId14" w:history="1">
        <w:r w:rsidR="00164EEF" w:rsidRPr="00B75CD2">
          <w:rPr>
            <w:rStyle w:val="ac"/>
            <w:color w:val="002060"/>
          </w:rPr>
          <w:t>www</w:t>
        </w:r>
        <w:r w:rsidR="00164EEF" w:rsidRPr="00B75CD2">
          <w:rPr>
            <w:rStyle w:val="ac"/>
            <w:color w:val="002060"/>
            <w:lang w:val="ru-RU"/>
          </w:rPr>
          <w:t>.</w:t>
        </w:r>
        <w:r w:rsidR="00164EEF" w:rsidRPr="00B75CD2">
          <w:rPr>
            <w:rStyle w:val="ac"/>
            <w:color w:val="002060"/>
          </w:rPr>
          <w:t>ExpoRf</w:t>
        </w:r>
        <w:r w:rsidR="00164EEF" w:rsidRPr="00B75CD2">
          <w:rPr>
            <w:rStyle w:val="ac"/>
            <w:color w:val="002060"/>
            <w:lang w:val="ru-RU"/>
          </w:rPr>
          <w:t>.</w:t>
        </w:r>
        <w:r w:rsidR="00164EEF" w:rsidRPr="00B75CD2">
          <w:rPr>
            <w:rStyle w:val="ac"/>
            <w:color w:val="002060"/>
          </w:rPr>
          <w:t>ru</w:t>
        </w:r>
      </w:hyperlink>
      <w:r w:rsidR="00164EEF" w:rsidRPr="00B75CD2">
        <w:rPr>
          <w:color w:val="002060"/>
          <w:u w:val="single" w:color="0000FF"/>
          <w:lang w:val="ru-RU"/>
        </w:rPr>
        <w:t xml:space="preserve">  </w:t>
      </w:r>
      <w:hyperlink r:id="rId15" w:history="1">
        <w:r w:rsidR="009D28ED" w:rsidRPr="00B75CD2">
          <w:rPr>
            <w:rStyle w:val="ac"/>
            <w:color w:val="002060"/>
          </w:rPr>
          <w:t>www</w:t>
        </w:r>
        <w:r w:rsidR="009D28ED" w:rsidRPr="00B75CD2">
          <w:rPr>
            <w:rStyle w:val="ac"/>
            <w:color w:val="002060"/>
            <w:lang w:val="ru-RU"/>
          </w:rPr>
          <w:t>.</w:t>
        </w:r>
        <w:r w:rsidR="009D28ED" w:rsidRPr="00B75CD2">
          <w:rPr>
            <w:rStyle w:val="ac"/>
            <w:color w:val="002060"/>
          </w:rPr>
          <w:t>ExpoEurasia</w:t>
        </w:r>
        <w:r w:rsidR="009D28ED" w:rsidRPr="00B75CD2">
          <w:rPr>
            <w:rStyle w:val="ac"/>
            <w:color w:val="002060"/>
            <w:lang w:val="ru-RU"/>
          </w:rPr>
          <w:t>.</w:t>
        </w:r>
        <w:r w:rsidR="009D28ED" w:rsidRPr="00B75CD2">
          <w:rPr>
            <w:rStyle w:val="ac"/>
            <w:color w:val="002060"/>
          </w:rPr>
          <w:t>org</w:t>
        </w:r>
      </w:hyperlink>
    </w:p>
    <w:p w14:paraId="77C15A4F" w14:textId="67ED36A0" w:rsidR="009D28ED" w:rsidRPr="00B75CD2" w:rsidRDefault="009D28ED" w:rsidP="00164EEF">
      <w:pPr>
        <w:pStyle w:val="21"/>
        <w:spacing w:before="97"/>
        <w:ind w:left="0" w:right="84" w:firstLine="0"/>
        <w:jc w:val="center"/>
        <w:rPr>
          <w:color w:val="002060"/>
          <w:u w:val="single" w:color="0000FF"/>
          <w:lang w:val="ru-RU"/>
        </w:rPr>
      </w:pPr>
    </w:p>
    <w:p w14:paraId="12558706" w14:textId="21E2E0C8" w:rsidR="009D28ED" w:rsidRPr="00B75CD2" w:rsidRDefault="009D28ED" w:rsidP="00164EEF">
      <w:pPr>
        <w:pStyle w:val="21"/>
        <w:spacing w:before="97"/>
        <w:ind w:left="0" w:right="84" w:firstLine="0"/>
        <w:jc w:val="center"/>
        <w:rPr>
          <w:color w:val="002060"/>
          <w:lang w:val="ru-RU"/>
        </w:rPr>
      </w:pPr>
      <w:r w:rsidRPr="00B75CD2">
        <w:rPr>
          <w:color w:val="002060"/>
          <w:lang w:val="ru-RU"/>
        </w:rPr>
        <w:t xml:space="preserve">Приглашаем подписаться для получения обновлений по выставке </w:t>
      </w:r>
    </w:p>
    <w:p w14:paraId="2BA809C3" w14:textId="33E4D66B" w:rsidR="00164EEF" w:rsidRPr="00B75CD2" w:rsidRDefault="009D28ED" w:rsidP="00D421BF">
      <w:pPr>
        <w:pStyle w:val="21"/>
        <w:spacing w:before="97"/>
        <w:ind w:left="0" w:right="84" w:firstLine="0"/>
        <w:jc w:val="center"/>
        <w:rPr>
          <w:color w:val="002060"/>
          <w:u w:val="single" w:color="0000FF"/>
          <w:lang w:val="ru-RU"/>
        </w:rPr>
      </w:pPr>
      <w:r w:rsidRPr="00B75CD2">
        <w:rPr>
          <w:noProof/>
          <w:color w:val="002060"/>
          <w:lang w:val="ru-RU" w:eastAsia="ru-RU"/>
        </w:rPr>
        <w:drawing>
          <wp:inline distT="0" distB="0" distL="0" distR="0" wp14:anchorId="0DCB942F" wp14:editId="07E3169C">
            <wp:extent cx="1524000" cy="19964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F924B" w14:textId="77777777" w:rsidR="001F347D" w:rsidRPr="00B75CD2" w:rsidRDefault="001F347D" w:rsidP="001F347D">
      <w:pPr>
        <w:pStyle w:val="style9"/>
        <w:spacing w:after="0"/>
        <w:ind w:right="57"/>
        <w:jc w:val="center"/>
        <w:rPr>
          <w:rFonts w:eastAsia="Arial Unicode MS"/>
          <w:b/>
          <w:bCs/>
          <w:color w:val="002060"/>
          <w:sz w:val="22"/>
          <w:szCs w:val="22"/>
        </w:rPr>
      </w:pPr>
      <w:r w:rsidRPr="00B75CD2">
        <w:rPr>
          <w:rFonts w:eastAsia="Arial Unicode MS"/>
          <w:b/>
          <w:bCs/>
          <w:color w:val="002060"/>
          <w:sz w:val="22"/>
          <w:szCs w:val="22"/>
        </w:rPr>
        <w:t>Часы работы выставки</w:t>
      </w:r>
    </w:p>
    <w:p w14:paraId="3A3C15FF" w14:textId="0B065DFF" w:rsidR="001F347D" w:rsidRPr="00B75CD2" w:rsidRDefault="003A756F" w:rsidP="001F347D">
      <w:pPr>
        <w:pStyle w:val="style9"/>
        <w:spacing w:after="0"/>
        <w:ind w:right="57"/>
        <w:jc w:val="center"/>
        <w:rPr>
          <w:rFonts w:eastAsia="Arial Unicode MS"/>
          <w:bCs/>
          <w:color w:val="002060"/>
          <w:sz w:val="22"/>
          <w:szCs w:val="22"/>
        </w:rPr>
      </w:pPr>
      <w:r w:rsidRPr="00B75CD2">
        <w:rPr>
          <w:rFonts w:eastAsia="Arial Unicode MS"/>
          <w:bCs/>
          <w:color w:val="002060"/>
          <w:sz w:val="22"/>
          <w:szCs w:val="22"/>
        </w:rPr>
        <w:t>3 октября</w:t>
      </w:r>
      <w:r>
        <w:rPr>
          <w:rFonts w:eastAsia="Arial Unicode MS"/>
          <w:bCs/>
          <w:color w:val="002060"/>
          <w:sz w:val="22"/>
          <w:szCs w:val="22"/>
        </w:rPr>
        <w:t xml:space="preserve"> с 09</w:t>
      </w:r>
      <w:r w:rsidR="001F347D" w:rsidRPr="00B75CD2">
        <w:rPr>
          <w:rFonts w:eastAsia="Arial Unicode MS"/>
          <w:bCs/>
          <w:color w:val="002060"/>
          <w:sz w:val="22"/>
          <w:szCs w:val="22"/>
        </w:rPr>
        <w:t>.00 до 18.00</w:t>
      </w:r>
    </w:p>
    <w:p w14:paraId="2E24ADCE" w14:textId="550E7FF8" w:rsidR="001F347D" w:rsidRPr="00B75CD2" w:rsidRDefault="003A756F" w:rsidP="001F347D">
      <w:pPr>
        <w:ind w:right="57"/>
        <w:jc w:val="center"/>
        <w:rPr>
          <w:rFonts w:eastAsia="Arial Unicode MS"/>
          <w:bCs/>
          <w:color w:val="002060"/>
          <w:lang w:val="ru-RU"/>
        </w:rPr>
      </w:pPr>
      <w:r>
        <w:rPr>
          <w:rFonts w:eastAsia="Arial Unicode MS"/>
          <w:bCs/>
          <w:color w:val="002060"/>
          <w:lang w:val="ru-RU"/>
        </w:rPr>
        <w:t>4,5</w:t>
      </w:r>
      <w:r w:rsidR="001F347D" w:rsidRPr="00B75CD2">
        <w:rPr>
          <w:rFonts w:eastAsia="Arial Unicode MS"/>
          <w:bCs/>
          <w:color w:val="002060"/>
          <w:lang w:val="ru-RU"/>
        </w:rPr>
        <w:t xml:space="preserve"> </w:t>
      </w:r>
      <w:r w:rsidR="00F12EC8" w:rsidRPr="00B75CD2">
        <w:rPr>
          <w:rFonts w:eastAsia="Arial Unicode MS"/>
          <w:bCs/>
          <w:color w:val="002060"/>
          <w:lang w:val="ru-RU"/>
        </w:rPr>
        <w:t>октября</w:t>
      </w:r>
      <w:r>
        <w:rPr>
          <w:rFonts w:eastAsia="Arial Unicode MS"/>
          <w:bCs/>
          <w:color w:val="002060"/>
          <w:lang w:val="ru-RU"/>
        </w:rPr>
        <w:t xml:space="preserve"> с 10.00 до 18</w:t>
      </w:r>
      <w:r w:rsidR="001F347D" w:rsidRPr="00B75CD2">
        <w:rPr>
          <w:rFonts w:eastAsia="Arial Unicode MS"/>
          <w:bCs/>
          <w:color w:val="002060"/>
          <w:lang w:val="ru-RU"/>
        </w:rPr>
        <w:t>.00</w:t>
      </w:r>
    </w:p>
    <w:p w14:paraId="502C8D54" w14:textId="77777777" w:rsidR="001F347D" w:rsidRPr="00B75CD2" w:rsidRDefault="001F347D" w:rsidP="001F347D">
      <w:pPr>
        <w:ind w:right="57"/>
        <w:jc w:val="center"/>
        <w:rPr>
          <w:rFonts w:eastAsia="Arial Unicode MS"/>
          <w:color w:val="002060"/>
          <w:lang w:val="ru-RU"/>
        </w:rPr>
      </w:pPr>
    </w:p>
    <w:p w14:paraId="5836B305" w14:textId="51C4A8E5" w:rsidR="001F347D" w:rsidRPr="00B75CD2" w:rsidRDefault="001F347D" w:rsidP="001F347D">
      <w:pPr>
        <w:pStyle w:val="style9"/>
        <w:spacing w:after="0"/>
        <w:ind w:right="57" w:firstLine="708"/>
        <w:jc w:val="center"/>
        <w:rPr>
          <w:rFonts w:eastAsia="Arial Unicode MS"/>
          <w:b/>
          <w:bCs/>
          <w:color w:val="002060"/>
          <w:sz w:val="22"/>
          <w:szCs w:val="22"/>
        </w:rPr>
      </w:pPr>
      <w:r w:rsidRPr="00B75CD2">
        <w:rPr>
          <w:rFonts w:eastAsia="Arial Unicode MS"/>
          <w:bCs/>
          <w:color w:val="002060"/>
          <w:sz w:val="22"/>
          <w:szCs w:val="22"/>
        </w:rPr>
        <w:t>Разница во времени: Москва-</w:t>
      </w:r>
      <w:r w:rsidR="00B75CD2" w:rsidRPr="00B75CD2">
        <w:rPr>
          <w:rFonts w:eastAsia="Arial Unicode MS"/>
          <w:bCs/>
          <w:color w:val="002060"/>
          <w:sz w:val="22"/>
          <w:szCs w:val="22"/>
        </w:rPr>
        <w:t>Тегеран</w:t>
      </w:r>
      <w:r w:rsidRPr="00B75CD2">
        <w:rPr>
          <w:rFonts w:eastAsia="Arial Unicode MS"/>
          <w:bCs/>
          <w:color w:val="002060"/>
          <w:sz w:val="22"/>
          <w:szCs w:val="22"/>
        </w:rPr>
        <w:t xml:space="preserve"> + </w:t>
      </w:r>
      <w:r w:rsidR="00B75CD2" w:rsidRPr="00B75CD2">
        <w:rPr>
          <w:rFonts w:eastAsia="Arial Unicode MS"/>
          <w:b/>
          <w:bCs/>
          <w:color w:val="002060"/>
          <w:sz w:val="22"/>
          <w:szCs w:val="22"/>
        </w:rPr>
        <w:t>30 минут</w:t>
      </w:r>
    </w:p>
    <w:p w14:paraId="7B6329FC" w14:textId="77777777" w:rsidR="00164EEF" w:rsidRPr="00B75CD2" w:rsidRDefault="00164EEF" w:rsidP="001F347D">
      <w:pPr>
        <w:pStyle w:val="style9"/>
        <w:spacing w:after="0"/>
        <w:ind w:right="57" w:firstLine="708"/>
        <w:jc w:val="center"/>
        <w:rPr>
          <w:rFonts w:eastAsia="Arial Unicode MS"/>
          <w:bCs/>
          <w:color w:val="002060"/>
          <w:sz w:val="22"/>
          <w:szCs w:val="22"/>
        </w:rPr>
      </w:pPr>
    </w:p>
    <w:p w14:paraId="10716244" w14:textId="77777777" w:rsidR="00D2165D" w:rsidRPr="00B75CD2" w:rsidRDefault="00D2165D" w:rsidP="00164EEF">
      <w:pPr>
        <w:ind w:right="4903"/>
        <w:jc w:val="both"/>
        <w:rPr>
          <w:b/>
          <w:i/>
          <w:color w:val="002060"/>
          <w:lang w:val="ru-RU"/>
        </w:rPr>
      </w:pPr>
      <w:r w:rsidRPr="00B75CD2">
        <w:rPr>
          <w:b/>
          <w:i/>
          <w:color w:val="002060"/>
          <w:lang w:val="ru-RU"/>
        </w:rPr>
        <w:t>Трансфер за 3,5 часа до вылета (сбор в холле отеля).</w:t>
      </w:r>
    </w:p>
    <w:p w14:paraId="457EA90C" w14:textId="77777777" w:rsidR="001F347D" w:rsidRPr="00B75CD2" w:rsidRDefault="001F347D" w:rsidP="00164EEF">
      <w:pPr>
        <w:ind w:right="1356"/>
        <w:jc w:val="both"/>
        <w:rPr>
          <w:b/>
          <w:color w:val="002060"/>
          <w:lang w:val="ru-RU"/>
        </w:rPr>
      </w:pPr>
    </w:p>
    <w:p w14:paraId="2B7DDA3E" w14:textId="77777777" w:rsidR="002C6317" w:rsidRPr="00B75CD2" w:rsidRDefault="009C48BF" w:rsidP="00164EEF">
      <w:pPr>
        <w:ind w:right="109"/>
        <w:jc w:val="both"/>
        <w:rPr>
          <w:b/>
          <w:i/>
          <w:color w:val="002060"/>
          <w:lang w:val="ru-RU"/>
        </w:rPr>
      </w:pPr>
      <w:r w:rsidRPr="00B75CD2">
        <w:rPr>
          <w:b/>
          <w:i/>
          <w:color w:val="002060"/>
          <w:lang w:val="ru-RU"/>
        </w:rPr>
        <w:t xml:space="preserve">По вопросам трансферов, </w:t>
      </w:r>
      <w:r w:rsidR="00C21152" w:rsidRPr="00B75CD2">
        <w:rPr>
          <w:b/>
          <w:i/>
          <w:color w:val="002060"/>
          <w:lang w:val="ru-RU"/>
        </w:rPr>
        <w:t>экскурсий</w:t>
      </w:r>
      <w:r w:rsidR="002C6317" w:rsidRPr="00B75CD2">
        <w:rPr>
          <w:b/>
          <w:i/>
          <w:color w:val="002060"/>
          <w:lang w:val="ru-RU"/>
        </w:rPr>
        <w:t xml:space="preserve"> и</w:t>
      </w:r>
      <w:r w:rsidRPr="00B75CD2">
        <w:rPr>
          <w:b/>
          <w:i/>
          <w:color w:val="002060"/>
          <w:lang w:val="ru-RU"/>
        </w:rPr>
        <w:t xml:space="preserve"> </w:t>
      </w:r>
      <w:r w:rsidR="00C21152" w:rsidRPr="00B75CD2">
        <w:rPr>
          <w:b/>
          <w:i/>
          <w:color w:val="002060"/>
          <w:lang w:val="ru-RU"/>
        </w:rPr>
        <w:t>размещения обращаться</w:t>
      </w:r>
      <w:r w:rsidRPr="00B75CD2">
        <w:rPr>
          <w:b/>
          <w:i/>
          <w:color w:val="002060"/>
          <w:lang w:val="ru-RU"/>
        </w:rPr>
        <w:t xml:space="preserve"> к </w:t>
      </w:r>
      <w:r w:rsidR="00164EEF" w:rsidRPr="00B75CD2">
        <w:rPr>
          <w:b/>
          <w:i/>
          <w:color w:val="002060"/>
          <w:lang w:val="ru-RU"/>
        </w:rPr>
        <w:t>координатору</w:t>
      </w:r>
      <w:r w:rsidRPr="00B75CD2">
        <w:rPr>
          <w:b/>
          <w:i/>
          <w:color w:val="002060"/>
          <w:lang w:val="ru-RU"/>
        </w:rPr>
        <w:t xml:space="preserve"> Дарье</w:t>
      </w:r>
      <w:r w:rsidR="00164EEF" w:rsidRPr="00B75CD2">
        <w:rPr>
          <w:b/>
          <w:i/>
          <w:color w:val="002060"/>
          <w:lang w:val="ru-RU"/>
        </w:rPr>
        <w:t xml:space="preserve"> Дементьевой </w:t>
      </w:r>
    </w:p>
    <w:p w14:paraId="27281038" w14:textId="00902E8A" w:rsidR="00C05292" w:rsidRPr="00B75CD2" w:rsidRDefault="00F04687" w:rsidP="00164EEF">
      <w:pPr>
        <w:ind w:right="109"/>
        <w:jc w:val="both"/>
        <w:rPr>
          <w:b/>
          <w:bCs/>
          <w:i/>
          <w:color w:val="002060"/>
          <w:lang w:val="ru-RU"/>
        </w:rPr>
      </w:pPr>
      <w:r w:rsidRPr="00B75CD2">
        <w:rPr>
          <w:b/>
          <w:bCs/>
          <w:i/>
          <w:color w:val="002060"/>
          <w:lang w:val="ru-RU"/>
        </w:rPr>
        <w:t>+7</w:t>
      </w:r>
      <w:r w:rsidR="00164EEF" w:rsidRPr="00B75CD2">
        <w:rPr>
          <w:b/>
          <w:bCs/>
          <w:i/>
          <w:color w:val="002060"/>
          <w:lang w:val="ru-RU"/>
        </w:rPr>
        <w:t xml:space="preserve"> 903 753 50 28</w:t>
      </w:r>
      <w:r w:rsidRPr="00B75CD2">
        <w:rPr>
          <w:b/>
          <w:bCs/>
          <w:i/>
          <w:color w:val="002060"/>
          <w:lang w:val="ru-RU"/>
        </w:rPr>
        <w:t xml:space="preserve">, </w:t>
      </w:r>
      <w:hyperlink r:id="rId17">
        <w:r w:rsidR="009C48BF" w:rsidRPr="00B75CD2">
          <w:rPr>
            <w:b/>
            <w:bCs/>
            <w:i/>
            <w:color w:val="002060"/>
            <w:u w:val="single" w:color="0000FF"/>
          </w:rPr>
          <w:t>manager</w:t>
        </w:r>
        <w:r w:rsidR="009C48BF" w:rsidRPr="00B75CD2">
          <w:rPr>
            <w:b/>
            <w:bCs/>
            <w:i/>
            <w:color w:val="002060"/>
            <w:u w:val="single" w:color="0000FF"/>
            <w:lang w:val="ru-RU"/>
          </w:rPr>
          <w:t>@</w:t>
        </w:r>
        <w:proofErr w:type="spellStart"/>
        <w:r w:rsidR="009C48BF" w:rsidRPr="00B75CD2">
          <w:rPr>
            <w:b/>
            <w:bCs/>
            <w:i/>
            <w:color w:val="002060"/>
            <w:u w:val="single" w:color="0000FF"/>
          </w:rPr>
          <w:t>zarubezhexpo</w:t>
        </w:r>
        <w:proofErr w:type="spellEnd"/>
        <w:r w:rsidR="009C48BF" w:rsidRPr="00B75CD2">
          <w:rPr>
            <w:b/>
            <w:bCs/>
            <w:i/>
            <w:color w:val="002060"/>
            <w:u w:val="single" w:color="0000FF"/>
            <w:lang w:val="ru-RU"/>
          </w:rPr>
          <w:t>.</w:t>
        </w:r>
        <w:proofErr w:type="spellStart"/>
        <w:r w:rsidR="009C48BF" w:rsidRPr="00B75CD2">
          <w:rPr>
            <w:b/>
            <w:bCs/>
            <w:i/>
            <w:color w:val="002060"/>
            <w:u w:val="single" w:color="0000FF"/>
          </w:rPr>
          <w:t>ru</w:t>
        </w:r>
        <w:proofErr w:type="spellEnd"/>
      </w:hyperlink>
      <w:r w:rsidR="009C48BF" w:rsidRPr="00B75CD2">
        <w:rPr>
          <w:i/>
          <w:color w:val="002060"/>
          <w:u w:val="single" w:color="0000FF"/>
          <w:lang w:val="ru-RU"/>
        </w:rPr>
        <w:t xml:space="preserve"> </w:t>
      </w:r>
    </w:p>
    <w:p w14:paraId="30A12396" w14:textId="77777777" w:rsidR="00164EEF" w:rsidRPr="00B75CD2" w:rsidRDefault="00164EEF" w:rsidP="00164EEF">
      <w:pPr>
        <w:ind w:right="109"/>
        <w:jc w:val="both"/>
        <w:rPr>
          <w:b/>
          <w:i/>
          <w:color w:val="002060"/>
          <w:lang w:val="ru-RU"/>
        </w:rPr>
      </w:pPr>
    </w:p>
    <w:p w14:paraId="5B04B597" w14:textId="652ED18D" w:rsidR="00C05292" w:rsidRPr="00B75CD2" w:rsidRDefault="009C48BF" w:rsidP="00164EEF">
      <w:pPr>
        <w:ind w:right="109"/>
        <w:jc w:val="both"/>
        <w:rPr>
          <w:b/>
          <w:i/>
          <w:color w:val="002060"/>
          <w:lang w:val="ru-RU"/>
        </w:rPr>
      </w:pPr>
      <w:r w:rsidRPr="00B75CD2">
        <w:rPr>
          <w:b/>
          <w:i/>
          <w:color w:val="002060"/>
          <w:lang w:val="ru-RU"/>
        </w:rPr>
        <w:t xml:space="preserve">На выставке работают представители </w:t>
      </w:r>
      <w:r w:rsidR="00164EEF" w:rsidRPr="00B75CD2">
        <w:rPr>
          <w:b/>
          <w:i/>
          <w:color w:val="002060"/>
          <w:lang w:val="ru-RU"/>
        </w:rPr>
        <w:t>О</w:t>
      </w:r>
      <w:r w:rsidRPr="00B75CD2">
        <w:rPr>
          <w:b/>
          <w:i/>
          <w:color w:val="002060"/>
          <w:lang w:val="ru-RU"/>
        </w:rPr>
        <w:t>ргкомитета:</w:t>
      </w:r>
    </w:p>
    <w:p w14:paraId="751EBDFB" w14:textId="77777777" w:rsidR="0041334B" w:rsidRDefault="009C48BF" w:rsidP="00164EEF">
      <w:pPr>
        <w:ind w:right="754"/>
        <w:jc w:val="both"/>
        <w:rPr>
          <w:b/>
          <w:i/>
          <w:color w:val="002060"/>
          <w:u w:val="single" w:color="0000FF"/>
          <w:lang w:val="ru-RU"/>
        </w:rPr>
      </w:pPr>
      <w:r w:rsidRPr="00B75CD2">
        <w:rPr>
          <w:b/>
          <w:i/>
          <w:color w:val="002060"/>
          <w:lang w:val="ru-RU"/>
        </w:rPr>
        <w:t>Забелина Светлана Анатольевна – директор выставки +7</w:t>
      </w:r>
      <w:r w:rsidR="00164EEF" w:rsidRPr="00B75CD2">
        <w:rPr>
          <w:b/>
          <w:i/>
          <w:color w:val="002060"/>
          <w:lang w:val="ru-RU"/>
        </w:rPr>
        <w:t> </w:t>
      </w:r>
      <w:r w:rsidRPr="00B75CD2">
        <w:rPr>
          <w:b/>
          <w:i/>
          <w:color w:val="002060"/>
          <w:lang w:val="ru-RU"/>
        </w:rPr>
        <w:t>926</w:t>
      </w:r>
      <w:r w:rsidR="00164EEF" w:rsidRPr="00B75CD2">
        <w:rPr>
          <w:b/>
          <w:i/>
          <w:color w:val="002060"/>
          <w:lang w:val="ru-RU"/>
        </w:rPr>
        <w:t> </w:t>
      </w:r>
      <w:r w:rsidRPr="00B75CD2">
        <w:rPr>
          <w:b/>
          <w:i/>
          <w:color w:val="002060"/>
          <w:lang w:val="ru-RU"/>
        </w:rPr>
        <w:t>524</w:t>
      </w:r>
      <w:r w:rsidR="00164EEF" w:rsidRPr="00B75CD2">
        <w:rPr>
          <w:b/>
          <w:i/>
          <w:color w:val="002060"/>
          <w:lang w:val="ru-RU"/>
        </w:rPr>
        <w:t xml:space="preserve"> </w:t>
      </w:r>
      <w:r w:rsidRPr="00B75CD2">
        <w:rPr>
          <w:b/>
          <w:i/>
          <w:color w:val="002060"/>
          <w:lang w:val="ru-RU"/>
        </w:rPr>
        <w:t>97</w:t>
      </w:r>
      <w:r w:rsidR="00164EEF" w:rsidRPr="00B75CD2">
        <w:rPr>
          <w:b/>
          <w:i/>
          <w:color w:val="002060"/>
          <w:lang w:val="ru-RU"/>
        </w:rPr>
        <w:t xml:space="preserve"> </w:t>
      </w:r>
      <w:r w:rsidRPr="00B75CD2">
        <w:rPr>
          <w:b/>
          <w:i/>
          <w:color w:val="002060"/>
          <w:lang w:val="ru-RU"/>
        </w:rPr>
        <w:t xml:space="preserve">47, </w:t>
      </w:r>
      <w:hyperlink r:id="rId18" w:history="1">
        <w:r w:rsidR="00D4779D" w:rsidRPr="00B75CD2">
          <w:rPr>
            <w:rStyle w:val="ac"/>
            <w:b/>
            <w:i/>
            <w:color w:val="002060"/>
            <w:u w:color="0000FF"/>
          </w:rPr>
          <w:t>zabelina</w:t>
        </w:r>
        <w:r w:rsidR="00D4779D" w:rsidRPr="00B75CD2">
          <w:rPr>
            <w:rStyle w:val="ac"/>
            <w:b/>
            <w:i/>
            <w:color w:val="002060"/>
            <w:u w:color="0000FF"/>
            <w:lang w:val="ru-RU"/>
          </w:rPr>
          <w:t>@</w:t>
        </w:r>
        <w:r w:rsidR="00D4779D" w:rsidRPr="00B75CD2">
          <w:rPr>
            <w:rStyle w:val="ac"/>
            <w:b/>
            <w:i/>
            <w:color w:val="002060"/>
            <w:u w:color="0000FF"/>
          </w:rPr>
          <w:t>zarubezhexpo</w:t>
        </w:r>
        <w:r w:rsidR="00D4779D" w:rsidRPr="00B75CD2">
          <w:rPr>
            <w:rStyle w:val="ac"/>
            <w:b/>
            <w:i/>
            <w:color w:val="002060"/>
            <w:u w:color="0000FF"/>
            <w:lang w:val="ru-RU"/>
          </w:rPr>
          <w:t>.</w:t>
        </w:r>
        <w:proofErr w:type="spellStart"/>
        <w:r w:rsidR="00D4779D" w:rsidRPr="00B75CD2">
          <w:rPr>
            <w:rStyle w:val="ac"/>
            <w:b/>
            <w:i/>
            <w:color w:val="002060"/>
            <w:u w:color="0000FF"/>
          </w:rPr>
          <w:t>ru</w:t>
        </w:r>
        <w:proofErr w:type="spellEnd"/>
      </w:hyperlink>
      <w:r w:rsidR="005327ED" w:rsidRPr="00B75CD2">
        <w:rPr>
          <w:b/>
          <w:i/>
          <w:color w:val="002060"/>
          <w:u w:val="single" w:color="0000FF"/>
          <w:lang w:val="ru-RU"/>
        </w:rPr>
        <w:t>,</w:t>
      </w:r>
    </w:p>
    <w:p w14:paraId="7555A97B" w14:textId="77777777" w:rsidR="00164EEF" w:rsidRPr="00B75CD2" w:rsidRDefault="00164EEF" w:rsidP="00164EEF">
      <w:pPr>
        <w:ind w:right="109"/>
        <w:jc w:val="both"/>
        <w:rPr>
          <w:b/>
          <w:i/>
          <w:color w:val="002060"/>
          <w:lang w:val="ru-RU"/>
        </w:rPr>
      </w:pPr>
    </w:p>
    <w:p w14:paraId="387F560F" w14:textId="332A2D2D" w:rsidR="00C05292" w:rsidRDefault="009C48BF" w:rsidP="00164EEF">
      <w:pPr>
        <w:ind w:right="109"/>
        <w:jc w:val="both"/>
        <w:rPr>
          <w:b/>
          <w:i/>
          <w:color w:val="002060"/>
          <w:lang w:val="ru-RU"/>
        </w:rPr>
      </w:pPr>
      <w:r w:rsidRPr="00B75CD2">
        <w:rPr>
          <w:b/>
          <w:i/>
          <w:color w:val="002060"/>
          <w:lang w:val="ru-RU"/>
        </w:rPr>
        <w:t>Николаев Анатолий Павлович – директор по международному сотрудничеству +7</w:t>
      </w:r>
      <w:r w:rsidR="00164EEF" w:rsidRPr="00B75CD2">
        <w:rPr>
          <w:b/>
          <w:i/>
          <w:color w:val="002060"/>
          <w:lang w:val="ru-RU"/>
        </w:rPr>
        <w:t xml:space="preserve"> </w:t>
      </w:r>
      <w:r w:rsidRPr="00B75CD2">
        <w:rPr>
          <w:b/>
          <w:i/>
          <w:color w:val="002060"/>
          <w:lang w:val="ru-RU"/>
        </w:rPr>
        <w:t>985</w:t>
      </w:r>
      <w:r w:rsidR="00164EEF" w:rsidRPr="00B75CD2">
        <w:rPr>
          <w:b/>
          <w:i/>
          <w:color w:val="002060"/>
          <w:lang w:val="ru-RU"/>
        </w:rPr>
        <w:t> </w:t>
      </w:r>
      <w:r w:rsidRPr="00B75CD2">
        <w:rPr>
          <w:b/>
          <w:i/>
          <w:color w:val="002060"/>
          <w:lang w:val="ru-RU"/>
        </w:rPr>
        <w:t>722</w:t>
      </w:r>
      <w:r w:rsidR="00164EEF" w:rsidRPr="00B75CD2">
        <w:rPr>
          <w:b/>
          <w:i/>
          <w:color w:val="002060"/>
          <w:lang w:val="ru-RU"/>
        </w:rPr>
        <w:t xml:space="preserve"> </w:t>
      </w:r>
      <w:r w:rsidRPr="00B75CD2">
        <w:rPr>
          <w:b/>
          <w:i/>
          <w:color w:val="002060"/>
          <w:lang w:val="ru-RU"/>
        </w:rPr>
        <w:t>99</w:t>
      </w:r>
      <w:r w:rsidR="00164EEF" w:rsidRPr="00B75CD2">
        <w:rPr>
          <w:b/>
          <w:i/>
          <w:color w:val="002060"/>
          <w:lang w:val="ru-RU"/>
        </w:rPr>
        <w:t xml:space="preserve"> </w:t>
      </w:r>
      <w:r w:rsidRPr="00B75CD2">
        <w:rPr>
          <w:b/>
          <w:i/>
          <w:color w:val="002060"/>
          <w:lang w:val="ru-RU"/>
        </w:rPr>
        <w:t>16,</w:t>
      </w:r>
      <w:r w:rsidR="004564B8" w:rsidRPr="00B75CD2">
        <w:rPr>
          <w:b/>
          <w:i/>
          <w:color w:val="002060"/>
          <w:lang w:val="ru-RU"/>
        </w:rPr>
        <w:t xml:space="preserve">  </w:t>
      </w:r>
      <w:hyperlink r:id="rId19">
        <w:r w:rsidRPr="00B75CD2">
          <w:rPr>
            <w:b/>
            <w:bCs/>
            <w:i/>
            <w:iCs/>
            <w:color w:val="002060"/>
            <w:u w:val="single"/>
          </w:rPr>
          <w:t>nikolaev</w:t>
        </w:r>
        <w:r w:rsidRPr="00B75CD2">
          <w:rPr>
            <w:b/>
            <w:bCs/>
            <w:i/>
            <w:iCs/>
            <w:color w:val="002060"/>
            <w:u w:val="single"/>
            <w:lang w:val="ru-RU"/>
          </w:rPr>
          <w:t>@</w:t>
        </w:r>
        <w:r w:rsidRPr="00B75CD2">
          <w:rPr>
            <w:b/>
            <w:bCs/>
            <w:i/>
            <w:iCs/>
            <w:color w:val="002060"/>
            <w:u w:val="single"/>
          </w:rPr>
          <w:t>zarubezhexpo</w:t>
        </w:r>
        <w:r w:rsidRPr="00B75CD2">
          <w:rPr>
            <w:b/>
            <w:bCs/>
            <w:i/>
            <w:iCs/>
            <w:color w:val="002060"/>
            <w:u w:val="single"/>
            <w:lang w:val="ru-RU"/>
          </w:rPr>
          <w:t>.</w:t>
        </w:r>
        <w:r w:rsidRPr="00B75CD2">
          <w:rPr>
            <w:b/>
            <w:bCs/>
            <w:i/>
            <w:iCs/>
            <w:color w:val="002060"/>
            <w:u w:val="single"/>
          </w:rPr>
          <w:t>ru</w:t>
        </w:r>
        <w:r w:rsidRPr="00B75CD2">
          <w:rPr>
            <w:b/>
            <w:bCs/>
            <w:i/>
            <w:iCs/>
            <w:color w:val="002060"/>
            <w:u w:val="single"/>
            <w:lang w:val="ru-RU"/>
          </w:rPr>
          <w:t>,</w:t>
        </w:r>
      </w:hyperlink>
      <w:r w:rsidRPr="00B75CD2">
        <w:rPr>
          <w:b/>
          <w:bCs/>
          <w:i/>
          <w:iCs/>
          <w:color w:val="002060"/>
          <w:u w:val="single"/>
          <w:lang w:val="ru-RU"/>
        </w:rPr>
        <w:t xml:space="preserve"> </w:t>
      </w:r>
      <w:hyperlink r:id="rId20" w:history="1">
        <w:r w:rsidR="00D2165D" w:rsidRPr="00B75CD2">
          <w:rPr>
            <w:b/>
            <w:bCs/>
            <w:i/>
            <w:iCs/>
            <w:color w:val="002060"/>
            <w:u w:val="single"/>
          </w:rPr>
          <w:t>nikanatol</w:t>
        </w:r>
        <w:r w:rsidR="00D2165D" w:rsidRPr="00B75CD2">
          <w:rPr>
            <w:b/>
            <w:bCs/>
            <w:i/>
            <w:iCs/>
            <w:color w:val="002060"/>
            <w:u w:val="single"/>
            <w:lang w:val="ru-RU"/>
          </w:rPr>
          <w:t>@</w:t>
        </w:r>
        <w:r w:rsidR="00D2165D" w:rsidRPr="00B75CD2">
          <w:rPr>
            <w:b/>
            <w:bCs/>
            <w:i/>
            <w:iCs/>
            <w:color w:val="002060"/>
            <w:u w:val="single"/>
          </w:rPr>
          <w:t>yandex</w:t>
        </w:r>
        <w:r w:rsidR="00D2165D" w:rsidRPr="00B75CD2">
          <w:rPr>
            <w:b/>
            <w:bCs/>
            <w:i/>
            <w:iCs/>
            <w:color w:val="002060"/>
            <w:u w:val="single"/>
            <w:lang w:val="ru-RU"/>
          </w:rPr>
          <w:t>.</w:t>
        </w:r>
        <w:proofErr w:type="spellStart"/>
        <w:r w:rsidR="00D2165D" w:rsidRPr="00B75CD2">
          <w:rPr>
            <w:b/>
            <w:bCs/>
            <w:i/>
            <w:iCs/>
            <w:color w:val="002060"/>
            <w:u w:val="single"/>
          </w:rPr>
          <w:t>ru</w:t>
        </w:r>
        <w:proofErr w:type="spellEnd"/>
      </w:hyperlink>
    </w:p>
    <w:p w14:paraId="7413F754" w14:textId="62F8C480" w:rsidR="0041334B" w:rsidRDefault="0041334B" w:rsidP="00164EEF">
      <w:pPr>
        <w:ind w:right="109"/>
        <w:jc w:val="both"/>
        <w:rPr>
          <w:b/>
          <w:i/>
          <w:color w:val="002060"/>
          <w:lang w:val="ru-RU"/>
        </w:rPr>
      </w:pPr>
    </w:p>
    <w:p w14:paraId="7C974FD1" w14:textId="66A8B0C0" w:rsidR="0041334B" w:rsidRPr="00B75CD2" w:rsidRDefault="0041334B" w:rsidP="00164EEF">
      <w:pPr>
        <w:ind w:right="109"/>
        <w:jc w:val="both"/>
        <w:rPr>
          <w:b/>
          <w:i/>
          <w:color w:val="002060"/>
          <w:lang w:val="ru-RU"/>
        </w:rPr>
      </w:pPr>
      <w:r>
        <w:rPr>
          <w:b/>
          <w:i/>
          <w:color w:val="002060"/>
          <w:lang w:val="ru-RU"/>
        </w:rPr>
        <w:t xml:space="preserve">Сорокина Ирина – координатор выставки, </w:t>
      </w:r>
      <w:bookmarkStart w:id="0" w:name="_GoBack"/>
      <w:bookmarkEnd w:id="0"/>
    </w:p>
    <w:p w14:paraId="08F2B4AB" w14:textId="77777777" w:rsidR="00164EEF" w:rsidRPr="00B75CD2" w:rsidRDefault="00164EEF" w:rsidP="00164EEF">
      <w:pPr>
        <w:ind w:right="109"/>
        <w:jc w:val="both"/>
        <w:rPr>
          <w:i/>
          <w:color w:val="002060"/>
          <w:lang w:val="ru-RU"/>
        </w:rPr>
      </w:pPr>
    </w:p>
    <w:p w14:paraId="33C2DA93" w14:textId="4188B8CE" w:rsidR="00C05292" w:rsidRDefault="0041334B" w:rsidP="00164EEF">
      <w:pPr>
        <w:ind w:right="109"/>
        <w:jc w:val="both"/>
        <w:rPr>
          <w:i/>
          <w:color w:val="002060"/>
          <w:sz w:val="24"/>
          <w:szCs w:val="24"/>
        </w:rPr>
      </w:pPr>
      <w:r>
        <w:rPr>
          <w:i/>
          <w:color w:val="002060"/>
          <w:sz w:val="24"/>
          <w:szCs w:val="24"/>
          <w:lang w:val="ru-RU"/>
        </w:rPr>
        <w:t>Адрес</w:t>
      </w:r>
      <w:r w:rsidR="009A15F6" w:rsidRPr="00B75CD2">
        <w:rPr>
          <w:i/>
          <w:color w:val="002060"/>
          <w:sz w:val="24"/>
          <w:szCs w:val="24"/>
        </w:rPr>
        <w:t xml:space="preserve"> </w:t>
      </w:r>
      <w:r>
        <w:rPr>
          <w:i/>
          <w:color w:val="002060"/>
          <w:sz w:val="24"/>
          <w:szCs w:val="24"/>
          <w:lang w:val="ru-RU"/>
        </w:rPr>
        <w:t>отеля</w:t>
      </w:r>
      <w:r w:rsidRPr="0041334B">
        <w:rPr>
          <w:i/>
          <w:color w:val="002060"/>
          <w:sz w:val="24"/>
          <w:szCs w:val="24"/>
        </w:rPr>
        <w:t xml:space="preserve"> PARSIAN ESTEGHLAL INTERNATIONAL HOTEL</w:t>
      </w:r>
      <w:r w:rsidR="009C48BF" w:rsidRPr="00B75CD2">
        <w:rPr>
          <w:i/>
          <w:color w:val="002060"/>
          <w:sz w:val="24"/>
          <w:szCs w:val="24"/>
        </w:rPr>
        <w:t>:</w:t>
      </w:r>
    </w:p>
    <w:p w14:paraId="64FAC902" w14:textId="68B2F123" w:rsidR="0041334B" w:rsidRPr="0041334B" w:rsidRDefault="0041334B" w:rsidP="00164EEF">
      <w:pPr>
        <w:ind w:right="109"/>
        <w:jc w:val="both"/>
        <w:rPr>
          <w:b/>
          <w:i/>
          <w:color w:val="002060"/>
          <w:sz w:val="24"/>
          <w:szCs w:val="24"/>
        </w:rPr>
      </w:pPr>
      <w:proofErr w:type="spellStart"/>
      <w:r w:rsidRPr="0041334B">
        <w:rPr>
          <w:b/>
          <w:i/>
          <w:color w:val="002060"/>
          <w:sz w:val="24"/>
          <w:szCs w:val="24"/>
          <w:shd w:val="clear" w:color="auto" w:fill="FFFFFF"/>
        </w:rPr>
        <w:t>Parsian</w:t>
      </w:r>
      <w:proofErr w:type="spellEnd"/>
      <w:r w:rsidRPr="0041334B">
        <w:rPr>
          <w:b/>
          <w:i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41334B">
        <w:rPr>
          <w:b/>
          <w:i/>
          <w:color w:val="002060"/>
          <w:sz w:val="24"/>
          <w:szCs w:val="24"/>
          <w:shd w:val="clear" w:color="auto" w:fill="FFFFFF"/>
        </w:rPr>
        <w:t>Esteghlal</w:t>
      </w:r>
      <w:proofErr w:type="spellEnd"/>
      <w:r w:rsidRPr="0041334B">
        <w:rPr>
          <w:b/>
          <w:i/>
          <w:color w:val="002060"/>
          <w:sz w:val="24"/>
          <w:szCs w:val="24"/>
          <w:shd w:val="clear" w:color="auto" w:fill="FFFFFF"/>
        </w:rPr>
        <w:t xml:space="preserve"> International Hotel, Crossroad of </w:t>
      </w:r>
      <w:proofErr w:type="spellStart"/>
      <w:r w:rsidRPr="0041334B">
        <w:rPr>
          <w:b/>
          <w:i/>
          <w:color w:val="002060"/>
          <w:sz w:val="24"/>
          <w:szCs w:val="24"/>
          <w:shd w:val="clear" w:color="auto" w:fill="FFFFFF"/>
        </w:rPr>
        <w:t>Chamran</w:t>
      </w:r>
      <w:proofErr w:type="spellEnd"/>
      <w:r w:rsidRPr="0041334B">
        <w:rPr>
          <w:b/>
          <w:i/>
          <w:color w:val="002060"/>
          <w:sz w:val="24"/>
          <w:szCs w:val="24"/>
          <w:shd w:val="clear" w:color="auto" w:fill="FFFFFF"/>
        </w:rPr>
        <w:t xml:space="preserve"> Highway </w:t>
      </w:r>
      <w:proofErr w:type="gramStart"/>
      <w:r w:rsidRPr="0041334B">
        <w:rPr>
          <w:b/>
          <w:i/>
          <w:color w:val="002060"/>
          <w:sz w:val="24"/>
          <w:szCs w:val="24"/>
          <w:shd w:val="clear" w:color="auto" w:fill="FFFFFF"/>
        </w:rPr>
        <w:t>And</w:t>
      </w:r>
      <w:proofErr w:type="gramEnd"/>
      <w:r w:rsidRPr="0041334B">
        <w:rPr>
          <w:b/>
          <w:i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41334B">
        <w:rPr>
          <w:b/>
          <w:i/>
          <w:color w:val="002060"/>
          <w:sz w:val="24"/>
          <w:szCs w:val="24"/>
          <w:shd w:val="clear" w:color="auto" w:fill="FFFFFF"/>
        </w:rPr>
        <w:t>Valiasr</w:t>
      </w:r>
      <w:proofErr w:type="spellEnd"/>
      <w:r w:rsidRPr="0041334B">
        <w:rPr>
          <w:b/>
          <w:i/>
          <w:color w:val="002060"/>
          <w:sz w:val="24"/>
          <w:szCs w:val="24"/>
          <w:shd w:val="clear" w:color="auto" w:fill="FFFFFF"/>
        </w:rPr>
        <w:t xml:space="preserve"> Street, Parkway Crossroad, </w:t>
      </w:r>
      <w:proofErr w:type="spellStart"/>
      <w:r w:rsidRPr="0041334B">
        <w:rPr>
          <w:b/>
          <w:i/>
          <w:color w:val="002060"/>
          <w:sz w:val="24"/>
          <w:szCs w:val="24"/>
          <w:shd w:val="clear" w:color="auto" w:fill="FFFFFF"/>
        </w:rPr>
        <w:t>Тегеран</w:t>
      </w:r>
      <w:proofErr w:type="spellEnd"/>
      <w:r w:rsidRPr="0041334B">
        <w:rPr>
          <w:b/>
          <w:i/>
          <w:color w:val="002060"/>
          <w:sz w:val="24"/>
          <w:szCs w:val="24"/>
          <w:shd w:val="clear" w:color="auto" w:fill="FFFFFF"/>
        </w:rPr>
        <w:t xml:space="preserve"> 11369 </w:t>
      </w:r>
      <w:proofErr w:type="spellStart"/>
      <w:r w:rsidRPr="0041334B">
        <w:rPr>
          <w:b/>
          <w:i/>
          <w:color w:val="002060"/>
          <w:sz w:val="24"/>
          <w:szCs w:val="24"/>
          <w:shd w:val="clear" w:color="auto" w:fill="FFFFFF"/>
        </w:rPr>
        <w:t>Иран</w:t>
      </w:r>
      <w:proofErr w:type="spellEnd"/>
    </w:p>
    <w:p w14:paraId="4C69972A" w14:textId="2A91BA0E" w:rsidR="005327ED" w:rsidRPr="00B75CD2" w:rsidRDefault="005327ED" w:rsidP="00164EEF">
      <w:pPr>
        <w:tabs>
          <w:tab w:val="left" w:pos="4655"/>
        </w:tabs>
        <w:ind w:right="109"/>
        <w:jc w:val="both"/>
        <w:rPr>
          <w:i/>
          <w:color w:val="002060"/>
        </w:rPr>
      </w:pPr>
    </w:p>
    <w:sectPr w:rsidR="005327ED" w:rsidRPr="00B75CD2" w:rsidSect="005327ED">
      <w:footerReference w:type="default" r:id="rId21"/>
      <w:pgSz w:w="11910" w:h="16840" w:code="9"/>
      <w:pgMar w:top="720" w:right="720" w:bottom="720" w:left="720" w:header="0" w:footer="28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C2133" w14:textId="77777777" w:rsidR="00B15A0F" w:rsidRDefault="00B15A0F" w:rsidP="00C05292">
      <w:r>
        <w:separator/>
      </w:r>
    </w:p>
  </w:endnote>
  <w:endnote w:type="continuationSeparator" w:id="0">
    <w:p w14:paraId="661FADA3" w14:textId="77777777" w:rsidR="00B15A0F" w:rsidRDefault="00B15A0F" w:rsidP="00C0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1109562"/>
      <w:docPartObj>
        <w:docPartGallery w:val="Page Numbers (Bottom of Page)"/>
        <w:docPartUnique/>
      </w:docPartObj>
    </w:sdtPr>
    <w:sdtEndPr/>
    <w:sdtContent>
      <w:p w14:paraId="5FE78C7F" w14:textId="7D99D39C" w:rsidR="00F30E80" w:rsidRDefault="00F30E8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34B" w:rsidRPr="0041334B">
          <w:rPr>
            <w:noProof/>
            <w:lang w:val="ru-RU"/>
          </w:rPr>
          <w:t>3</w:t>
        </w:r>
        <w:r>
          <w:fldChar w:fldCharType="end"/>
        </w:r>
      </w:p>
    </w:sdtContent>
  </w:sdt>
  <w:p w14:paraId="26CF52D6" w14:textId="77777777" w:rsidR="00B15A0F" w:rsidRDefault="00B15A0F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B7318" w14:textId="77777777" w:rsidR="00B15A0F" w:rsidRDefault="00B15A0F" w:rsidP="00C05292">
      <w:r>
        <w:separator/>
      </w:r>
    </w:p>
  </w:footnote>
  <w:footnote w:type="continuationSeparator" w:id="0">
    <w:p w14:paraId="1382819D" w14:textId="77777777" w:rsidR="00B15A0F" w:rsidRDefault="00B15A0F" w:rsidP="00C05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897"/>
    <w:multiLevelType w:val="hybridMultilevel"/>
    <w:tmpl w:val="F52E8FA2"/>
    <w:lvl w:ilvl="0" w:tplc="4E80D4EC">
      <w:start w:val="16"/>
      <w:numFmt w:val="decimal"/>
      <w:lvlText w:val="%1"/>
      <w:lvlJc w:val="left"/>
      <w:pPr>
        <w:ind w:left="360" w:hanging="360"/>
      </w:pPr>
      <w:rPr>
        <w:rFonts w:hint="default"/>
        <w:color w:val="001F5F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6FD3A2D"/>
    <w:multiLevelType w:val="hybridMultilevel"/>
    <w:tmpl w:val="F0B8649E"/>
    <w:lvl w:ilvl="0" w:tplc="0590C5E2">
      <w:start w:val="14"/>
      <w:numFmt w:val="decimal"/>
      <w:lvlText w:val="%1"/>
      <w:lvlJc w:val="left"/>
      <w:pPr>
        <w:ind w:left="473" w:hanging="360"/>
      </w:pPr>
      <w:rPr>
        <w:rFonts w:hint="default"/>
        <w:color w:val="001F5F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1E4B65E7"/>
    <w:multiLevelType w:val="hybridMultilevel"/>
    <w:tmpl w:val="BBE264C0"/>
    <w:lvl w:ilvl="0" w:tplc="478AC5A4">
      <w:start w:val="12"/>
      <w:numFmt w:val="decimal"/>
      <w:lvlText w:val="%1"/>
      <w:lvlJc w:val="left"/>
      <w:pPr>
        <w:ind w:left="720" w:hanging="360"/>
      </w:pPr>
      <w:rPr>
        <w:rFonts w:hint="default"/>
        <w:color w:val="001F5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56964"/>
    <w:multiLevelType w:val="hybridMultilevel"/>
    <w:tmpl w:val="8F867706"/>
    <w:lvl w:ilvl="0" w:tplc="DCD228CC">
      <w:start w:val="12"/>
      <w:numFmt w:val="decimal"/>
      <w:lvlText w:val="%1"/>
      <w:lvlJc w:val="left"/>
      <w:pPr>
        <w:ind w:left="360" w:hanging="360"/>
      </w:pPr>
      <w:rPr>
        <w:rFonts w:hint="default"/>
        <w:color w:val="001F5F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B334AF"/>
    <w:multiLevelType w:val="hybridMultilevel"/>
    <w:tmpl w:val="2EF4B8C4"/>
    <w:lvl w:ilvl="0" w:tplc="2BBC31AE">
      <w:start w:val="9"/>
      <w:numFmt w:val="decimal"/>
      <w:lvlText w:val="%1"/>
      <w:lvlJc w:val="left"/>
      <w:pPr>
        <w:ind w:left="720" w:hanging="360"/>
      </w:pPr>
      <w:rPr>
        <w:rFonts w:hint="default"/>
        <w:color w:val="001F5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302A8"/>
    <w:multiLevelType w:val="multilevel"/>
    <w:tmpl w:val="06843552"/>
    <w:lvl w:ilvl="0">
      <w:start w:val="19"/>
      <w:numFmt w:val="decimal"/>
      <w:lvlText w:val="%1.0"/>
      <w:lvlJc w:val="left"/>
      <w:pPr>
        <w:ind w:left="492" w:hanging="492"/>
      </w:pPr>
      <w:rPr>
        <w:rFonts w:hint="default"/>
        <w:b/>
        <w:color w:val="001F5F"/>
      </w:rPr>
    </w:lvl>
    <w:lvl w:ilvl="1">
      <w:start w:val="1"/>
      <w:numFmt w:val="decimalZero"/>
      <w:lvlText w:val="%1.%2"/>
      <w:lvlJc w:val="left"/>
      <w:pPr>
        <w:ind w:left="1212" w:hanging="492"/>
      </w:pPr>
      <w:rPr>
        <w:rFonts w:hint="default"/>
        <w:b/>
        <w:color w:val="001F5F"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rFonts w:hint="default"/>
        <w:b/>
        <w:color w:val="001F5F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1F5F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1F5F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1F5F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1F5F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1F5F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1F5F"/>
      </w:rPr>
    </w:lvl>
  </w:abstractNum>
  <w:abstractNum w:abstractNumId="6" w15:restartNumberingAfterBreak="0">
    <w:nsid w:val="5BFC1D04"/>
    <w:multiLevelType w:val="hybridMultilevel"/>
    <w:tmpl w:val="68EA6680"/>
    <w:lvl w:ilvl="0" w:tplc="1B46ADF0">
      <w:start w:val="9"/>
      <w:numFmt w:val="decimal"/>
      <w:lvlText w:val="%1"/>
      <w:lvlJc w:val="left"/>
      <w:pPr>
        <w:ind w:left="720" w:hanging="360"/>
      </w:pPr>
      <w:rPr>
        <w:rFonts w:hint="default"/>
        <w:color w:val="001F5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E63C7"/>
    <w:multiLevelType w:val="hybridMultilevel"/>
    <w:tmpl w:val="E90AD458"/>
    <w:lvl w:ilvl="0" w:tplc="B0EE179A">
      <w:start w:val="11"/>
      <w:numFmt w:val="decimal"/>
      <w:lvlText w:val="%1"/>
      <w:lvlJc w:val="left"/>
      <w:pPr>
        <w:ind w:left="418" w:hanging="276"/>
      </w:pPr>
      <w:rPr>
        <w:rFonts w:ascii="Times New Roman" w:eastAsia="Times New Roman" w:hAnsi="Times New Roman" w:cs="Times New Roman" w:hint="default"/>
        <w:b/>
        <w:bCs/>
        <w:color w:val="001F5F"/>
        <w:w w:val="100"/>
        <w:sz w:val="22"/>
        <w:szCs w:val="22"/>
      </w:rPr>
    </w:lvl>
    <w:lvl w:ilvl="1" w:tplc="CA6C2138">
      <w:start w:val="1"/>
      <w:numFmt w:val="bullet"/>
      <w:lvlText w:val="•"/>
      <w:lvlJc w:val="left"/>
      <w:pPr>
        <w:ind w:left="1399" w:hanging="276"/>
      </w:pPr>
      <w:rPr>
        <w:rFonts w:hint="default"/>
      </w:rPr>
    </w:lvl>
    <w:lvl w:ilvl="2" w:tplc="B860B79E">
      <w:start w:val="1"/>
      <w:numFmt w:val="bullet"/>
      <w:lvlText w:val="•"/>
      <w:lvlJc w:val="left"/>
      <w:pPr>
        <w:ind w:left="2390" w:hanging="276"/>
      </w:pPr>
      <w:rPr>
        <w:rFonts w:hint="default"/>
      </w:rPr>
    </w:lvl>
    <w:lvl w:ilvl="3" w:tplc="E12C05BA">
      <w:start w:val="1"/>
      <w:numFmt w:val="bullet"/>
      <w:lvlText w:val="•"/>
      <w:lvlJc w:val="left"/>
      <w:pPr>
        <w:ind w:left="3380" w:hanging="276"/>
      </w:pPr>
      <w:rPr>
        <w:rFonts w:hint="default"/>
      </w:rPr>
    </w:lvl>
    <w:lvl w:ilvl="4" w:tplc="02025F46">
      <w:start w:val="1"/>
      <w:numFmt w:val="bullet"/>
      <w:lvlText w:val="•"/>
      <w:lvlJc w:val="left"/>
      <w:pPr>
        <w:ind w:left="4371" w:hanging="276"/>
      </w:pPr>
      <w:rPr>
        <w:rFonts w:hint="default"/>
      </w:rPr>
    </w:lvl>
    <w:lvl w:ilvl="5" w:tplc="630E65DA">
      <w:start w:val="1"/>
      <w:numFmt w:val="bullet"/>
      <w:lvlText w:val="•"/>
      <w:lvlJc w:val="left"/>
      <w:pPr>
        <w:ind w:left="5362" w:hanging="276"/>
      </w:pPr>
      <w:rPr>
        <w:rFonts w:hint="default"/>
      </w:rPr>
    </w:lvl>
    <w:lvl w:ilvl="6" w:tplc="C0980DDC">
      <w:start w:val="1"/>
      <w:numFmt w:val="bullet"/>
      <w:lvlText w:val="•"/>
      <w:lvlJc w:val="left"/>
      <w:pPr>
        <w:ind w:left="6352" w:hanging="276"/>
      </w:pPr>
      <w:rPr>
        <w:rFonts w:hint="default"/>
      </w:rPr>
    </w:lvl>
    <w:lvl w:ilvl="7" w:tplc="030C5D48">
      <w:start w:val="1"/>
      <w:numFmt w:val="bullet"/>
      <w:lvlText w:val="•"/>
      <w:lvlJc w:val="left"/>
      <w:pPr>
        <w:ind w:left="7343" w:hanging="276"/>
      </w:pPr>
      <w:rPr>
        <w:rFonts w:hint="default"/>
      </w:rPr>
    </w:lvl>
    <w:lvl w:ilvl="8" w:tplc="F4C0EE06">
      <w:start w:val="1"/>
      <w:numFmt w:val="bullet"/>
      <w:lvlText w:val="•"/>
      <w:lvlJc w:val="left"/>
      <w:pPr>
        <w:ind w:left="8334" w:hanging="276"/>
      </w:pPr>
      <w:rPr>
        <w:rFonts w:hint="default"/>
      </w:rPr>
    </w:lvl>
  </w:abstractNum>
  <w:abstractNum w:abstractNumId="8" w15:restartNumberingAfterBreak="0">
    <w:nsid w:val="746B7362"/>
    <w:multiLevelType w:val="hybridMultilevel"/>
    <w:tmpl w:val="198A0518"/>
    <w:lvl w:ilvl="0" w:tplc="7116DC96">
      <w:start w:val="14"/>
      <w:numFmt w:val="decimal"/>
      <w:lvlText w:val="%1"/>
      <w:lvlJc w:val="left"/>
      <w:pPr>
        <w:ind w:left="420" w:hanging="360"/>
      </w:pPr>
      <w:rPr>
        <w:rFonts w:hint="default"/>
        <w:color w:val="001F5F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8DD1656"/>
    <w:multiLevelType w:val="hybridMultilevel"/>
    <w:tmpl w:val="3F2A8BC0"/>
    <w:lvl w:ilvl="0" w:tplc="206C335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92"/>
    <w:rsid w:val="00005996"/>
    <w:rsid w:val="000241BA"/>
    <w:rsid w:val="0003481F"/>
    <w:rsid w:val="0004535B"/>
    <w:rsid w:val="00064746"/>
    <w:rsid w:val="00092736"/>
    <w:rsid w:val="000B1D5E"/>
    <w:rsid w:val="000B6635"/>
    <w:rsid w:val="000C62EC"/>
    <w:rsid w:val="000E2C97"/>
    <w:rsid w:val="000E5183"/>
    <w:rsid w:val="0010576B"/>
    <w:rsid w:val="00121FE4"/>
    <w:rsid w:val="00134C18"/>
    <w:rsid w:val="001525E9"/>
    <w:rsid w:val="00164EEF"/>
    <w:rsid w:val="00167D16"/>
    <w:rsid w:val="001861AF"/>
    <w:rsid w:val="00187E3A"/>
    <w:rsid w:val="001A27F3"/>
    <w:rsid w:val="001C4CE0"/>
    <w:rsid w:val="001D4CF5"/>
    <w:rsid w:val="001D55BB"/>
    <w:rsid w:val="001E3F01"/>
    <w:rsid w:val="001F0357"/>
    <w:rsid w:val="001F347D"/>
    <w:rsid w:val="00207CD4"/>
    <w:rsid w:val="0022618A"/>
    <w:rsid w:val="00232A2B"/>
    <w:rsid w:val="002B17F2"/>
    <w:rsid w:val="002B2D12"/>
    <w:rsid w:val="002B6B81"/>
    <w:rsid w:val="002C6317"/>
    <w:rsid w:val="002E4974"/>
    <w:rsid w:val="002F2B5A"/>
    <w:rsid w:val="003200ED"/>
    <w:rsid w:val="00331B6A"/>
    <w:rsid w:val="00355A15"/>
    <w:rsid w:val="00374F32"/>
    <w:rsid w:val="003A756F"/>
    <w:rsid w:val="003C4169"/>
    <w:rsid w:val="003D156A"/>
    <w:rsid w:val="003F7397"/>
    <w:rsid w:val="0041334B"/>
    <w:rsid w:val="0042336C"/>
    <w:rsid w:val="00430754"/>
    <w:rsid w:val="00443C01"/>
    <w:rsid w:val="0044639E"/>
    <w:rsid w:val="00455884"/>
    <w:rsid w:val="004564B8"/>
    <w:rsid w:val="00466067"/>
    <w:rsid w:val="00472EB5"/>
    <w:rsid w:val="004B7596"/>
    <w:rsid w:val="004D173B"/>
    <w:rsid w:val="004E342A"/>
    <w:rsid w:val="00507BDB"/>
    <w:rsid w:val="0052089A"/>
    <w:rsid w:val="005327ED"/>
    <w:rsid w:val="00532C0D"/>
    <w:rsid w:val="00570EA8"/>
    <w:rsid w:val="00574195"/>
    <w:rsid w:val="005943F4"/>
    <w:rsid w:val="005A23AB"/>
    <w:rsid w:val="005A4390"/>
    <w:rsid w:val="005D2403"/>
    <w:rsid w:val="005D511B"/>
    <w:rsid w:val="005D68A3"/>
    <w:rsid w:val="005F1741"/>
    <w:rsid w:val="005F2079"/>
    <w:rsid w:val="005F5DD2"/>
    <w:rsid w:val="0060397B"/>
    <w:rsid w:val="00603A07"/>
    <w:rsid w:val="00610438"/>
    <w:rsid w:val="00634D3D"/>
    <w:rsid w:val="006507C8"/>
    <w:rsid w:val="00670090"/>
    <w:rsid w:val="00695E83"/>
    <w:rsid w:val="006A356B"/>
    <w:rsid w:val="006C7146"/>
    <w:rsid w:val="006D1B0D"/>
    <w:rsid w:val="006D7BBC"/>
    <w:rsid w:val="006E30E3"/>
    <w:rsid w:val="006E69B7"/>
    <w:rsid w:val="007408EE"/>
    <w:rsid w:val="007743B3"/>
    <w:rsid w:val="0078565C"/>
    <w:rsid w:val="00797F79"/>
    <w:rsid w:val="007C31D4"/>
    <w:rsid w:val="007D1F1A"/>
    <w:rsid w:val="007D7162"/>
    <w:rsid w:val="007E7AD9"/>
    <w:rsid w:val="008105F6"/>
    <w:rsid w:val="008423B4"/>
    <w:rsid w:val="00862D8F"/>
    <w:rsid w:val="008B0006"/>
    <w:rsid w:val="008C6B93"/>
    <w:rsid w:val="008F6591"/>
    <w:rsid w:val="008F7A61"/>
    <w:rsid w:val="00902EB9"/>
    <w:rsid w:val="0090515B"/>
    <w:rsid w:val="00914164"/>
    <w:rsid w:val="00924657"/>
    <w:rsid w:val="00977EE1"/>
    <w:rsid w:val="00991238"/>
    <w:rsid w:val="00994E7F"/>
    <w:rsid w:val="009A15F6"/>
    <w:rsid w:val="009A4B97"/>
    <w:rsid w:val="009A5137"/>
    <w:rsid w:val="009B00C7"/>
    <w:rsid w:val="009C48BF"/>
    <w:rsid w:val="009C7B85"/>
    <w:rsid w:val="009D28ED"/>
    <w:rsid w:val="00A00055"/>
    <w:rsid w:val="00A05877"/>
    <w:rsid w:val="00A3633D"/>
    <w:rsid w:val="00A378FF"/>
    <w:rsid w:val="00A569CE"/>
    <w:rsid w:val="00A655C2"/>
    <w:rsid w:val="00A7286A"/>
    <w:rsid w:val="00A74F4A"/>
    <w:rsid w:val="00AA3308"/>
    <w:rsid w:val="00AA4BA3"/>
    <w:rsid w:val="00AC0867"/>
    <w:rsid w:val="00AD61A4"/>
    <w:rsid w:val="00B07D99"/>
    <w:rsid w:val="00B15A0F"/>
    <w:rsid w:val="00B268D5"/>
    <w:rsid w:val="00B726A2"/>
    <w:rsid w:val="00B75CD2"/>
    <w:rsid w:val="00B75E9A"/>
    <w:rsid w:val="00B95E74"/>
    <w:rsid w:val="00BA35CE"/>
    <w:rsid w:val="00BF6326"/>
    <w:rsid w:val="00C05292"/>
    <w:rsid w:val="00C06611"/>
    <w:rsid w:val="00C21152"/>
    <w:rsid w:val="00C3269D"/>
    <w:rsid w:val="00C5273C"/>
    <w:rsid w:val="00C531AC"/>
    <w:rsid w:val="00C54241"/>
    <w:rsid w:val="00C559DD"/>
    <w:rsid w:val="00C60059"/>
    <w:rsid w:val="00C61473"/>
    <w:rsid w:val="00C74975"/>
    <w:rsid w:val="00C944A1"/>
    <w:rsid w:val="00CA385C"/>
    <w:rsid w:val="00CC0598"/>
    <w:rsid w:val="00CE1C42"/>
    <w:rsid w:val="00CE7C43"/>
    <w:rsid w:val="00CF0DF1"/>
    <w:rsid w:val="00CF2CA2"/>
    <w:rsid w:val="00CF4D53"/>
    <w:rsid w:val="00D05D51"/>
    <w:rsid w:val="00D06443"/>
    <w:rsid w:val="00D20E3C"/>
    <w:rsid w:val="00D2165D"/>
    <w:rsid w:val="00D324D7"/>
    <w:rsid w:val="00D41917"/>
    <w:rsid w:val="00D421BF"/>
    <w:rsid w:val="00D4779D"/>
    <w:rsid w:val="00D6668A"/>
    <w:rsid w:val="00DA1BCB"/>
    <w:rsid w:val="00DB5AFF"/>
    <w:rsid w:val="00DD5C30"/>
    <w:rsid w:val="00DD6929"/>
    <w:rsid w:val="00DE6426"/>
    <w:rsid w:val="00E0239C"/>
    <w:rsid w:val="00E05E75"/>
    <w:rsid w:val="00E06D4F"/>
    <w:rsid w:val="00E1548C"/>
    <w:rsid w:val="00E204DB"/>
    <w:rsid w:val="00E40352"/>
    <w:rsid w:val="00E408D7"/>
    <w:rsid w:val="00E80320"/>
    <w:rsid w:val="00E85B9B"/>
    <w:rsid w:val="00EA63B3"/>
    <w:rsid w:val="00ED25B4"/>
    <w:rsid w:val="00EE1275"/>
    <w:rsid w:val="00EF49EB"/>
    <w:rsid w:val="00F04687"/>
    <w:rsid w:val="00F12EC8"/>
    <w:rsid w:val="00F30E80"/>
    <w:rsid w:val="00F8326F"/>
    <w:rsid w:val="00FA11E7"/>
    <w:rsid w:val="00FA399E"/>
    <w:rsid w:val="00FA4382"/>
    <w:rsid w:val="00FA6057"/>
    <w:rsid w:val="00FC00F6"/>
    <w:rsid w:val="00FD5F7A"/>
    <w:rsid w:val="00FF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22388"/>
  <w15:docId w15:val="{1D12E874-5946-4D95-AA20-0284DA7A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0529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52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5292"/>
  </w:style>
  <w:style w:type="paragraph" w:customStyle="1" w:styleId="11">
    <w:name w:val="Заголовок 11"/>
    <w:basedOn w:val="a"/>
    <w:uiPriority w:val="1"/>
    <w:qFormat/>
    <w:rsid w:val="00C05292"/>
    <w:pPr>
      <w:ind w:left="106" w:right="1937"/>
      <w:jc w:val="center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C05292"/>
    <w:pPr>
      <w:ind w:left="389" w:hanging="276"/>
      <w:outlineLvl w:val="2"/>
    </w:pPr>
    <w:rPr>
      <w:b/>
      <w:bCs/>
    </w:rPr>
  </w:style>
  <w:style w:type="paragraph" w:styleId="a4">
    <w:name w:val="List Paragraph"/>
    <w:basedOn w:val="a"/>
    <w:uiPriority w:val="1"/>
    <w:qFormat/>
    <w:rsid w:val="00C05292"/>
    <w:pPr>
      <w:spacing w:line="252" w:lineRule="exact"/>
      <w:ind w:left="389" w:hanging="276"/>
    </w:pPr>
  </w:style>
  <w:style w:type="paragraph" w:customStyle="1" w:styleId="TableParagraph">
    <w:name w:val="Table Paragraph"/>
    <w:basedOn w:val="a"/>
    <w:uiPriority w:val="1"/>
    <w:qFormat/>
    <w:rsid w:val="00C05292"/>
  </w:style>
  <w:style w:type="paragraph" w:styleId="a5">
    <w:name w:val="Balloon Text"/>
    <w:basedOn w:val="a"/>
    <w:link w:val="a6"/>
    <w:uiPriority w:val="99"/>
    <w:semiHidden/>
    <w:unhideWhenUsed/>
    <w:rsid w:val="009C48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8BF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232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D68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D68A3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5D68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D68A3"/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7D7162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2E4974"/>
    <w:rPr>
      <w:b/>
      <w:bCs/>
    </w:rPr>
  </w:style>
  <w:style w:type="paragraph" w:styleId="ae">
    <w:name w:val="Normal (Web)"/>
    <w:basedOn w:val="a"/>
    <w:uiPriority w:val="99"/>
    <w:unhideWhenUsed/>
    <w:rsid w:val="004D173B"/>
    <w:pPr>
      <w:widowControl/>
      <w:spacing w:before="100" w:beforeAutospacing="1" w:after="100" w:afterAutospacing="1"/>
    </w:pPr>
    <w:rPr>
      <w:rFonts w:eastAsiaTheme="minorHAnsi"/>
      <w:sz w:val="24"/>
      <w:szCs w:val="24"/>
      <w:lang w:val="ru-RU" w:eastAsia="ru-RU"/>
    </w:rPr>
  </w:style>
  <w:style w:type="paragraph" w:customStyle="1" w:styleId="style9">
    <w:name w:val="style9"/>
    <w:basedOn w:val="a"/>
    <w:rsid w:val="001F347D"/>
    <w:pPr>
      <w:widowControl/>
      <w:spacing w:after="15"/>
      <w:jc w:val="both"/>
    </w:pPr>
    <w:rPr>
      <w:sz w:val="24"/>
      <w:szCs w:val="24"/>
      <w:lang w:val="ru-RU" w:eastAsia="ru-RU"/>
    </w:rPr>
  </w:style>
  <w:style w:type="character" w:styleId="af">
    <w:name w:val="Emphasis"/>
    <w:basedOn w:val="a0"/>
    <w:uiPriority w:val="20"/>
    <w:qFormat/>
    <w:rsid w:val="006507C8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4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zarubezhexpo.ru" TargetMode="External"/><Relationship Id="rId18" Type="http://schemas.openxmlformats.org/officeDocument/2006/relationships/hyperlink" Target="mailto:zabelina@zarubezhexpo.ru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g"/><Relationship Id="rId12" Type="http://schemas.openxmlformats.org/officeDocument/2006/relationships/hyperlink" Target="mailto:info@zarubezhexpo.ru" TargetMode="External"/><Relationship Id="rId17" Type="http://schemas.openxmlformats.org/officeDocument/2006/relationships/hyperlink" Target="mailto:manager@zarubezhexpo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mailto:nikanatol@yandex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hyperlink" Target="http://www.ExpoEurasia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A2%D0%B5%D0%B3%D0%B5%D1%80%D0%B0%D0%BD" TargetMode="External"/><Relationship Id="rId19" Type="http://schemas.openxmlformats.org/officeDocument/2006/relationships/hyperlink" Target="mailto:nikolaev@zarubezhexpo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://www.ExpoRf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Зарубеж-Экспо" приглашает российские компании к участию в выставках в ИОРДАНИИ в составе единой российской экспозиции</vt:lpstr>
    </vt:vector>
  </TitlesOfParts>
  <Company>Microsoft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Зарубеж-Экспо" приглашает российские компании к участию в выставках в ИОРДАНИИ в составе единой российской экспозиции</dc:title>
  <dc:creator>менеджер</dc:creator>
  <cp:lastModifiedBy>Даша</cp:lastModifiedBy>
  <cp:revision>69</cp:revision>
  <cp:lastPrinted>2023-07-14T12:14:00Z</cp:lastPrinted>
  <dcterms:created xsi:type="dcterms:W3CDTF">2022-11-10T15:25:00Z</dcterms:created>
  <dcterms:modified xsi:type="dcterms:W3CDTF">2023-08-29T09:22:00Z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2017-09-21T00:00:00Z</vt:filetime>
  </property>
</Properties>
</file>