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34F" w:rsidRDefault="00937254" w:rsidP="00E154DD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eastAsia="MS Mincho" w:cs="Helvetica"/>
          <w:i/>
        </w:rPr>
      </w:pPr>
      <w:bookmarkStart w:id="0" w:name="_GoBack"/>
      <w:bookmarkEnd w:id="0"/>
      <w:r w:rsidRPr="00E154DD">
        <w:rPr>
          <w:noProof/>
        </w:rPr>
        <w:t xml:space="preserve">     </w:t>
      </w:r>
      <w:r w:rsidR="00E12A84" w:rsidRPr="00E154DD">
        <w:rPr>
          <w:noProof/>
        </w:rPr>
        <w:t xml:space="preserve"> </w:t>
      </w:r>
      <w:r w:rsidRPr="00E154DD">
        <w:rPr>
          <w:noProof/>
        </w:rPr>
        <w:t xml:space="preserve"> </w:t>
      </w:r>
      <w:r w:rsidR="00024A09" w:rsidRPr="00E154DD">
        <w:rPr>
          <w:noProof/>
        </w:rPr>
        <w:t xml:space="preserve">     </w:t>
      </w:r>
      <w:r w:rsidR="00E12A84" w:rsidRPr="00E154DD">
        <w:rPr>
          <w:noProof/>
        </w:rPr>
        <w:t xml:space="preserve">   </w:t>
      </w:r>
      <w:r w:rsidR="00024A09" w:rsidRPr="00E154DD">
        <w:rPr>
          <w:noProof/>
        </w:rPr>
        <w:t xml:space="preserve">      </w:t>
      </w:r>
      <w:r w:rsidR="0096134F">
        <w:rPr>
          <w:noProof/>
        </w:rPr>
        <w:t xml:space="preserve"> </w:t>
      </w:r>
      <w:r w:rsidR="00024A09" w:rsidRPr="00E154DD">
        <w:rPr>
          <w:rFonts w:eastAsia="MS Mincho" w:cs="Helvetica"/>
        </w:rPr>
        <w:t xml:space="preserve"> </w:t>
      </w:r>
      <w:r w:rsidR="009907F3" w:rsidRPr="00E154DD">
        <w:rPr>
          <w:rFonts w:eastAsia="MS Mincho" w:cs="Helvetica"/>
          <w:i/>
        </w:rPr>
        <w:t>Проект программы</w:t>
      </w:r>
      <w:r w:rsidR="00E11C0F">
        <w:rPr>
          <w:rFonts w:eastAsia="MS Mincho" w:cs="Helvetica"/>
          <w:i/>
        </w:rPr>
        <w:t xml:space="preserve"> </w:t>
      </w:r>
      <w:r w:rsidR="004418C5">
        <w:rPr>
          <w:rFonts w:eastAsia="MS Mincho" w:cs="Helvetica"/>
          <w:i/>
        </w:rPr>
        <w:t>16</w:t>
      </w:r>
      <w:r w:rsidR="0096134F">
        <w:rPr>
          <w:rFonts w:eastAsia="MS Mincho" w:cs="Helvetica"/>
          <w:i/>
        </w:rPr>
        <w:t xml:space="preserve"> октября 2016</w:t>
      </w:r>
    </w:p>
    <w:p w:rsidR="004057A2" w:rsidRPr="00E154DD" w:rsidRDefault="002842F2" w:rsidP="00E154DD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eastAsia="MS Mincho" w:cs="Helvetica"/>
        </w:rPr>
      </w:pPr>
      <w:r w:rsidRPr="00E154DD">
        <w:rPr>
          <w:b/>
          <w:noProof/>
          <w:color w:val="422B8A"/>
        </w:rPr>
        <w:drawing>
          <wp:inline distT="0" distB="0" distL="0" distR="0">
            <wp:extent cx="5939790" cy="845185"/>
            <wp:effectExtent l="19050" t="0" r="3810" b="0"/>
            <wp:docPr id="5" name="Рисунок 0" descr="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ШАП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A09" w:rsidRPr="00E154DD">
        <w:rPr>
          <w:rFonts w:eastAsia="MS Mincho" w:cs="Helvetica"/>
        </w:rPr>
        <w:t xml:space="preserve">             </w:t>
      </w:r>
    </w:p>
    <w:p w:rsidR="00BD643E" w:rsidRPr="00E154DD" w:rsidRDefault="00BD643E" w:rsidP="00E154DD">
      <w:pPr>
        <w:widowControl w:val="0"/>
        <w:autoSpaceDE w:val="0"/>
        <w:autoSpaceDN w:val="0"/>
        <w:adjustRightInd w:val="0"/>
        <w:spacing w:line="276" w:lineRule="auto"/>
        <w:rPr>
          <w:rFonts w:eastAsia="MS Mincho" w:cs="Helvetica"/>
        </w:rPr>
      </w:pPr>
    </w:p>
    <w:p w:rsidR="004057A2" w:rsidRPr="00E154DD" w:rsidRDefault="004057A2" w:rsidP="00E154DD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i/>
          <w:color w:val="000000"/>
        </w:rPr>
      </w:pPr>
      <w:r w:rsidRPr="00E154DD">
        <w:rPr>
          <w:b/>
          <w:bCs/>
          <w:i/>
          <w:color w:val="000000"/>
        </w:rPr>
        <w:t>ДЕЛОВАЯ ПРОГРАММА</w:t>
      </w:r>
    </w:p>
    <w:p w:rsidR="004057A2" w:rsidRPr="00E154DD" w:rsidRDefault="004057A2" w:rsidP="00E154DD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i/>
          <w:color w:val="000000"/>
        </w:rPr>
      </w:pPr>
      <w:r w:rsidRPr="00E154DD">
        <w:rPr>
          <w:b/>
          <w:bCs/>
          <w:i/>
          <w:color w:val="000000"/>
        </w:rPr>
        <w:t xml:space="preserve"> СЕДЬМОЙ РОССИЙСКО-АРМЯНСКОЙ ПРОМЫШЛЕННОЙ ВЫСТАВКИ</w:t>
      </w:r>
    </w:p>
    <w:p w:rsidR="004057A2" w:rsidRPr="00E154DD" w:rsidRDefault="004057A2" w:rsidP="00E154DD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i/>
          <w:color w:val="000000"/>
        </w:rPr>
      </w:pPr>
      <w:r w:rsidRPr="00E154DD">
        <w:rPr>
          <w:b/>
          <w:bCs/>
          <w:i/>
          <w:color w:val="000000"/>
        </w:rPr>
        <w:t xml:space="preserve">         </w:t>
      </w:r>
      <w:r w:rsidR="005D2FC6">
        <w:rPr>
          <w:b/>
          <w:i/>
          <w:color w:val="000000"/>
        </w:rPr>
        <w:t>«</w:t>
      </w:r>
      <w:r w:rsidRPr="00E154DD">
        <w:rPr>
          <w:b/>
          <w:i/>
          <w:color w:val="000000"/>
          <w:lang w:val="en-US"/>
        </w:rPr>
        <w:t>EXPO</w:t>
      </w:r>
      <w:r w:rsidRPr="00E154DD">
        <w:rPr>
          <w:b/>
          <w:i/>
          <w:color w:val="000000"/>
        </w:rPr>
        <w:t>-</w:t>
      </w:r>
      <w:r w:rsidRPr="00E154DD">
        <w:rPr>
          <w:b/>
          <w:i/>
          <w:color w:val="000000"/>
          <w:lang w:val="en-US"/>
        </w:rPr>
        <w:t>RUSSIA</w:t>
      </w:r>
      <w:r w:rsidRPr="00E154DD">
        <w:rPr>
          <w:b/>
          <w:i/>
          <w:color w:val="000000"/>
        </w:rPr>
        <w:t xml:space="preserve"> </w:t>
      </w:r>
      <w:r w:rsidRPr="00E154DD">
        <w:rPr>
          <w:b/>
          <w:i/>
          <w:color w:val="000000"/>
          <w:lang w:val="en-US"/>
        </w:rPr>
        <w:t>ARMENIA</w:t>
      </w:r>
      <w:r w:rsidRPr="00E154DD">
        <w:rPr>
          <w:b/>
          <w:i/>
          <w:color w:val="000000"/>
        </w:rPr>
        <w:t xml:space="preserve"> 2016</w:t>
      </w:r>
      <w:r w:rsidR="00F94265" w:rsidRPr="00E154DD">
        <w:rPr>
          <w:b/>
          <w:i/>
          <w:color w:val="000000"/>
        </w:rPr>
        <w:t xml:space="preserve"> plus IRAN</w:t>
      </w:r>
      <w:r w:rsidR="005D2FC6">
        <w:rPr>
          <w:b/>
          <w:i/>
          <w:color w:val="000000"/>
        </w:rPr>
        <w:t>»</w:t>
      </w:r>
      <w:r w:rsidRPr="00E154DD">
        <w:rPr>
          <w:b/>
          <w:i/>
          <w:color w:val="000000"/>
        </w:rPr>
        <w:t xml:space="preserve"> И </w:t>
      </w:r>
      <w:r w:rsidR="005D2FC6">
        <w:rPr>
          <w:b/>
          <w:i/>
          <w:color w:val="000000"/>
        </w:rPr>
        <w:t>«</w:t>
      </w:r>
      <w:r w:rsidRPr="00E154DD">
        <w:rPr>
          <w:b/>
          <w:i/>
          <w:color w:val="000000"/>
        </w:rPr>
        <w:t>ЕРЕВАНСКОГО БИЗНЕС-ФОРУМА</w:t>
      </w:r>
      <w:r w:rsidR="005D2FC6">
        <w:rPr>
          <w:b/>
          <w:i/>
          <w:color w:val="000000"/>
        </w:rPr>
        <w:t>»</w:t>
      </w:r>
      <w:r w:rsidRPr="00E154DD">
        <w:rPr>
          <w:b/>
          <w:i/>
          <w:color w:val="000000"/>
        </w:rPr>
        <w:t>.</w:t>
      </w:r>
    </w:p>
    <w:p w:rsidR="004057A2" w:rsidRPr="00E154DD" w:rsidRDefault="004057A2" w:rsidP="00E154DD">
      <w:pPr>
        <w:spacing w:line="276" w:lineRule="auto"/>
        <w:jc w:val="center"/>
        <w:rPr>
          <w:bCs/>
          <w:i/>
          <w:color w:val="000000"/>
        </w:rPr>
      </w:pPr>
      <w:r w:rsidRPr="00E154DD">
        <w:rPr>
          <w:bCs/>
          <w:i/>
          <w:color w:val="000000"/>
        </w:rPr>
        <w:t xml:space="preserve">    В</w:t>
      </w:r>
      <w:r w:rsidR="004F3069" w:rsidRPr="00E154DD">
        <w:rPr>
          <w:bCs/>
          <w:i/>
          <w:color w:val="000000"/>
        </w:rPr>
        <w:t>Ц</w:t>
      </w:r>
      <w:r w:rsidR="00D33FF9" w:rsidRPr="00E154DD">
        <w:rPr>
          <w:bCs/>
          <w:i/>
          <w:color w:val="000000"/>
        </w:rPr>
        <w:t xml:space="preserve"> </w:t>
      </w:r>
      <w:r w:rsidR="005D2FC6">
        <w:rPr>
          <w:bCs/>
          <w:i/>
          <w:color w:val="000000"/>
        </w:rPr>
        <w:t>«</w:t>
      </w:r>
      <w:r w:rsidR="00D33FF9" w:rsidRPr="00E154DD">
        <w:rPr>
          <w:bCs/>
          <w:i/>
          <w:color w:val="000000"/>
        </w:rPr>
        <w:t xml:space="preserve">Ереван </w:t>
      </w:r>
      <w:r w:rsidR="00D33FF9" w:rsidRPr="00E154DD">
        <w:rPr>
          <w:bCs/>
          <w:i/>
          <w:color w:val="000000"/>
          <w:lang w:val="en-US"/>
        </w:rPr>
        <w:t>EXPO</w:t>
      </w:r>
      <w:r w:rsidR="005D2FC6">
        <w:rPr>
          <w:bCs/>
          <w:i/>
          <w:color w:val="000000"/>
        </w:rPr>
        <w:t>»</w:t>
      </w:r>
      <w:r w:rsidR="00E154DD">
        <w:rPr>
          <w:bCs/>
          <w:i/>
          <w:color w:val="000000"/>
        </w:rPr>
        <w:t>,</w:t>
      </w:r>
      <w:r w:rsidR="00E154DD" w:rsidRPr="00E154DD">
        <w:rPr>
          <w:i/>
          <w:color w:val="000000"/>
        </w:rPr>
        <w:t xml:space="preserve"> </w:t>
      </w:r>
      <w:r w:rsidR="00E154DD" w:rsidRPr="00E154DD">
        <w:rPr>
          <w:bCs/>
          <w:i/>
          <w:color w:val="000000"/>
        </w:rPr>
        <w:t>ул.Акопяна,3.</w:t>
      </w:r>
    </w:p>
    <w:p w:rsidR="004057A2" w:rsidRDefault="00E154DD" w:rsidP="00E154DD">
      <w:pPr>
        <w:spacing w:line="276" w:lineRule="auto"/>
        <w:jc w:val="center"/>
        <w:rPr>
          <w:i/>
          <w:color w:val="000000"/>
        </w:rPr>
      </w:pPr>
      <w:r>
        <w:rPr>
          <w:i/>
          <w:color w:val="000000"/>
        </w:rPr>
        <w:t xml:space="preserve"> 26-28</w:t>
      </w:r>
      <w:r w:rsidR="004057A2" w:rsidRPr="00E154DD">
        <w:rPr>
          <w:i/>
          <w:color w:val="000000"/>
        </w:rPr>
        <w:t xml:space="preserve"> октября 2016 года </w:t>
      </w:r>
    </w:p>
    <w:p w:rsidR="005D2FC6" w:rsidRDefault="005D2FC6" w:rsidP="00E154DD">
      <w:pPr>
        <w:spacing w:line="276" w:lineRule="auto"/>
        <w:jc w:val="center"/>
        <w:rPr>
          <w:i/>
          <w:color w:val="000000"/>
        </w:rPr>
      </w:pPr>
    </w:p>
    <w:p w:rsidR="004E350E" w:rsidRPr="00B411D6" w:rsidRDefault="00B411D6" w:rsidP="004E350E">
      <w:pPr>
        <w:jc w:val="center"/>
        <w:rPr>
          <w:i/>
          <w:color w:val="000000"/>
          <w:sz w:val="21"/>
          <w:szCs w:val="21"/>
        </w:rPr>
      </w:pPr>
      <w:r w:rsidRPr="00B411D6">
        <w:rPr>
          <w:i/>
          <w:color w:val="000000"/>
          <w:sz w:val="21"/>
          <w:szCs w:val="21"/>
        </w:rPr>
        <w:t>(</w:t>
      </w:r>
      <w:r w:rsidR="004E350E">
        <w:rPr>
          <w:i/>
          <w:color w:val="000000"/>
          <w:sz w:val="21"/>
          <w:szCs w:val="21"/>
        </w:rPr>
        <w:t>В программе возможны изменения</w:t>
      </w:r>
      <w:r w:rsidR="005D2FC6">
        <w:rPr>
          <w:i/>
          <w:color w:val="000000"/>
          <w:sz w:val="21"/>
          <w:szCs w:val="21"/>
        </w:rPr>
        <w:t xml:space="preserve"> и дополнения</w:t>
      </w:r>
      <w:r w:rsidR="004E350E">
        <w:rPr>
          <w:i/>
          <w:color w:val="000000"/>
          <w:sz w:val="21"/>
          <w:szCs w:val="21"/>
        </w:rPr>
        <w:t>)</w:t>
      </w:r>
    </w:p>
    <w:p w:rsidR="00B411D6" w:rsidRPr="00B411D6" w:rsidRDefault="00B411D6" w:rsidP="00B411D6">
      <w:pPr>
        <w:jc w:val="center"/>
        <w:rPr>
          <w:i/>
          <w:color w:val="000000"/>
          <w:sz w:val="21"/>
          <w:szCs w:val="21"/>
        </w:rPr>
      </w:pPr>
    </w:p>
    <w:p w:rsidR="00B411D6" w:rsidRPr="00B411D6" w:rsidRDefault="00B411D6" w:rsidP="00B411D6">
      <w:pPr>
        <w:rPr>
          <w:i/>
          <w:color w:val="000000"/>
          <w:sz w:val="21"/>
          <w:szCs w:val="21"/>
        </w:rPr>
      </w:pPr>
      <w:r w:rsidRPr="00B411D6">
        <w:rPr>
          <w:i/>
          <w:color w:val="000000"/>
          <w:sz w:val="21"/>
          <w:szCs w:val="21"/>
        </w:rPr>
        <w:t xml:space="preserve"> </w:t>
      </w:r>
    </w:p>
    <w:p w:rsidR="004057A2" w:rsidRPr="00E154DD" w:rsidRDefault="0002563E" w:rsidP="00E154DD">
      <w:pPr>
        <w:widowControl w:val="0"/>
        <w:adjustRightInd w:val="0"/>
        <w:spacing w:line="276" w:lineRule="auto"/>
        <w:ind w:right="-1"/>
        <w:jc w:val="both"/>
        <w:rPr>
          <w:b/>
          <w:bCs/>
          <w:i/>
          <w:color w:val="000000"/>
          <w:u w:val="single"/>
        </w:rPr>
      </w:pPr>
      <w:r>
        <w:rPr>
          <w:b/>
          <w:bCs/>
          <w:i/>
          <w:color w:val="000000"/>
          <w:u w:val="single"/>
        </w:rPr>
        <w:t>25 октября, вторник</w:t>
      </w:r>
      <w:r w:rsidR="004057A2" w:rsidRPr="00E154DD">
        <w:rPr>
          <w:b/>
          <w:bCs/>
          <w:i/>
          <w:color w:val="000000"/>
          <w:u w:val="single"/>
        </w:rPr>
        <w:t xml:space="preserve"> </w:t>
      </w:r>
      <w:r w:rsidR="004057A2" w:rsidRPr="00E154DD">
        <w:rPr>
          <w:bCs/>
          <w:i/>
          <w:color w:val="000000"/>
        </w:rPr>
        <w:t>(до официального открытия выставки)</w:t>
      </w:r>
    </w:p>
    <w:p w:rsidR="004057A2" w:rsidRPr="00E154DD" w:rsidRDefault="0002563E" w:rsidP="00E154DD">
      <w:pPr>
        <w:widowControl w:val="0"/>
        <w:adjustRightInd w:val="0"/>
        <w:spacing w:line="276" w:lineRule="auto"/>
        <w:ind w:right="-1"/>
        <w:jc w:val="both"/>
        <w:rPr>
          <w:bCs/>
          <w:color w:val="000000"/>
        </w:rPr>
      </w:pPr>
      <w:r>
        <w:rPr>
          <w:b/>
          <w:i/>
          <w:color w:val="000000"/>
        </w:rPr>
        <w:t>14:</w:t>
      </w:r>
      <w:r w:rsidR="00CA10AD" w:rsidRPr="00E154DD">
        <w:rPr>
          <w:b/>
          <w:i/>
          <w:color w:val="000000"/>
        </w:rPr>
        <w:t>0</w:t>
      </w:r>
      <w:r>
        <w:rPr>
          <w:b/>
          <w:i/>
          <w:color w:val="000000"/>
        </w:rPr>
        <w:t>0</w:t>
      </w:r>
      <w:r w:rsidR="004057A2" w:rsidRPr="00E154DD">
        <w:rPr>
          <w:b/>
          <w:bCs/>
          <w:i/>
          <w:color w:val="000000"/>
        </w:rPr>
        <w:t xml:space="preserve"> Пресс-конференция </w:t>
      </w:r>
      <w:r w:rsidR="004057A2" w:rsidRPr="00E154DD">
        <w:rPr>
          <w:bCs/>
          <w:color w:val="000000"/>
        </w:rPr>
        <w:t>с участием</w:t>
      </w:r>
      <w:r w:rsidR="004057A2" w:rsidRPr="00E154DD">
        <w:rPr>
          <w:b/>
          <w:bCs/>
          <w:color w:val="000000"/>
        </w:rPr>
        <w:t xml:space="preserve"> </w:t>
      </w:r>
      <w:r w:rsidR="004057A2" w:rsidRPr="00E154DD">
        <w:rPr>
          <w:bCs/>
          <w:color w:val="000000"/>
        </w:rPr>
        <w:t xml:space="preserve">руководителей Оргкомитета, Посольства, Торгпредства, представителей других ведомств для российских, армянских и зарубежных журналистов, посвященная открытию выставки </w:t>
      </w:r>
      <w:r w:rsidR="005D2FC6">
        <w:rPr>
          <w:bCs/>
          <w:color w:val="000000"/>
        </w:rPr>
        <w:t>«</w:t>
      </w:r>
      <w:r w:rsidR="004057A2" w:rsidRPr="00E154DD">
        <w:rPr>
          <w:bCs/>
          <w:color w:val="000000"/>
        </w:rPr>
        <w:t xml:space="preserve">EXPO-RUSSIA ARMENIA </w:t>
      </w:r>
      <w:r w:rsidR="00AF2901" w:rsidRPr="00E154DD">
        <w:rPr>
          <w:bCs/>
          <w:color w:val="000000"/>
        </w:rPr>
        <w:t xml:space="preserve">+ IRAN </w:t>
      </w:r>
      <w:r w:rsidR="004057A2" w:rsidRPr="00E154DD">
        <w:rPr>
          <w:bCs/>
          <w:color w:val="000000"/>
        </w:rPr>
        <w:t>201</w:t>
      </w:r>
      <w:r w:rsidR="00AF2901" w:rsidRPr="00E154DD">
        <w:rPr>
          <w:bCs/>
          <w:color w:val="000000"/>
        </w:rPr>
        <w:t>6</w:t>
      </w:r>
      <w:r w:rsidR="005D2FC6">
        <w:rPr>
          <w:bCs/>
          <w:color w:val="000000"/>
        </w:rPr>
        <w:t>»</w:t>
      </w:r>
      <w:r w:rsidR="004057A2" w:rsidRPr="00E154DD">
        <w:rPr>
          <w:bCs/>
          <w:color w:val="000000"/>
        </w:rPr>
        <w:t>.</w:t>
      </w:r>
      <w:r w:rsidR="005D2FC6">
        <w:rPr>
          <w:bCs/>
          <w:color w:val="000000"/>
        </w:rPr>
        <w:t xml:space="preserve"> </w:t>
      </w:r>
    </w:p>
    <w:p w:rsidR="00042991" w:rsidRPr="00E154DD" w:rsidRDefault="00042991" w:rsidP="00E154DD">
      <w:pPr>
        <w:pStyle w:val="a3"/>
        <w:tabs>
          <w:tab w:val="left" w:pos="0"/>
        </w:tabs>
        <w:spacing w:line="276" w:lineRule="auto"/>
        <w:ind w:right="-1"/>
        <w:jc w:val="both"/>
        <w:rPr>
          <w:b/>
          <w:bCs/>
          <w:i/>
          <w:color w:val="000000"/>
          <w:u w:val="single"/>
        </w:rPr>
      </w:pPr>
      <w:r w:rsidRPr="00E154DD">
        <w:rPr>
          <w:b/>
          <w:bCs/>
          <w:i/>
          <w:color w:val="000000"/>
          <w:u w:val="single"/>
        </w:rPr>
        <w:t>26 октября, среда </w:t>
      </w:r>
    </w:p>
    <w:p w:rsidR="00042991" w:rsidRPr="00E154DD" w:rsidRDefault="00042991" w:rsidP="00E154DD">
      <w:pPr>
        <w:pStyle w:val="a3"/>
        <w:tabs>
          <w:tab w:val="left" w:pos="0"/>
        </w:tabs>
        <w:spacing w:line="276" w:lineRule="auto"/>
        <w:ind w:right="-1"/>
        <w:jc w:val="both"/>
        <w:rPr>
          <w:b/>
          <w:bCs/>
          <w:i/>
          <w:color w:val="000000"/>
        </w:rPr>
      </w:pPr>
      <w:r w:rsidRPr="00E154DD">
        <w:rPr>
          <w:b/>
          <w:bCs/>
          <w:i/>
          <w:color w:val="000000"/>
        </w:rPr>
        <w:t xml:space="preserve">12:00-12:20 Церемония официального открытия выставки </w:t>
      </w:r>
      <w:r w:rsidR="005D2FC6">
        <w:rPr>
          <w:b/>
          <w:bCs/>
          <w:i/>
          <w:color w:val="000000"/>
        </w:rPr>
        <w:t>«</w:t>
      </w:r>
      <w:r w:rsidRPr="00E154DD">
        <w:rPr>
          <w:b/>
          <w:bCs/>
          <w:i/>
          <w:color w:val="000000"/>
        </w:rPr>
        <w:t>EXPO-RUSSIA A</w:t>
      </w:r>
      <w:r w:rsidRPr="00E154DD">
        <w:rPr>
          <w:b/>
          <w:bCs/>
          <w:i/>
          <w:color w:val="000000"/>
          <w:lang w:val="en-US"/>
        </w:rPr>
        <w:t>RMENIA</w:t>
      </w:r>
      <w:r w:rsidRPr="00E154DD">
        <w:rPr>
          <w:b/>
          <w:bCs/>
          <w:i/>
          <w:color w:val="000000"/>
        </w:rPr>
        <w:t xml:space="preserve"> </w:t>
      </w:r>
      <w:r w:rsidR="00064513">
        <w:rPr>
          <w:b/>
          <w:bCs/>
          <w:i/>
          <w:color w:val="000000"/>
        </w:rPr>
        <w:t xml:space="preserve"> 2016 </w:t>
      </w:r>
      <w:r w:rsidRPr="00E154DD">
        <w:rPr>
          <w:b/>
          <w:bCs/>
          <w:i/>
          <w:color w:val="000000"/>
        </w:rPr>
        <w:t xml:space="preserve"> </w:t>
      </w:r>
      <w:r w:rsidR="00CA7944">
        <w:rPr>
          <w:b/>
          <w:bCs/>
          <w:i/>
          <w:color w:val="000000"/>
          <w:lang w:val="en-US"/>
        </w:rPr>
        <w:t>plus</w:t>
      </w:r>
      <w:r w:rsidR="00CA7944" w:rsidRPr="00F27905">
        <w:rPr>
          <w:b/>
          <w:bCs/>
          <w:i/>
          <w:color w:val="000000"/>
        </w:rPr>
        <w:t xml:space="preserve"> </w:t>
      </w:r>
      <w:r w:rsidR="00CA7944">
        <w:rPr>
          <w:b/>
          <w:bCs/>
          <w:i/>
          <w:color w:val="000000"/>
        </w:rPr>
        <w:t>IRAN</w:t>
      </w:r>
      <w:r w:rsidR="005D2FC6">
        <w:rPr>
          <w:b/>
          <w:bCs/>
          <w:i/>
          <w:color w:val="000000"/>
        </w:rPr>
        <w:t>»</w:t>
      </w:r>
      <w:r w:rsidRPr="00E154DD">
        <w:rPr>
          <w:b/>
          <w:bCs/>
          <w:i/>
          <w:color w:val="000000"/>
        </w:rPr>
        <w:t xml:space="preserve">. </w:t>
      </w:r>
      <w:r w:rsidR="00AE0C48">
        <w:rPr>
          <w:b/>
          <w:bCs/>
          <w:i/>
          <w:color w:val="000000"/>
        </w:rPr>
        <w:t xml:space="preserve">Национальный Выставочный </w:t>
      </w:r>
      <w:r w:rsidRPr="00E154DD">
        <w:rPr>
          <w:b/>
          <w:bCs/>
          <w:i/>
          <w:color w:val="000000"/>
        </w:rPr>
        <w:t xml:space="preserve">Комплекс </w:t>
      </w:r>
      <w:r w:rsidR="005D2FC6">
        <w:rPr>
          <w:b/>
          <w:bCs/>
          <w:i/>
          <w:color w:val="000000"/>
        </w:rPr>
        <w:t>«</w:t>
      </w:r>
      <w:r w:rsidRPr="00E154DD">
        <w:rPr>
          <w:b/>
          <w:bCs/>
          <w:i/>
          <w:color w:val="000000"/>
        </w:rPr>
        <w:t>Ереван Экспо</w:t>
      </w:r>
      <w:r w:rsidR="005D2FC6">
        <w:rPr>
          <w:b/>
          <w:bCs/>
          <w:i/>
          <w:color w:val="000000"/>
        </w:rPr>
        <w:t>»</w:t>
      </w:r>
      <w:r w:rsidRPr="00E154DD">
        <w:rPr>
          <w:b/>
          <w:bCs/>
          <w:i/>
          <w:color w:val="000000"/>
        </w:rPr>
        <w:t>, ул.Акопяна,3.</w:t>
      </w:r>
    </w:p>
    <w:p w:rsidR="00042991" w:rsidRPr="00E154DD" w:rsidRDefault="00042991" w:rsidP="00E154DD">
      <w:pPr>
        <w:spacing w:line="276" w:lineRule="auto"/>
        <w:ind w:right="-1"/>
        <w:jc w:val="both"/>
        <w:rPr>
          <w:bCs/>
          <w:color w:val="000000"/>
        </w:rPr>
      </w:pPr>
      <w:r w:rsidRPr="00E154DD">
        <w:rPr>
          <w:bCs/>
          <w:color w:val="000000"/>
        </w:rPr>
        <w:t>Планируется участие Президента Республики Армения С.А.САРГСЯНА</w:t>
      </w:r>
    </w:p>
    <w:p w:rsidR="00042991" w:rsidRPr="00E154DD" w:rsidRDefault="00042991" w:rsidP="00E154DD">
      <w:pPr>
        <w:spacing w:line="276" w:lineRule="auto"/>
        <w:ind w:right="-1"/>
        <w:jc w:val="both"/>
        <w:rPr>
          <w:bCs/>
          <w:color w:val="000000"/>
        </w:rPr>
      </w:pPr>
      <w:r w:rsidRPr="00E154DD">
        <w:rPr>
          <w:bCs/>
          <w:color w:val="000000"/>
        </w:rPr>
        <w:t>(</w:t>
      </w:r>
      <w:r w:rsidR="00E11C0F">
        <w:rPr>
          <w:bCs/>
          <w:color w:val="000000"/>
        </w:rPr>
        <w:t xml:space="preserve">Вероятно </w:t>
      </w:r>
      <w:r w:rsidRPr="00E154DD">
        <w:rPr>
          <w:bCs/>
          <w:color w:val="000000"/>
        </w:rPr>
        <w:t xml:space="preserve">участие руководителя Министерства международной экономической интеграции и реформ Республики Армения Ваче ГАБРИЕЛЯНА) </w:t>
      </w:r>
    </w:p>
    <w:p w:rsidR="00042991" w:rsidRPr="00E154DD" w:rsidRDefault="00042991" w:rsidP="00E154DD">
      <w:pPr>
        <w:spacing w:line="276" w:lineRule="auto"/>
        <w:ind w:right="-1"/>
        <w:jc w:val="both"/>
        <w:rPr>
          <w:bCs/>
          <w:color w:val="000000"/>
        </w:rPr>
      </w:pPr>
      <w:r w:rsidRPr="00E154DD">
        <w:rPr>
          <w:bCs/>
          <w:color w:val="000000"/>
        </w:rPr>
        <w:t xml:space="preserve">Приветствие Чрезвычайного и Полномочного Посла России  И.К.ВОЛЫНКИНА </w:t>
      </w:r>
    </w:p>
    <w:p w:rsidR="00042991" w:rsidRPr="00E154DD" w:rsidRDefault="00042991" w:rsidP="00E154DD">
      <w:pPr>
        <w:spacing w:line="276" w:lineRule="auto"/>
        <w:ind w:right="-1"/>
        <w:jc w:val="both"/>
        <w:rPr>
          <w:bCs/>
          <w:color w:val="000000"/>
        </w:rPr>
      </w:pPr>
      <w:r w:rsidRPr="00E154DD">
        <w:rPr>
          <w:bCs/>
          <w:color w:val="000000"/>
        </w:rPr>
        <w:t>(зачитывание Приветствия Министра иностранных дел России С.В.ЛАВРОВА)</w:t>
      </w:r>
    </w:p>
    <w:p w:rsidR="00042991" w:rsidRPr="00E154DD" w:rsidRDefault="00042991" w:rsidP="00E154DD">
      <w:pPr>
        <w:tabs>
          <w:tab w:val="left" w:pos="1860"/>
        </w:tabs>
        <w:spacing w:line="276" w:lineRule="auto"/>
        <w:ind w:right="-1"/>
        <w:jc w:val="both"/>
        <w:rPr>
          <w:bCs/>
          <w:color w:val="000000"/>
        </w:rPr>
      </w:pPr>
      <w:r w:rsidRPr="00E154DD">
        <w:rPr>
          <w:bCs/>
          <w:color w:val="000000"/>
        </w:rPr>
        <w:t>Приветствие Председателя оргкомитета выставки Д. Р. ВАРТАНОВА</w:t>
      </w:r>
    </w:p>
    <w:p w:rsidR="00042991" w:rsidRDefault="00042991" w:rsidP="00E154DD">
      <w:pPr>
        <w:tabs>
          <w:tab w:val="left" w:pos="1860"/>
        </w:tabs>
        <w:spacing w:line="276" w:lineRule="auto"/>
        <w:ind w:right="-1"/>
        <w:jc w:val="both"/>
        <w:rPr>
          <w:bCs/>
          <w:color w:val="000000"/>
        </w:rPr>
      </w:pPr>
      <w:r w:rsidRPr="00E154DD">
        <w:rPr>
          <w:bCs/>
          <w:color w:val="000000"/>
        </w:rPr>
        <w:t xml:space="preserve">Приветствие Торгового представителя России в Армении А.В.БАБКО </w:t>
      </w:r>
    </w:p>
    <w:p w:rsidR="00042991" w:rsidRPr="00E154DD" w:rsidRDefault="004418C5" w:rsidP="00E154DD">
      <w:pPr>
        <w:widowControl w:val="0"/>
        <w:adjustRightInd w:val="0"/>
        <w:spacing w:line="276" w:lineRule="auto"/>
        <w:ind w:right="-1"/>
        <w:jc w:val="both"/>
        <w:rPr>
          <w:bCs/>
          <w:color w:val="000000"/>
        </w:rPr>
      </w:pPr>
      <w:r>
        <w:rPr>
          <w:bCs/>
          <w:color w:val="000000"/>
        </w:rPr>
        <w:t>З</w:t>
      </w:r>
      <w:r w:rsidR="00042991" w:rsidRPr="00E154DD">
        <w:rPr>
          <w:bCs/>
          <w:color w:val="000000"/>
        </w:rPr>
        <w:t xml:space="preserve">ачитывание приветствий руководства  Минтранса России, Минэкономразвития, ТПП РФ. </w:t>
      </w:r>
    </w:p>
    <w:p w:rsidR="00042991" w:rsidRPr="00E154DD" w:rsidRDefault="00042991" w:rsidP="00E154DD">
      <w:pPr>
        <w:tabs>
          <w:tab w:val="left" w:pos="1860"/>
        </w:tabs>
        <w:spacing w:line="276" w:lineRule="auto"/>
        <w:ind w:right="-1"/>
        <w:jc w:val="both"/>
        <w:rPr>
          <w:b/>
          <w:bCs/>
          <w:color w:val="000000"/>
        </w:rPr>
      </w:pPr>
      <w:r w:rsidRPr="00E154DD">
        <w:rPr>
          <w:color w:val="000000"/>
        </w:rPr>
        <w:t>Осмотр экспозиции официальными лицами и почетными гостями.</w:t>
      </w:r>
      <w:r w:rsidRPr="00E154DD">
        <w:rPr>
          <w:b/>
          <w:bCs/>
          <w:color w:val="000000"/>
        </w:rPr>
        <w:t xml:space="preserve"> </w:t>
      </w:r>
      <w:r w:rsidRPr="00E154DD">
        <w:rPr>
          <w:bCs/>
          <w:color w:val="000000"/>
        </w:rPr>
        <w:t xml:space="preserve">В том числе представителями диппредставительств </w:t>
      </w:r>
      <w:r w:rsidR="004E350E" w:rsidRPr="00E154DD">
        <w:rPr>
          <w:bCs/>
          <w:color w:val="000000"/>
        </w:rPr>
        <w:t xml:space="preserve">Ирана, </w:t>
      </w:r>
      <w:r w:rsidRPr="00E154DD">
        <w:rPr>
          <w:bCs/>
          <w:color w:val="000000"/>
        </w:rPr>
        <w:t xml:space="preserve">Беларуси, Казахстана, Сербии, </w:t>
      </w:r>
      <w:r w:rsidR="00EE429D" w:rsidRPr="00E154DD">
        <w:rPr>
          <w:bCs/>
          <w:color w:val="000000"/>
        </w:rPr>
        <w:t xml:space="preserve">Грузии, </w:t>
      </w:r>
      <w:r w:rsidR="00B4335C">
        <w:rPr>
          <w:bCs/>
          <w:color w:val="000000"/>
        </w:rPr>
        <w:t xml:space="preserve">делегации </w:t>
      </w:r>
      <w:r w:rsidRPr="00E154DD">
        <w:rPr>
          <w:bCs/>
          <w:color w:val="000000"/>
        </w:rPr>
        <w:t>Коллегии Евразийского экономического союза.</w:t>
      </w:r>
      <w:r w:rsidRPr="00E154DD">
        <w:rPr>
          <w:b/>
          <w:bCs/>
          <w:color w:val="000000"/>
        </w:rPr>
        <w:t xml:space="preserve"> </w:t>
      </w:r>
    </w:p>
    <w:p w:rsidR="00336E0C" w:rsidRPr="00E154DD" w:rsidRDefault="00042991" w:rsidP="00E154DD">
      <w:pPr>
        <w:widowControl w:val="0"/>
        <w:adjustRightInd w:val="0"/>
        <w:spacing w:line="276" w:lineRule="auto"/>
        <w:ind w:right="-1"/>
        <w:jc w:val="both"/>
        <w:rPr>
          <w:bCs/>
          <w:color w:val="000000"/>
        </w:rPr>
      </w:pPr>
      <w:r w:rsidRPr="00E154DD">
        <w:rPr>
          <w:b/>
          <w:i/>
          <w:color w:val="000000"/>
        </w:rPr>
        <w:t>13:50-16:00</w:t>
      </w:r>
      <w:r w:rsidRPr="00E154DD">
        <w:rPr>
          <w:b/>
          <w:bCs/>
          <w:i/>
          <w:color w:val="000000"/>
        </w:rPr>
        <w:t xml:space="preserve"> </w:t>
      </w:r>
      <w:r w:rsidR="005D2FC6">
        <w:rPr>
          <w:b/>
          <w:bCs/>
          <w:i/>
          <w:color w:val="000000"/>
        </w:rPr>
        <w:t>«</w:t>
      </w:r>
      <w:r w:rsidRPr="00E154DD">
        <w:rPr>
          <w:b/>
          <w:bCs/>
          <w:i/>
          <w:color w:val="000000"/>
        </w:rPr>
        <w:t>Пятый Ереванский бизнес-форум</w:t>
      </w:r>
      <w:r w:rsidR="005D2FC6">
        <w:rPr>
          <w:b/>
          <w:bCs/>
          <w:i/>
          <w:color w:val="000000"/>
        </w:rPr>
        <w:t>»</w:t>
      </w:r>
      <w:r w:rsidRPr="00E154DD">
        <w:rPr>
          <w:b/>
          <w:bCs/>
          <w:i/>
          <w:color w:val="000000"/>
        </w:rPr>
        <w:t xml:space="preserve"> на тему: </w:t>
      </w:r>
      <w:r w:rsidR="005D2FC6">
        <w:rPr>
          <w:b/>
          <w:i/>
          <w:color w:val="000000"/>
        </w:rPr>
        <w:t>«</w:t>
      </w:r>
      <w:r w:rsidRPr="00E154DD">
        <w:rPr>
          <w:b/>
          <w:i/>
          <w:color w:val="000000"/>
        </w:rPr>
        <w:t>Перспективы расширения экономического и инновационного сотрудничества России и Армении вследствие подключения Армении к ЕАЭС</w:t>
      </w:r>
      <w:r w:rsidR="005D2FC6">
        <w:rPr>
          <w:b/>
          <w:i/>
          <w:color w:val="000000"/>
        </w:rPr>
        <w:t>»</w:t>
      </w:r>
      <w:r w:rsidRPr="00E154DD">
        <w:rPr>
          <w:color w:val="000000"/>
        </w:rPr>
        <w:t>.</w:t>
      </w:r>
      <w:r w:rsidRPr="00E154DD">
        <w:rPr>
          <w:b/>
          <w:bCs/>
          <w:color w:val="000000"/>
        </w:rPr>
        <w:t xml:space="preserve"> </w:t>
      </w:r>
      <w:r w:rsidRPr="00E154DD">
        <w:rPr>
          <w:bCs/>
          <w:color w:val="000000"/>
        </w:rPr>
        <w:t xml:space="preserve">Выступают представители министерств, ведомств, краев и областей </w:t>
      </w:r>
      <w:r w:rsidR="0053210E">
        <w:rPr>
          <w:bCs/>
          <w:color w:val="000000"/>
        </w:rPr>
        <w:t>Армении</w:t>
      </w:r>
      <w:r w:rsidRPr="00E154DD">
        <w:rPr>
          <w:bCs/>
          <w:color w:val="000000"/>
        </w:rPr>
        <w:t xml:space="preserve"> и Росси</w:t>
      </w:r>
      <w:r w:rsidR="0053210E">
        <w:rPr>
          <w:bCs/>
          <w:color w:val="000000"/>
        </w:rPr>
        <w:t>и</w:t>
      </w:r>
      <w:r w:rsidRPr="00E154DD">
        <w:rPr>
          <w:bCs/>
          <w:color w:val="000000"/>
        </w:rPr>
        <w:t>.</w:t>
      </w:r>
      <w:r w:rsidR="00FF4880">
        <w:rPr>
          <w:bCs/>
          <w:color w:val="000000"/>
        </w:rPr>
        <w:t xml:space="preserve"> </w:t>
      </w:r>
      <w:r w:rsidR="00FF4880" w:rsidRPr="000057E6">
        <w:rPr>
          <w:bCs/>
          <w:color w:val="000000"/>
        </w:rPr>
        <w:t>Доклады представят сотрудники Посольства и Торгпредства России в Республике Армения.</w:t>
      </w:r>
      <w:r w:rsidRPr="00E154DD">
        <w:rPr>
          <w:bCs/>
          <w:color w:val="000000"/>
        </w:rPr>
        <w:t xml:space="preserve"> Презентация марзов  Армении и мэрии Еревана и других городов. Презентация регионов России и</w:t>
      </w:r>
      <w:r w:rsidRPr="00E154DD">
        <w:rPr>
          <w:b/>
          <w:bCs/>
          <w:color w:val="000000"/>
        </w:rPr>
        <w:t xml:space="preserve"> </w:t>
      </w:r>
      <w:r w:rsidRPr="00E154DD">
        <w:rPr>
          <w:color w:val="000000"/>
        </w:rPr>
        <w:t>компаний-участниц</w:t>
      </w:r>
      <w:r w:rsidR="00102A4A">
        <w:rPr>
          <w:color w:val="000000"/>
        </w:rPr>
        <w:t>. Принимает участие делегация Санкт-Петербурга под руководством</w:t>
      </w:r>
      <w:r w:rsidR="004418C5">
        <w:rPr>
          <w:color w:val="000000"/>
        </w:rPr>
        <w:t xml:space="preserve"> Первого заместителя Председателя Комитета по промышленной политике и инновациям ПЕНЗЬЕВА Михаила Валерьевича</w:t>
      </w:r>
      <w:r w:rsidR="002013A1">
        <w:rPr>
          <w:color w:val="000000"/>
        </w:rPr>
        <w:t xml:space="preserve">, </w:t>
      </w:r>
      <w:r w:rsidR="004418C5">
        <w:rPr>
          <w:color w:val="000000"/>
        </w:rPr>
        <w:t xml:space="preserve">а также </w:t>
      </w:r>
      <w:r w:rsidR="002013A1">
        <w:rPr>
          <w:color w:val="000000"/>
        </w:rPr>
        <w:t>Правительства Рязанской области</w:t>
      </w:r>
      <w:r w:rsidR="004418C5">
        <w:rPr>
          <w:color w:val="000000"/>
        </w:rPr>
        <w:t xml:space="preserve"> и других регионов РФ.</w:t>
      </w:r>
      <w:r w:rsidRPr="00E154DD">
        <w:rPr>
          <w:b/>
          <w:bCs/>
          <w:color w:val="000000"/>
        </w:rPr>
        <w:t> </w:t>
      </w:r>
      <w:r w:rsidRPr="00E154DD">
        <w:rPr>
          <w:bCs/>
          <w:color w:val="000000"/>
        </w:rPr>
        <w:t>Ожидаетс</w:t>
      </w:r>
      <w:r w:rsidR="00B4335C">
        <w:rPr>
          <w:bCs/>
          <w:color w:val="000000"/>
        </w:rPr>
        <w:t>я присутствие Министра экономического развития и инвестиций</w:t>
      </w:r>
      <w:r w:rsidRPr="00E154DD">
        <w:rPr>
          <w:bCs/>
          <w:color w:val="000000"/>
        </w:rPr>
        <w:t xml:space="preserve"> </w:t>
      </w:r>
      <w:r w:rsidR="00E11C0F">
        <w:rPr>
          <w:bCs/>
          <w:color w:val="000000"/>
        </w:rPr>
        <w:t>Сурена КАР</w:t>
      </w:r>
      <w:r w:rsidR="00F21323">
        <w:rPr>
          <w:bCs/>
          <w:color w:val="000000"/>
        </w:rPr>
        <w:t>A</w:t>
      </w:r>
      <w:r w:rsidR="00E11C0F">
        <w:rPr>
          <w:bCs/>
          <w:color w:val="000000"/>
        </w:rPr>
        <w:t>ЯНА</w:t>
      </w:r>
      <w:r w:rsidRPr="00E154DD">
        <w:rPr>
          <w:bCs/>
          <w:color w:val="000000"/>
        </w:rPr>
        <w:t>, Министра территориального управления и развития Давида ЛОКЯНА</w:t>
      </w:r>
      <w:r w:rsidR="0053210E">
        <w:rPr>
          <w:bCs/>
          <w:color w:val="000000"/>
        </w:rPr>
        <w:t>, Министра финансов Вардана АРАМЯНА</w:t>
      </w:r>
      <w:r w:rsidR="007900E7">
        <w:rPr>
          <w:bCs/>
          <w:color w:val="000000"/>
        </w:rPr>
        <w:t xml:space="preserve">, Президента ТПП РА Мартина САРГСЯНА, Президента СППА (Р) </w:t>
      </w:r>
      <w:r w:rsidR="00B4335C">
        <w:rPr>
          <w:bCs/>
          <w:color w:val="000000"/>
        </w:rPr>
        <w:t>Р</w:t>
      </w:r>
      <w:r w:rsidR="007900E7">
        <w:rPr>
          <w:bCs/>
          <w:color w:val="000000"/>
        </w:rPr>
        <w:t xml:space="preserve">А Арсена КАЗАРЯНА. </w:t>
      </w:r>
      <w:r w:rsidR="004E3046" w:rsidRPr="00E154DD">
        <w:rPr>
          <w:bCs/>
          <w:color w:val="000000"/>
        </w:rPr>
        <w:t xml:space="preserve"> </w:t>
      </w:r>
    </w:p>
    <w:p w:rsidR="003B2714" w:rsidRPr="00E154DD" w:rsidRDefault="003B2714" w:rsidP="00E154DD">
      <w:pPr>
        <w:spacing w:line="276" w:lineRule="auto"/>
        <w:jc w:val="both"/>
        <w:rPr>
          <w:b/>
          <w:u w:val="single"/>
        </w:rPr>
      </w:pPr>
      <w:r w:rsidRPr="00E154DD">
        <w:rPr>
          <w:b/>
          <w:i/>
          <w:u w:val="single"/>
        </w:rPr>
        <w:lastRenderedPageBreak/>
        <w:t xml:space="preserve">Семинар </w:t>
      </w:r>
      <w:r w:rsidR="005D2FC6">
        <w:rPr>
          <w:b/>
          <w:i/>
          <w:u w:val="single"/>
        </w:rPr>
        <w:t>«</w:t>
      </w:r>
      <w:r w:rsidRPr="00E154DD">
        <w:rPr>
          <w:b/>
          <w:i/>
          <w:u w:val="single"/>
        </w:rPr>
        <w:t>Особенности ведения бизнеса в Иране. Экспорт, импорт, инжиниринг, финансы, логистика, маркетинг</w:t>
      </w:r>
      <w:r w:rsidR="005D2FC6">
        <w:rPr>
          <w:b/>
          <w:i/>
          <w:u w:val="single"/>
        </w:rPr>
        <w:t>»</w:t>
      </w:r>
      <w:r w:rsidRPr="00E154DD">
        <w:rPr>
          <w:b/>
          <w:i/>
          <w:u w:val="single"/>
        </w:rPr>
        <w:t xml:space="preserve"> </w:t>
      </w:r>
      <w:r w:rsidRPr="00E154DD">
        <w:rPr>
          <w:b/>
          <w:u w:val="single"/>
        </w:rPr>
        <w:t xml:space="preserve"> </w:t>
      </w:r>
      <w:r w:rsidRPr="00E154DD">
        <w:rPr>
          <w:b/>
          <w:i/>
          <w:u w:val="single"/>
        </w:rPr>
        <w:t>(в рамках Форума, время проведения уточняется).</w:t>
      </w:r>
    </w:p>
    <w:p w:rsidR="003B2714" w:rsidRPr="00196636" w:rsidRDefault="003B2714" w:rsidP="00196636">
      <w:pPr>
        <w:spacing w:line="276" w:lineRule="auto"/>
        <w:jc w:val="both"/>
      </w:pPr>
      <w:r w:rsidRPr="00196636">
        <w:t xml:space="preserve">1.Реалии постсанкционного Ирана – что же все-таки изменилось и как это можно использовать. </w:t>
      </w:r>
    </w:p>
    <w:p w:rsidR="003B2714" w:rsidRPr="00196636" w:rsidRDefault="003B2714" w:rsidP="00E154DD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196636">
        <w:rPr>
          <w:rStyle w:val="ad"/>
          <w:rFonts w:ascii="Times New Roman" w:hAnsi="Times New Roman"/>
          <w:b w:val="0"/>
          <w:color w:val="000000"/>
          <w:sz w:val="24"/>
          <w:szCs w:val="24"/>
        </w:rPr>
        <w:t>2.Особенности финансовых расчетов с иранскими партнерами.</w:t>
      </w:r>
    </w:p>
    <w:p w:rsidR="003B2714" w:rsidRPr="00196636" w:rsidRDefault="003B2714" w:rsidP="00E154DD">
      <w:pPr>
        <w:spacing w:line="276" w:lineRule="auto"/>
        <w:jc w:val="both"/>
      </w:pPr>
      <w:r w:rsidRPr="00196636">
        <w:t>3.Логистика экспорта-импорта в/из Ирана.</w:t>
      </w:r>
    </w:p>
    <w:p w:rsidR="003B2714" w:rsidRPr="00196636" w:rsidRDefault="003B2714" w:rsidP="00E154DD">
      <w:pPr>
        <w:spacing w:line="276" w:lineRule="auto"/>
        <w:jc w:val="both"/>
      </w:pPr>
      <w:r w:rsidRPr="00196636">
        <w:t>4. Активный маркетинг в Иране.</w:t>
      </w:r>
    </w:p>
    <w:p w:rsidR="00033F8D" w:rsidRPr="00E154DD" w:rsidRDefault="00033F8D" w:rsidP="00E154DD">
      <w:pPr>
        <w:spacing w:line="276" w:lineRule="auto"/>
        <w:rPr>
          <w:b/>
          <w:i/>
          <w:color w:val="000000"/>
          <w:u w:val="single"/>
        </w:rPr>
      </w:pPr>
      <w:r w:rsidRPr="00E154DD">
        <w:rPr>
          <w:b/>
          <w:i/>
          <w:color w:val="000000"/>
          <w:u w:val="single"/>
        </w:rPr>
        <w:t>2</w:t>
      </w:r>
      <w:r w:rsidR="004057A2" w:rsidRPr="00E154DD">
        <w:rPr>
          <w:b/>
          <w:i/>
          <w:color w:val="000000"/>
          <w:u w:val="single"/>
        </w:rPr>
        <w:t>7</w:t>
      </w:r>
      <w:r w:rsidRPr="00E154DD">
        <w:rPr>
          <w:b/>
          <w:i/>
          <w:color w:val="000000"/>
          <w:u w:val="single"/>
        </w:rPr>
        <w:t xml:space="preserve"> октября,  четверг </w:t>
      </w:r>
    </w:p>
    <w:p w:rsidR="00132F59" w:rsidRPr="00C53259" w:rsidRDefault="00C53259" w:rsidP="00531AA3">
      <w:pPr>
        <w:spacing w:line="276" w:lineRule="auto"/>
        <w:rPr>
          <w:i/>
          <w:color w:val="000000"/>
        </w:rPr>
      </w:pPr>
      <w:r w:rsidRPr="00C53259">
        <w:rPr>
          <w:b/>
          <w:i/>
          <w:color w:val="000000"/>
        </w:rPr>
        <w:t xml:space="preserve">11.00 </w:t>
      </w:r>
      <w:r w:rsidR="00354864" w:rsidRPr="00C53259">
        <w:rPr>
          <w:i/>
          <w:color w:val="000000"/>
        </w:rPr>
        <w:t>Биржа контактов</w:t>
      </w:r>
      <w:r w:rsidR="00E913CA" w:rsidRPr="00C53259">
        <w:rPr>
          <w:i/>
          <w:color w:val="000000"/>
        </w:rPr>
        <w:t xml:space="preserve"> в формате </w:t>
      </w:r>
      <w:r w:rsidR="00E913CA" w:rsidRPr="00C53259">
        <w:rPr>
          <w:i/>
          <w:color w:val="000000"/>
          <w:lang w:val="en-US"/>
        </w:rPr>
        <w:t>B</w:t>
      </w:r>
      <w:r w:rsidR="00E913CA" w:rsidRPr="00C53259">
        <w:rPr>
          <w:i/>
          <w:color w:val="000000"/>
        </w:rPr>
        <w:t>2</w:t>
      </w:r>
      <w:r w:rsidR="00E913CA" w:rsidRPr="00C53259">
        <w:rPr>
          <w:i/>
          <w:color w:val="000000"/>
          <w:lang w:val="en-US"/>
        </w:rPr>
        <w:t>B</w:t>
      </w:r>
      <w:r w:rsidR="00354864" w:rsidRPr="00C53259">
        <w:rPr>
          <w:i/>
          <w:color w:val="000000"/>
        </w:rPr>
        <w:t xml:space="preserve"> </w:t>
      </w:r>
      <w:r w:rsidR="004E350E" w:rsidRPr="00C53259">
        <w:rPr>
          <w:i/>
          <w:color w:val="000000"/>
        </w:rPr>
        <w:t xml:space="preserve"> для отдельных предприятий</w:t>
      </w:r>
    </w:p>
    <w:p w:rsidR="004E350E" w:rsidRDefault="004E350E" w:rsidP="00531AA3">
      <w:pPr>
        <w:spacing w:line="276" w:lineRule="auto"/>
        <w:rPr>
          <w:rFonts w:eastAsia="MS Mincho"/>
        </w:rPr>
      </w:pPr>
      <w:r>
        <w:rPr>
          <w:b/>
          <w:i/>
          <w:color w:val="000000"/>
          <w:u w:val="single"/>
        </w:rPr>
        <w:t>Для участников выставки</w:t>
      </w:r>
      <w:r w:rsidR="00C53259">
        <w:rPr>
          <w:b/>
          <w:i/>
          <w:color w:val="000000"/>
          <w:u w:val="single"/>
        </w:rPr>
        <w:t xml:space="preserve"> с выставочными стендами </w:t>
      </w:r>
      <w:r>
        <w:rPr>
          <w:b/>
          <w:i/>
          <w:color w:val="000000"/>
          <w:u w:val="single"/>
        </w:rPr>
        <w:t xml:space="preserve"> биржа контактов организована на стендах 26-28 октября</w:t>
      </w:r>
    </w:p>
    <w:p w:rsidR="00354864" w:rsidRPr="00E154DD" w:rsidRDefault="00354864" w:rsidP="00E154DD">
      <w:pPr>
        <w:spacing w:line="276" w:lineRule="auto"/>
        <w:rPr>
          <w:i/>
          <w:color w:val="000000"/>
        </w:rPr>
      </w:pPr>
      <w:r w:rsidRPr="00E154DD">
        <w:rPr>
          <w:i/>
          <w:color w:val="000000"/>
        </w:rPr>
        <w:t xml:space="preserve">Зал </w:t>
      </w:r>
      <w:r w:rsidR="004057A2" w:rsidRPr="00E154DD">
        <w:rPr>
          <w:i/>
          <w:color w:val="000000"/>
        </w:rPr>
        <w:t>–</w:t>
      </w:r>
      <w:r w:rsidRPr="00E154DD">
        <w:rPr>
          <w:i/>
          <w:color w:val="000000"/>
        </w:rPr>
        <w:t xml:space="preserve"> </w:t>
      </w:r>
      <w:r w:rsidR="005D2FC6">
        <w:rPr>
          <w:i/>
          <w:color w:val="000000"/>
        </w:rPr>
        <w:t>«</w:t>
      </w:r>
      <w:r w:rsidRPr="00E154DD">
        <w:rPr>
          <w:i/>
          <w:color w:val="000000"/>
        </w:rPr>
        <w:t>Ереван Экспо</w:t>
      </w:r>
      <w:r w:rsidR="005D2FC6">
        <w:rPr>
          <w:i/>
          <w:color w:val="000000"/>
        </w:rPr>
        <w:t>»</w:t>
      </w:r>
      <w:r w:rsidRPr="00E154DD">
        <w:rPr>
          <w:i/>
          <w:color w:val="000000"/>
        </w:rPr>
        <w:t xml:space="preserve"> 3 этаж</w:t>
      </w:r>
    </w:p>
    <w:p w:rsidR="000655F4" w:rsidRDefault="006C0B26" w:rsidP="000655F4">
      <w:pPr>
        <w:widowControl w:val="0"/>
        <w:adjustRightInd w:val="0"/>
        <w:spacing w:line="276" w:lineRule="auto"/>
        <w:ind w:right="-1"/>
        <w:jc w:val="both"/>
        <w:rPr>
          <w:b/>
          <w:i/>
          <w:color w:val="000000"/>
        </w:rPr>
      </w:pPr>
      <w:r>
        <w:rPr>
          <w:b/>
          <w:i/>
          <w:color w:val="000000"/>
          <w:u w:val="single"/>
        </w:rPr>
        <w:t>13:00</w:t>
      </w:r>
      <w:r w:rsidR="00CC1049">
        <w:rPr>
          <w:b/>
          <w:i/>
          <w:color w:val="000000"/>
          <w:u w:val="single"/>
        </w:rPr>
        <w:t xml:space="preserve"> </w:t>
      </w:r>
      <w:r>
        <w:rPr>
          <w:b/>
          <w:i/>
          <w:color w:val="000000"/>
          <w:u w:val="single"/>
        </w:rPr>
        <w:t>-</w:t>
      </w:r>
      <w:r w:rsidR="00CC1049">
        <w:rPr>
          <w:b/>
          <w:i/>
          <w:color w:val="000000"/>
          <w:u w:val="single"/>
        </w:rPr>
        <w:t xml:space="preserve"> 14:3</w:t>
      </w:r>
      <w:r w:rsidR="00861C83" w:rsidRPr="00E154DD">
        <w:rPr>
          <w:b/>
          <w:i/>
          <w:color w:val="000000"/>
          <w:u w:val="single"/>
        </w:rPr>
        <w:t xml:space="preserve">0 </w:t>
      </w:r>
      <w:r w:rsidR="00033F8D" w:rsidRPr="00E154DD">
        <w:rPr>
          <w:b/>
          <w:i/>
          <w:color w:val="000000"/>
          <w:u w:val="single"/>
        </w:rPr>
        <w:t>Круглый стол в Министерстве транспорта</w:t>
      </w:r>
      <w:r w:rsidR="005E15D6">
        <w:rPr>
          <w:b/>
          <w:i/>
          <w:color w:val="000000"/>
          <w:u w:val="single"/>
        </w:rPr>
        <w:t>,</w:t>
      </w:r>
      <w:r w:rsidR="00033F8D" w:rsidRPr="00E154DD">
        <w:rPr>
          <w:b/>
          <w:i/>
          <w:color w:val="000000"/>
          <w:u w:val="single"/>
        </w:rPr>
        <w:t xml:space="preserve"> связи</w:t>
      </w:r>
      <w:r w:rsidR="005E15D6">
        <w:rPr>
          <w:b/>
          <w:i/>
          <w:color w:val="000000"/>
          <w:u w:val="single"/>
        </w:rPr>
        <w:t xml:space="preserve"> и </w:t>
      </w:r>
      <w:r w:rsidR="00B4335C">
        <w:rPr>
          <w:b/>
          <w:i/>
          <w:color w:val="000000"/>
          <w:u w:val="single"/>
        </w:rPr>
        <w:t>информационных технологий Республики</w:t>
      </w:r>
      <w:r w:rsidR="00033F8D" w:rsidRPr="00E154DD">
        <w:rPr>
          <w:b/>
          <w:i/>
          <w:color w:val="000000"/>
          <w:u w:val="single"/>
        </w:rPr>
        <w:t xml:space="preserve"> Армени</w:t>
      </w:r>
      <w:r w:rsidR="00B4335C">
        <w:rPr>
          <w:b/>
          <w:i/>
          <w:color w:val="000000"/>
          <w:u w:val="single"/>
        </w:rPr>
        <w:t>и (образовано 30 сентября 2016 года)</w:t>
      </w:r>
      <w:r w:rsidR="00033F8D" w:rsidRPr="00E154DD">
        <w:rPr>
          <w:b/>
          <w:i/>
          <w:color w:val="000000"/>
        </w:rPr>
        <w:t xml:space="preserve">. </w:t>
      </w:r>
    </w:p>
    <w:p w:rsidR="000655F4" w:rsidRPr="000655F4" w:rsidRDefault="000655F4" w:rsidP="000655F4">
      <w:pPr>
        <w:widowControl w:val="0"/>
        <w:adjustRightInd w:val="0"/>
        <w:spacing w:line="276" w:lineRule="auto"/>
        <w:ind w:right="-1"/>
        <w:jc w:val="both"/>
        <w:rPr>
          <w:b/>
          <w:bCs/>
          <w:i/>
          <w:color w:val="000000"/>
          <w:u w:val="single"/>
        </w:rPr>
      </w:pPr>
      <w:r>
        <w:rPr>
          <w:color w:val="000000"/>
        </w:rPr>
        <w:t xml:space="preserve">Актуальные вопросы взаимодействия транспортных структур </w:t>
      </w:r>
      <w:r w:rsidRPr="00E26C27">
        <w:rPr>
          <w:color w:val="000000"/>
        </w:rPr>
        <w:t xml:space="preserve">предполагается </w:t>
      </w:r>
      <w:r>
        <w:rPr>
          <w:color w:val="000000"/>
        </w:rPr>
        <w:t xml:space="preserve">рассмотреть </w:t>
      </w:r>
      <w:r w:rsidRPr="00E26C27">
        <w:rPr>
          <w:color w:val="000000"/>
        </w:rPr>
        <w:t xml:space="preserve">с </w:t>
      </w:r>
      <w:r>
        <w:rPr>
          <w:color w:val="000000"/>
        </w:rPr>
        <w:t xml:space="preserve">вероятным </w:t>
      </w:r>
      <w:r w:rsidRPr="00E26C27">
        <w:rPr>
          <w:color w:val="000000"/>
        </w:rPr>
        <w:t xml:space="preserve">участием </w:t>
      </w:r>
      <w:r w:rsidRPr="000655F4">
        <w:rPr>
          <w:color w:val="000000"/>
        </w:rPr>
        <w:t>нового Министра Вагана МАРТИРОСЯНА (или заместителя Артура АРАКЕЛЯНА)</w:t>
      </w:r>
      <w:r>
        <w:rPr>
          <w:color w:val="000000"/>
        </w:rPr>
        <w:t xml:space="preserve">, Директора Департамента железнодорожного транспорта Арсена МУСОЯНА, </w:t>
      </w:r>
      <w:r w:rsidRPr="007949E3">
        <w:rPr>
          <w:color w:val="000000"/>
        </w:rPr>
        <w:t xml:space="preserve">руководителей </w:t>
      </w:r>
      <w:hyperlink r:id="rId8" w:history="1">
        <w:r w:rsidR="005D2FC6">
          <w:rPr>
            <w:bCs/>
            <w:iCs/>
            <w:color w:val="000000"/>
          </w:rPr>
          <w:t>«</w:t>
        </w:r>
        <w:r w:rsidRPr="007949E3">
          <w:rPr>
            <w:bCs/>
            <w:iCs/>
            <w:color w:val="000000"/>
          </w:rPr>
          <w:t>Д</w:t>
        </w:r>
        <w:r>
          <w:rPr>
            <w:bCs/>
            <w:iCs/>
            <w:color w:val="000000"/>
          </w:rPr>
          <w:t>ирекции</w:t>
        </w:r>
        <w:r w:rsidRPr="007949E3">
          <w:rPr>
            <w:bCs/>
            <w:iCs/>
            <w:color w:val="000000"/>
          </w:rPr>
          <w:t xml:space="preserve"> автомобильных дорог</w:t>
        </w:r>
      </w:hyperlink>
      <w:r w:rsidR="005D2FC6">
        <w:rPr>
          <w:color w:val="000000"/>
        </w:rPr>
        <w:t>«</w:t>
      </w:r>
      <w:r>
        <w:rPr>
          <w:color w:val="000000"/>
        </w:rPr>
        <w:t xml:space="preserve"> Ашота АРШАКЯНА</w:t>
      </w:r>
      <w:r w:rsidRPr="007949E3">
        <w:rPr>
          <w:color w:val="000000"/>
        </w:rPr>
        <w:t xml:space="preserve">, </w:t>
      </w:r>
      <w:hyperlink r:id="rId9" w:history="1">
        <w:r w:rsidR="005D2FC6">
          <w:rPr>
            <w:bCs/>
            <w:iCs/>
            <w:color w:val="000000"/>
          </w:rPr>
          <w:t>«</w:t>
        </w:r>
        <w:r w:rsidRPr="007949E3">
          <w:rPr>
            <w:bCs/>
            <w:iCs/>
            <w:color w:val="000000"/>
          </w:rPr>
          <w:t>Организации по реализации инвестиционной программы транспортного коридора Север-Юг</w:t>
        </w:r>
      </w:hyperlink>
      <w:r w:rsidR="005D2FC6">
        <w:rPr>
          <w:color w:val="000000"/>
        </w:rPr>
        <w:t>«</w:t>
      </w:r>
      <w:r>
        <w:rPr>
          <w:color w:val="000000"/>
        </w:rPr>
        <w:t xml:space="preserve"> Артура САРГСЯНА</w:t>
      </w:r>
      <w:r w:rsidRPr="007949E3">
        <w:rPr>
          <w:color w:val="000000"/>
        </w:rPr>
        <w:t xml:space="preserve">, </w:t>
      </w:r>
      <w:r>
        <w:rPr>
          <w:color w:val="000000"/>
        </w:rPr>
        <w:t xml:space="preserve">Ереванского метрополитена Пайлака ЯЙЛОЯНА, </w:t>
      </w:r>
      <w:hyperlink r:id="rId10" w:history="1">
        <w:r w:rsidR="005D2FC6">
          <w:rPr>
            <w:bCs/>
            <w:iCs/>
            <w:color w:val="000000"/>
          </w:rPr>
          <w:t>«</w:t>
        </w:r>
        <w:r>
          <w:rPr>
            <w:bCs/>
            <w:iCs/>
            <w:color w:val="000000"/>
          </w:rPr>
          <w:t>ЮКЖД</w:t>
        </w:r>
        <w:r w:rsidR="005D2FC6">
          <w:rPr>
            <w:bCs/>
            <w:iCs/>
            <w:color w:val="000000"/>
          </w:rPr>
          <w:t>»</w:t>
        </w:r>
        <w:r>
          <w:rPr>
            <w:bCs/>
            <w:iCs/>
            <w:color w:val="000000"/>
          </w:rPr>
          <w:t xml:space="preserve"> Сергея ВАЛЬКО,</w:t>
        </w:r>
        <w:r w:rsidRPr="007949E3">
          <w:rPr>
            <w:bCs/>
            <w:iCs/>
            <w:color w:val="000000"/>
          </w:rPr>
          <w:t xml:space="preserve"> </w:t>
        </w:r>
      </w:hyperlink>
      <w:r w:rsidRPr="005B41C0">
        <w:rPr>
          <w:color w:val="000000"/>
        </w:rPr>
        <w:t xml:space="preserve">Гендиректора ЗАО </w:t>
      </w:r>
      <w:r w:rsidR="005D2FC6">
        <w:rPr>
          <w:color w:val="000000"/>
        </w:rPr>
        <w:t>«</w:t>
      </w:r>
      <w:r w:rsidRPr="005B41C0">
        <w:rPr>
          <w:color w:val="000000"/>
        </w:rPr>
        <w:t>Армаэронавигация</w:t>
      </w:r>
      <w:r w:rsidR="005D2FC6">
        <w:rPr>
          <w:color w:val="000000"/>
        </w:rPr>
        <w:t>»</w:t>
      </w:r>
      <w:r w:rsidRPr="005B41C0">
        <w:rPr>
          <w:color w:val="000000"/>
        </w:rPr>
        <w:t xml:space="preserve"> </w:t>
      </w:r>
      <w:r>
        <w:rPr>
          <w:color w:val="000000"/>
        </w:rPr>
        <w:t>Артура ГАСПАРЯНА,</w:t>
      </w:r>
      <w:r w:rsidRPr="005B41C0">
        <w:rPr>
          <w:color w:val="000000"/>
        </w:rPr>
        <w:t xml:space="preserve"> Начальника управления гражданской авиации </w:t>
      </w:r>
      <w:r>
        <w:rPr>
          <w:color w:val="000000"/>
        </w:rPr>
        <w:t>Правительства</w:t>
      </w:r>
      <w:r w:rsidRPr="005B41C0">
        <w:rPr>
          <w:color w:val="000000"/>
        </w:rPr>
        <w:t xml:space="preserve"> </w:t>
      </w:r>
      <w:r>
        <w:rPr>
          <w:color w:val="000000"/>
        </w:rPr>
        <w:t>Р</w:t>
      </w:r>
      <w:r w:rsidRPr="005B41C0">
        <w:rPr>
          <w:color w:val="000000"/>
        </w:rPr>
        <w:t>А</w:t>
      </w:r>
      <w:r>
        <w:rPr>
          <w:color w:val="000000"/>
        </w:rPr>
        <w:t xml:space="preserve"> Сергея АВЕТИСЯНА,</w:t>
      </w:r>
      <w:r>
        <w:rPr>
          <w:rFonts w:eastAsia="Calibri"/>
          <w:color w:val="000000" w:themeColor="text1"/>
        </w:rPr>
        <w:t xml:space="preserve"> сотрудников Консультативного комитета по транспорту и инфраструктуре Евразийской Экономической комиссии. Темы:</w:t>
      </w:r>
    </w:p>
    <w:p w:rsidR="00033F8D" w:rsidRPr="00E154DD" w:rsidRDefault="00033F8D" w:rsidP="00E154DD">
      <w:pPr>
        <w:tabs>
          <w:tab w:val="left" w:pos="5580"/>
        </w:tabs>
        <w:spacing w:line="276" w:lineRule="auto"/>
        <w:ind w:right="-1"/>
        <w:jc w:val="both"/>
        <w:rPr>
          <w:i/>
          <w:color w:val="000000"/>
        </w:rPr>
      </w:pPr>
      <w:r w:rsidRPr="00E154DD">
        <w:rPr>
          <w:b/>
          <w:color w:val="000000"/>
        </w:rPr>
        <w:t xml:space="preserve">- </w:t>
      </w:r>
      <w:r w:rsidR="005D2FC6">
        <w:rPr>
          <w:i/>
          <w:color w:val="000000"/>
        </w:rPr>
        <w:t>«</w:t>
      </w:r>
      <w:r w:rsidRPr="00E154DD">
        <w:rPr>
          <w:i/>
          <w:color w:val="000000"/>
        </w:rPr>
        <w:t xml:space="preserve">О путях совершенствования </w:t>
      </w:r>
      <w:r w:rsidR="000655F4">
        <w:rPr>
          <w:i/>
          <w:color w:val="000000"/>
        </w:rPr>
        <w:t xml:space="preserve">железнодорожной </w:t>
      </w:r>
      <w:r w:rsidRPr="00E154DD">
        <w:rPr>
          <w:i/>
          <w:color w:val="000000"/>
        </w:rPr>
        <w:t>системы Южного Кавказа в процессе развития торгово-экономических отношений России</w:t>
      </w:r>
      <w:r w:rsidR="000655F4">
        <w:rPr>
          <w:i/>
          <w:color w:val="000000"/>
        </w:rPr>
        <w:t xml:space="preserve">, </w:t>
      </w:r>
      <w:r w:rsidRPr="00E154DD">
        <w:rPr>
          <w:i/>
          <w:color w:val="000000"/>
        </w:rPr>
        <w:t xml:space="preserve"> Армении</w:t>
      </w:r>
      <w:r w:rsidR="000655F4">
        <w:rPr>
          <w:i/>
          <w:color w:val="000000"/>
        </w:rPr>
        <w:t xml:space="preserve"> и Ирана</w:t>
      </w:r>
      <w:r w:rsidR="005D2FC6">
        <w:rPr>
          <w:i/>
          <w:color w:val="000000"/>
        </w:rPr>
        <w:t>»</w:t>
      </w:r>
      <w:r w:rsidRPr="00E154DD">
        <w:rPr>
          <w:i/>
          <w:color w:val="000000"/>
        </w:rPr>
        <w:t xml:space="preserve">. </w:t>
      </w:r>
    </w:p>
    <w:p w:rsidR="00033F8D" w:rsidRPr="00E154DD" w:rsidRDefault="00033F8D" w:rsidP="00E154DD">
      <w:pPr>
        <w:widowControl w:val="0"/>
        <w:adjustRightInd w:val="0"/>
        <w:spacing w:line="276" w:lineRule="auto"/>
        <w:ind w:right="-1"/>
        <w:jc w:val="both"/>
        <w:rPr>
          <w:bCs/>
          <w:i/>
          <w:color w:val="000000"/>
          <w:u w:val="single"/>
        </w:rPr>
      </w:pPr>
      <w:r w:rsidRPr="00E154DD">
        <w:rPr>
          <w:i/>
          <w:color w:val="000000"/>
        </w:rPr>
        <w:t xml:space="preserve">- </w:t>
      </w:r>
      <w:r w:rsidR="005D2FC6">
        <w:rPr>
          <w:i/>
          <w:color w:val="000000"/>
        </w:rPr>
        <w:t>«</w:t>
      </w:r>
      <w:r w:rsidRPr="00E154DD">
        <w:rPr>
          <w:i/>
          <w:color w:val="000000"/>
        </w:rPr>
        <w:t>О российско-армянском сотрудничестве в сфере управления воздушным движением</w:t>
      </w:r>
      <w:r w:rsidR="005D2FC6">
        <w:rPr>
          <w:i/>
          <w:color w:val="000000"/>
        </w:rPr>
        <w:t>»</w:t>
      </w:r>
    </w:p>
    <w:p w:rsidR="000655F4" w:rsidRPr="000655F4" w:rsidRDefault="004E3046" w:rsidP="007F605E">
      <w:pPr>
        <w:shd w:val="clear" w:color="auto" w:fill="FFFFFF"/>
        <w:spacing w:line="276" w:lineRule="auto"/>
        <w:ind w:right="-1"/>
        <w:jc w:val="both"/>
      </w:pPr>
      <w:r w:rsidRPr="00E154DD">
        <w:rPr>
          <w:color w:val="000000"/>
        </w:rPr>
        <w:t>Два доклада представят сотрудники Южно-Кавказской железной дороги (ЮКЖД).</w:t>
      </w:r>
      <w:r w:rsidR="007F605E">
        <w:rPr>
          <w:color w:val="000000"/>
        </w:rPr>
        <w:t xml:space="preserve"> </w:t>
      </w:r>
      <w:r w:rsidR="00E154DD" w:rsidRPr="00E154DD">
        <w:t xml:space="preserve">Доклад </w:t>
      </w:r>
      <w:r w:rsidR="005D2FC6">
        <w:t>«</w:t>
      </w:r>
      <w:r w:rsidR="00E154DD" w:rsidRPr="00E154DD">
        <w:t>Логистика экспорта-импорта в/из Ирана.</w:t>
      </w:r>
      <w:r w:rsidR="00F21323">
        <w:t xml:space="preserve"> </w:t>
      </w:r>
      <w:r w:rsidR="00E154DD" w:rsidRPr="00E154DD">
        <w:t xml:space="preserve">Практика </w:t>
      </w:r>
      <w:r w:rsidR="000655F4">
        <w:t xml:space="preserve">железнодорожных </w:t>
      </w:r>
      <w:r w:rsidR="00E154DD" w:rsidRPr="00E154DD">
        <w:t>перевозок</w:t>
      </w:r>
      <w:r w:rsidR="005D2FC6">
        <w:t>»</w:t>
      </w:r>
      <w:r w:rsidR="00E154DD" w:rsidRPr="00E154DD">
        <w:rPr>
          <w:b/>
        </w:rPr>
        <w:t xml:space="preserve"> </w:t>
      </w:r>
      <w:r w:rsidR="00E154DD" w:rsidRPr="00E154DD">
        <w:t xml:space="preserve">Генеральный директор </w:t>
      </w:r>
      <w:r w:rsidR="005D2FC6">
        <w:t>«</w:t>
      </w:r>
      <w:r w:rsidR="00E154DD" w:rsidRPr="00E154DD">
        <w:t>РусИранЭкспо</w:t>
      </w:r>
      <w:r w:rsidR="005D2FC6">
        <w:t>»</w:t>
      </w:r>
      <w:r w:rsidR="00E154DD" w:rsidRPr="00E154DD">
        <w:t xml:space="preserve"> Шаров Александр Михайлович</w:t>
      </w:r>
      <w:r w:rsidR="007F605E">
        <w:t xml:space="preserve">. Представитель ООО </w:t>
      </w:r>
      <w:r w:rsidR="005D2FC6">
        <w:t>«</w:t>
      </w:r>
      <w:r w:rsidR="007F605E">
        <w:t>Пушкинский машиностроительный завод</w:t>
      </w:r>
      <w:r w:rsidR="005D2FC6">
        <w:t>»</w:t>
      </w:r>
      <w:r w:rsidR="007F605E">
        <w:t xml:space="preserve"> Воробьев Николай Викторович выступит с докладом </w:t>
      </w:r>
      <w:r w:rsidR="005D2FC6">
        <w:t>«</w:t>
      </w:r>
      <w:r w:rsidR="007F605E">
        <w:t xml:space="preserve">Защита инфраструктурных объектов от неблагоприятных геологических условий. Применение многофункциональной геотехнической системы </w:t>
      </w:r>
      <w:r w:rsidR="007F605E">
        <w:rPr>
          <w:lang w:val="en-US"/>
        </w:rPr>
        <w:t>GEOIZOL</w:t>
      </w:r>
      <w:r w:rsidR="007F605E" w:rsidRPr="007F605E">
        <w:t xml:space="preserve"> </w:t>
      </w:r>
      <w:r w:rsidR="007F605E">
        <w:rPr>
          <w:lang w:val="en-US"/>
        </w:rPr>
        <w:t>MP</w:t>
      </w:r>
      <w:r w:rsidR="007F605E" w:rsidRPr="007F605E">
        <w:t xml:space="preserve"> </w:t>
      </w:r>
      <w:r w:rsidR="007F605E">
        <w:t>при строительстве авто-и железных дорог</w:t>
      </w:r>
      <w:r w:rsidR="005D2FC6">
        <w:t>»</w:t>
      </w:r>
      <w:r w:rsidR="007F605E">
        <w:t xml:space="preserve">.  </w:t>
      </w:r>
      <w:r w:rsidR="000655F4" w:rsidRPr="007949E3">
        <w:rPr>
          <w:color w:val="000000"/>
        </w:rPr>
        <w:t xml:space="preserve">Будут, в частности, обсуждены такие вопросы как: </w:t>
      </w:r>
      <w:r w:rsidR="000655F4">
        <w:rPr>
          <w:color w:val="000000"/>
        </w:rPr>
        <w:t xml:space="preserve">перспектива строительства </w:t>
      </w:r>
      <w:r w:rsidR="000655F4" w:rsidRPr="007949E3">
        <w:rPr>
          <w:color w:val="000000"/>
        </w:rPr>
        <w:t xml:space="preserve">транша дорожного коридора </w:t>
      </w:r>
      <w:r w:rsidR="005D2FC6">
        <w:rPr>
          <w:color w:val="000000"/>
        </w:rPr>
        <w:t>«</w:t>
      </w:r>
      <w:r w:rsidR="000655F4" w:rsidRPr="007949E3">
        <w:rPr>
          <w:color w:val="000000"/>
        </w:rPr>
        <w:t>Север–Юг</w:t>
      </w:r>
      <w:r w:rsidR="005D2FC6">
        <w:rPr>
          <w:color w:val="000000"/>
        </w:rPr>
        <w:t>»</w:t>
      </w:r>
      <w:r w:rsidR="000655F4">
        <w:rPr>
          <w:color w:val="000000"/>
        </w:rPr>
        <w:t xml:space="preserve"> и соединения южной границы Армении (Агарак) с иранским пропускным пунктом Бавра, </w:t>
      </w:r>
      <w:r w:rsidR="000655F4" w:rsidRPr="007949E3">
        <w:rPr>
          <w:color w:val="000000"/>
        </w:rPr>
        <w:t>проект создания международного логистического центра на т</w:t>
      </w:r>
      <w:r w:rsidR="000655F4">
        <w:rPr>
          <w:color w:val="000000"/>
        </w:rPr>
        <w:t xml:space="preserve">ерритории аэропорта </w:t>
      </w:r>
      <w:r w:rsidR="005D2FC6">
        <w:rPr>
          <w:color w:val="000000"/>
        </w:rPr>
        <w:t>«</w:t>
      </w:r>
      <w:r w:rsidR="000655F4">
        <w:rPr>
          <w:color w:val="000000"/>
        </w:rPr>
        <w:t>Звартноц</w:t>
      </w:r>
      <w:r w:rsidR="005D2FC6">
        <w:rPr>
          <w:color w:val="000000"/>
        </w:rPr>
        <w:t>»</w:t>
      </w:r>
      <w:r w:rsidR="000655F4">
        <w:rPr>
          <w:color w:val="000000"/>
        </w:rPr>
        <w:t>,</w:t>
      </w:r>
      <w:r w:rsidR="000655F4" w:rsidRPr="007949E3">
        <w:rPr>
          <w:color w:val="000000"/>
        </w:rPr>
        <w:t xml:space="preserve"> </w:t>
      </w:r>
      <w:r w:rsidR="000655F4">
        <w:rPr>
          <w:color w:val="000000"/>
        </w:rPr>
        <w:t xml:space="preserve">модернизации </w:t>
      </w:r>
      <w:r w:rsidR="000655F4" w:rsidRPr="007949E3">
        <w:rPr>
          <w:color w:val="000000"/>
        </w:rPr>
        <w:t xml:space="preserve">железнодорожной ветки </w:t>
      </w:r>
      <w:r w:rsidR="005D2FC6">
        <w:rPr>
          <w:color w:val="000000"/>
        </w:rPr>
        <w:t>«</w:t>
      </w:r>
      <w:r w:rsidR="000655F4" w:rsidRPr="007949E3">
        <w:rPr>
          <w:color w:val="000000"/>
        </w:rPr>
        <w:t>Ванадзор-Фиолетово</w:t>
      </w:r>
      <w:r w:rsidR="005D2FC6">
        <w:rPr>
          <w:color w:val="000000"/>
        </w:rPr>
        <w:t>»</w:t>
      </w:r>
      <w:r w:rsidR="000655F4" w:rsidRPr="007949E3">
        <w:rPr>
          <w:color w:val="000000"/>
        </w:rPr>
        <w:t>.</w:t>
      </w:r>
      <w:r w:rsidR="000655F4">
        <w:rPr>
          <w:color w:val="000000"/>
        </w:rPr>
        <w:t xml:space="preserve"> С руководством иранской компании “КЕЙСОН”, занимающейся строительством мостов и тоннелей, будет рассмотрена возможность подключения российских специалистов к созданию совместной Армяно-Иранской дорожно-строительной структуры. </w:t>
      </w:r>
      <w:r w:rsidR="000655F4">
        <w:rPr>
          <w:rFonts w:eastAsia="Calibri"/>
          <w:color w:val="000000"/>
        </w:rPr>
        <w:t xml:space="preserve">По просьбам участников из сферы телекоммуникаций и городских пассажирских перевозок предполагается ввести дополнительную панель: </w:t>
      </w:r>
      <w:r w:rsidR="005D2FC6">
        <w:rPr>
          <w:rFonts w:eastAsia="Calibri"/>
          <w:color w:val="000000"/>
        </w:rPr>
        <w:t>«</w:t>
      </w:r>
      <w:r w:rsidR="000655F4">
        <w:rPr>
          <w:rFonts w:eastAsia="Calibri"/>
          <w:color w:val="000000"/>
        </w:rPr>
        <w:t>Использование технологий спутниковой навигации ГЛОНАСС в целях повышения эффективности транспортной отрасли</w:t>
      </w:r>
      <w:r w:rsidR="005D2FC6">
        <w:rPr>
          <w:rFonts w:eastAsia="Calibri"/>
          <w:color w:val="000000"/>
        </w:rPr>
        <w:t>»</w:t>
      </w:r>
      <w:r w:rsidR="000655F4">
        <w:rPr>
          <w:rFonts w:eastAsia="Calibri"/>
          <w:color w:val="000000"/>
        </w:rPr>
        <w:t>.</w:t>
      </w:r>
    </w:p>
    <w:p w:rsidR="00033F8D" w:rsidRPr="00E154DD" w:rsidRDefault="00CC1049" w:rsidP="00E154DD">
      <w:pPr>
        <w:tabs>
          <w:tab w:val="left" w:pos="5580"/>
        </w:tabs>
        <w:spacing w:line="276" w:lineRule="auto"/>
        <w:ind w:right="-1"/>
        <w:jc w:val="both"/>
        <w:rPr>
          <w:b/>
          <w:bCs/>
          <w:i/>
          <w:color w:val="000000"/>
        </w:rPr>
      </w:pPr>
      <w:r>
        <w:rPr>
          <w:b/>
          <w:i/>
          <w:color w:val="000000"/>
          <w:u w:val="single"/>
        </w:rPr>
        <w:lastRenderedPageBreak/>
        <w:t>14:30 – 16:0</w:t>
      </w:r>
      <w:r w:rsidR="00861C83" w:rsidRPr="00E154DD">
        <w:rPr>
          <w:b/>
          <w:i/>
          <w:color w:val="000000"/>
          <w:u w:val="single"/>
        </w:rPr>
        <w:t xml:space="preserve">0 </w:t>
      </w:r>
      <w:r w:rsidR="00033F8D" w:rsidRPr="00E154DD">
        <w:rPr>
          <w:b/>
          <w:i/>
          <w:color w:val="000000"/>
          <w:u w:val="single"/>
        </w:rPr>
        <w:t>Круглы</w:t>
      </w:r>
      <w:r w:rsidR="00B4335C">
        <w:rPr>
          <w:b/>
          <w:i/>
          <w:color w:val="000000"/>
          <w:u w:val="single"/>
        </w:rPr>
        <w:t>й стол в Министерстве энергетических инфраструктур</w:t>
      </w:r>
      <w:r w:rsidR="00033F8D" w:rsidRPr="00E154DD">
        <w:rPr>
          <w:b/>
          <w:i/>
          <w:color w:val="000000"/>
          <w:u w:val="single"/>
        </w:rPr>
        <w:t xml:space="preserve"> и природных ресурсов </w:t>
      </w:r>
      <w:r w:rsidR="00B4335C">
        <w:rPr>
          <w:b/>
          <w:i/>
          <w:color w:val="000000"/>
          <w:u w:val="single"/>
        </w:rPr>
        <w:t xml:space="preserve"> Республики </w:t>
      </w:r>
      <w:r w:rsidR="00033F8D" w:rsidRPr="00E154DD">
        <w:rPr>
          <w:b/>
          <w:i/>
          <w:color w:val="000000"/>
          <w:u w:val="single"/>
        </w:rPr>
        <w:t>Армени</w:t>
      </w:r>
      <w:r w:rsidR="00B4335C">
        <w:rPr>
          <w:b/>
          <w:i/>
          <w:color w:val="000000"/>
          <w:u w:val="single"/>
        </w:rPr>
        <w:t>я (образовано 30 сентября 2016 года)</w:t>
      </w:r>
      <w:r w:rsidR="00033F8D" w:rsidRPr="00E154DD">
        <w:rPr>
          <w:b/>
          <w:bCs/>
          <w:i/>
          <w:color w:val="000000"/>
        </w:rPr>
        <w:t>.</w:t>
      </w:r>
      <w:r w:rsidR="00B4335C">
        <w:rPr>
          <w:b/>
          <w:bCs/>
          <w:i/>
          <w:color w:val="000000"/>
        </w:rPr>
        <w:t xml:space="preserve"> </w:t>
      </w:r>
      <w:r w:rsidR="00033F8D" w:rsidRPr="00E154DD">
        <w:rPr>
          <w:b/>
          <w:bCs/>
          <w:i/>
          <w:color w:val="000000"/>
        </w:rPr>
        <w:t xml:space="preserve"> </w:t>
      </w:r>
    </w:p>
    <w:p w:rsidR="00033F8D" w:rsidRPr="00E154DD" w:rsidRDefault="0053210E" w:rsidP="00E154DD">
      <w:pPr>
        <w:widowControl w:val="0"/>
        <w:adjustRightInd w:val="0"/>
        <w:spacing w:line="276" w:lineRule="auto"/>
        <w:ind w:right="-1"/>
        <w:jc w:val="both"/>
        <w:rPr>
          <w:bCs/>
          <w:color w:val="000000"/>
          <w:u w:val="single"/>
        </w:rPr>
      </w:pPr>
      <w:r>
        <w:rPr>
          <w:bCs/>
          <w:color w:val="000000"/>
        </w:rPr>
        <w:t>Приглашение направлено новому Министру Ашоту МАНУКЯНУ (назначен 20 сентября 2016 г.)</w:t>
      </w:r>
      <w:r w:rsidR="00F73F99" w:rsidRPr="00E154DD">
        <w:rPr>
          <w:bCs/>
          <w:color w:val="000000"/>
        </w:rPr>
        <w:t xml:space="preserve"> </w:t>
      </w:r>
    </w:p>
    <w:p w:rsidR="00033F8D" w:rsidRPr="00E154DD" w:rsidRDefault="00033F8D" w:rsidP="00E154DD">
      <w:pPr>
        <w:widowControl w:val="0"/>
        <w:tabs>
          <w:tab w:val="left" w:pos="3015"/>
        </w:tabs>
        <w:adjustRightInd w:val="0"/>
        <w:spacing w:line="276" w:lineRule="auto"/>
        <w:ind w:right="-1"/>
        <w:jc w:val="both"/>
        <w:rPr>
          <w:bCs/>
          <w:i/>
          <w:color w:val="000000"/>
        </w:rPr>
      </w:pPr>
      <w:r w:rsidRPr="00E154DD">
        <w:rPr>
          <w:bCs/>
          <w:i/>
          <w:color w:val="000000"/>
        </w:rPr>
        <w:t>-</w:t>
      </w:r>
      <w:r w:rsidR="005D2FC6">
        <w:rPr>
          <w:bCs/>
          <w:i/>
          <w:color w:val="000000"/>
        </w:rPr>
        <w:t>»</w:t>
      </w:r>
      <w:r w:rsidRPr="00E154DD">
        <w:rPr>
          <w:bCs/>
          <w:i/>
          <w:color w:val="000000"/>
        </w:rPr>
        <w:t>Актуальные вопросы взаимодействия России и Армении в области ядерной, традиционной и альтернативной энергетики, разработки энергосберегающих технологий</w:t>
      </w:r>
      <w:r w:rsidR="005D2FC6">
        <w:rPr>
          <w:bCs/>
          <w:i/>
          <w:color w:val="000000"/>
        </w:rPr>
        <w:t>»</w:t>
      </w:r>
      <w:r w:rsidRPr="00E154DD">
        <w:rPr>
          <w:bCs/>
          <w:i/>
          <w:color w:val="000000"/>
        </w:rPr>
        <w:t xml:space="preserve">.  </w:t>
      </w:r>
    </w:p>
    <w:p w:rsidR="00033F8D" w:rsidRPr="008C4FF5" w:rsidRDefault="00033F8D" w:rsidP="008C4FF5">
      <w:pPr>
        <w:spacing w:line="276" w:lineRule="auto"/>
        <w:ind w:right="-1"/>
        <w:jc w:val="both"/>
        <w:rPr>
          <w:color w:val="000000" w:themeColor="text1"/>
        </w:rPr>
      </w:pPr>
      <w:r w:rsidRPr="19C21FAF">
        <w:rPr>
          <w:i/>
          <w:iCs/>
          <w:color w:val="000000"/>
        </w:rPr>
        <w:t>-</w:t>
      </w:r>
      <w:r w:rsidR="005D2FC6">
        <w:rPr>
          <w:i/>
          <w:iCs/>
          <w:color w:val="000000"/>
        </w:rPr>
        <w:t>»</w:t>
      </w:r>
      <w:r w:rsidRPr="19C21FAF">
        <w:rPr>
          <w:i/>
          <w:iCs/>
          <w:color w:val="000000"/>
        </w:rPr>
        <w:t>Российско-армянское сотрудничество в использовании новой техники в добыче природных ископаемых</w:t>
      </w:r>
      <w:r w:rsidR="005D2FC6">
        <w:rPr>
          <w:i/>
          <w:iCs/>
          <w:color w:val="000000"/>
        </w:rPr>
        <w:t>»</w:t>
      </w:r>
      <w:r w:rsidRPr="19C21FAF">
        <w:rPr>
          <w:i/>
          <w:iCs/>
          <w:color w:val="000000"/>
        </w:rPr>
        <w:t xml:space="preserve">. </w:t>
      </w:r>
      <w:r w:rsidRPr="19C21FAF">
        <w:rPr>
          <w:color w:val="000000"/>
        </w:rPr>
        <w:t xml:space="preserve">(для специалистов горнодобывающей промышленности). С армянской стороны участвуют представители Департамента атомной энергетики, Государственной энергетической инспекции, Департамента энергосберегающих технологий, Государственной комиссии по ядерной </w:t>
      </w:r>
      <w:r w:rsidRPr="008C4FF5">
        <w:rPr>
          <w:color w:val="000000" w:themeColor="text1"/>
        </w:rPr>
        <w:t xml:space="preserve">безопасности, </w:t>
      </w:r>
      <w:r w:rsidR="19C21FAF" w:rsidRPr="008C4FF5">
        <w:rPr>
          <w:color w:val="000000" w:themeColor="text1"/>
        </w:rPr>
        <w:t>Агентств</w:t>
      </w:r>
      <w:r w:rsidR="008C4FF5">
        <w:rPr>
          <w:color w:val="000000" w:themeColor="text1"/>
        </w:rPr>
        <w:t xml:space="preserve">а ресурсов полезных ископаемых. </w:t>
      </w:r>
      <w:r w:rsidR="008C4FF5">
        <w:rPr>
          <w:rFonts w:eastAsia="Arial"/>
          <w:color w:val="000000" w:themeColor="text1"/>
        </w:rPr>
        <w:t xml:space="preserve">Среди российских участников: </w:t>
      </w:r>
      <w:r w:rsidR="008C4FF5" w:rsidRPr="008C4FF5">
        <w:rPr>
          <w:rFonts w:eastAsia="Arial"/>
          <w:color w:val="000000" w:themeColor="text1"/>
        </w:rPr>
        <w:t xml:space="preserve">Первый заместитель председателя Комитета по промышленной политике и инновациям Санкт-Петербурга </w:t>
      </w:r>
      <w:r w:rsidR="008C4FF5">
        <w:rPr>
          <w:rFonts w:eastAsia="Arial"/>
          <w:color w:val="000000" w:themeColor="text1"/>
        </w:rPr>
        <w:t xml:space="preserve">М.В. ПЕНЗИЕВ; </w:t>
      </w:r>
      <w:r w:rsidR="000057E6">
        <w:rPr>
          <w:rFonts w:eastAsia="Arial"/>
          <w:color w:val="000000" w:themeColor="text1"/>
        </w:rPr>
        <w:t xml:space="preserve"> ООО </w:t>
      </w:r>
      <w:r w:rsidR="005D2FC6">
        <w:rPr>
          <w:rFonts w:eastAsia="Arial"/>
          <w:color w:val="000000" w:themeColor="text1"/>
        </w:rPr>
        <w:t>«</w:t>
      </w:r>
      <w:r w:rsidR="000057E6">
        <w:rPr>
          <w:rFonts w:eastAsia="Arial"/>
          <w:color w:val="000000" w:themeColor="text1"/>
        </w:rPr>
        <w:t>Яковлев и Партнеры</w:t>
      </w:r>
      <w:r w:rsidR="005D2FC6">
        <w:rPr>
          <w:rFonts w:eastAsia="Arial"/>
          <w:color w:val="000000" w:themeColor="text1"/>
        </w:rPr>
        <w:t>»</w:t>
      </w:r>
      <w:r w:rsidR="000057E6">
        <w:rPr>
          <w:rFonts w:eastAsia="Arial"/>
          <w:color w:val="000000" w:themeColor="text1"/>
        </w:rPr>
        <w:t>; Евразийский банк развития;</w:t>
      </w:r>
      <w:r w:rsidR="008C4FF5" w:rsidRPr="008C4FF5">
        <w:rPr>
          <w:rFonts w:eastAsia="Arial"/>
          <w:color w:val="000000" w:themeColor="text1"/>
        </w:rPr>
        <w:t xml:space="preserve"> </w:t>
      </w:r>
      <w:r w:rsidR="008C4FF5">
        <w:rPr>
          <w:rFonts w:eastAsia="Arial"/>
          <w:color w:val="000000" w:themeColor="text1"/>
        </w:rPr>
        <w:t xml:space="preserve">Банк </w:t>
      </w:r>
      <w:r w:rsidR="005D2FC6">
        <w:rPr>
          <w:rFonts w:eastAsia="Arial"/>
          <w:color w:val="000000" w:themeColor="text1"/>
        </w:rPr>
        <w:t>«</w:t>
      </w:r>
      <w:r w:rsidR="008C4FF5">
        <w:rPr>
          <w:rFonts w:eastAsia="Arial"/>
          <w:color w:val="000000" w:themeColor="text1"/>
        </w:rPr>
        <w:t>ВТБ</w:t>
      </w:r>
      <w:r w:rsidR="005D2FC6">
        <w:rPr>
          <w:rFonts w:eastAsia="Arial"/>
          <w:color w:val="000000" w:themeColor="text1"/>
        </w:rPr>
        <w:t>»</w:t>
      </w:r>
      <w:r w:rsidR="008C4FF5">
        <w:rPr>
          <w:rFonts w:eastAsia="Arial"/>
          <w:color w:val="000000" w:themeColor="text1"/>
        </w:rPr>
        <w:t>;</w:t>
      </w:r>
      <w:r w:rsidR="008C4FF5" w:rsidRPr="008C4FF5">
        <w:rPr>
          <w:rFonts w:eastAsia="Arial"/>
          <w:color w:val="000000" w:themeColor="text1"/>
        </w:rPr>
        <w:t xml:space="preserve"> АО </w:t>
      </w:r>
      <w:r w:rsidR="005D2FC6">
        <w:rPr>
          <w:rFonts w:eastAsia="Arial"/>
          <w:color w:val="000000" w:themeColor="text1"/>
        </w:rPr>
        <w:t>«</w:t>
      </w:r>
      <w:r w:rsidR="008C4FF5" w:rsidRPr="008C4FF5">
        <w:rPr>
          <w:rFonts w:eastAsia="Arial"/>
          <w:color w:val="000000" w:themeColor="text1"/>
        </w:rPr>
        <w:t>ОДК - Газовые Турбины</w:t>
      </w:r>
      <w:r w:rsidR="005D2FC6">
        <w:rPr>
          <w:rFonts w:eastAsia="Arial"/>
          <w:color w:val="000000" w:themeColor="text1"/>
        </w:rPr>
        <w:t>»</w:t>
      </w:r>
      <w:r w:rsidR="008C4FF5" w:rsidRPr="008C4FF5">
        <w:rPr>
          <w:rFonts w:eastAsia="Arial"/>
          <w:color w:val="000000" w:themeColor="text1"/>
        </w:rPr>
        <w:t xml:space="preserve">. Тема доклада: </w:t>
      </w:r>
      <w:r w:rsidR="005D2FC6">
        <w:rPr>
          <w:rFonts w:eastAsia="Arial"/>
          <w:color w:val="000000" w:themeColor="text1"/>
        </w:rPr>
        <w:t>«</w:t>
      </w:r>
      <w:r w:rsidR="008C4FF5" w:rsidRPr="008C4FF5">
        <w:rPr>
          <w:rFonts w:eastAsia="Arial"/>
          <w:color w:val="000000" w:themeColor="text1"/>
        </w:rPr>
        <w:t>Газотурбинные агрегаты АО</w:t>
      </w:r>
      <w:r w:rsidR="008C4FF5">
        <w:rPr>
          <w:rFonts w:eastAsia="Arial"/>
          <w:color w:val="000000" w:themeColor="text1"/>
        </w:rPr>
        <w:t xml:space="preserve"> </w:t>
      </w:r>
      <w:r w:rsidR="005D2FC6">
        <w:rPr>
          <w:rFonts w:eastAsia="Arial"/>
          <w:color w:val="000000" w:themeColor="text1"/>
        </w:rPr>
        <w:t>«</w:t>
      </w:r>
      <w:r w:rsidR="008C4FF5" w:rsidRPr="008C4FF5">
        <w:rPr>
          <w:rFonts w:eastAsia="Arial"/>
          <w:color w:val="000000" w:themeColor="text1"/>
        </w:rPr>
        <w:t>ОДК</w:t>
      </w:r>
      <w:r w:rsidR="000057E6">
        <w:rPr>
          <w:rFonts w:eastAsia="Arial"/>
          <w:color w:val="000000" w:themeColor="text1"/>
        </w:rPr>
        <w:t xml:space="preserve"> </w:t>
      </w:r>
      <w:r w:rsidR="008C4FF5" w:rsidRPr="008C4FF5">
        <w:rPr>
          <w:rFonts w:eastAsia="Arial"/>
          <w:color w:val="000000" w:themeColor="text1"/>
        </w:rPr>
        <w:t>- Газовые Турбины на основе отечественных морских ГТД для энергооб</w:t>
      </w:r>
      <w:r w:rsidR="008C4FF5">
        <w:rPr>
          <w:rFonts w:eastAsia="Arial"/>
          <w:color w:val="000000" w:themeColor="text1"/>
        </w:rPr>
        <w:t>еспечения шельфовых объектов</w:t>
      </w:r>
      <w:r w:rsidR="005D2FC6">
        <w:rPr>
          <w:rFonts w:eastAsia="Arial"/>
          <w:color w:val="000000" w:themeColor="text1"/>
        </w:rPr>
        <w:t>»</w:t>
      </w:r>
      <w:r w:rsidR="008C4FF5">
        <w:rPr>
          <w:rFonts w:eastAsia="Arial"/>
          <w:color w:val="000000" w:themeColor="text1"/>
        </w:rPr>
        <w:t xml:space="preserve">; ООО </w:t>
      </w:r>
      <w:r w:rsidR="005D2FC6">
        <w:rPr>
          <w:rFonts w:eastAsia="Arial"/>
          <w:color w:val="000000" w:themeColor="text1"/>
        </w:rPr>
        <w:t>«</w:t>
      </w:r>
      <w:r w:rsidR="008C4FF5">
        <w:rPr>
          <w:rFonts w:eastAsia="Arial"/>
          <w:color w:val="000000" w:themeColor="text1"/>
        </w:rPr>
        <w:t>Энергомашсбыт</w:t>
      </w:r>
      <w:r w:rsidR="005D2FC6">
        <w:rPr>
          <w:rFonts w:eastAsia="Arial"/>
          <w:color w:val="000000" w:themeColor="text1"/>
        </w:rPr>
        <w:t>»</w:t>
      </w:r>
      <w:r w:rsidR="008C4FF5">
        <w:rPr>
          <w:rFonts w:eastAsia="Arial"/>
          <w:color w:val="000000" w:themeColor="text1"/>
        </w:rPr>
        <w:t>;</w:t>
      </w:r>
      <w:r w:rsidR="008C4FF5" w:rsidRPr="008C4FF5">
        <w:rPr>
          <w:rFonts w:eastAsia="Arial"/>
          <w:color w:val="000000" w:themeColor="text1"/>
        </w:rPr>
        <w:t xml:space="preserve"> Энергетические </w:t>
      </w:r>
      <w:r w:rsidR="008C4FF5">
        <w:rPr>
          <w:rFonts w:eastAsia="Arial"/>
          <w:color w:val="000000" w:themeColor="text1"/>
        </w:rPr>
        <w:t xml:space="preserve">компании из г.Санкт-Петербург; </w:t>
      </w:r>
      <w:r w:rsidR="008C4FF5" w:rsidRPr="008C4FF5">
        <w:rPr>
          <w:rFonts w:eastAsia="Arial"/>
          <w:color w:val="000000" w:themeColor="text1"/>
        </w:rPr>
        <w:t xml:space="preserve"> Энергетические </w:t>
      </w:r>
      <w:r w:rsidR="008C4FF5">
        <w:rPr>
          <w:rFonts w:eastAsia="Arial"/>
          <w:color w:val="000000" w:themeColor="text1"/>
        </w:rPr>
        <w:t>компании из г.Ростов-на-Дону;</w:t>
      </w:r>
      <w:r w:rsidR="008C4FF5" w:rsidRPr="008C4FF5">
        <w:rPr>
          <w:rFonts w:eastAsia="Arial"/>
          <w:color w:val="000000" w:themeColor="text1"/>
        </w:rPr>
        <w:t xml:space="preserve"> </w:t>
      </w:r>
      <w:r w:rsidR="008C4FF5">
        <w:rPr>
          <w:rFonts w:eastAsia="Arial"/>
          <w:color w:val="000000" w:themeColor="text1"/>
        </w:rPr>
        <w:t>Невский Экологический проект;</w:t>
      </w:r>
      <w:r w:rsidR="008C4FF5" w:rsidRPr="008C4FF5">
        <w:rPr>
          <w:rFonts w:eastAsia="Arial"/>
          <w:color w:val="000000" w:themeColor="text1"/>
        </w:rPr>
        <w:t xml:space="preserve"> Барнаульский котельный завод</w:t>
      </w:r>
      <w:r w:rsidR="008C4FF5">
        <w:rPr>
          <w:rFonts w:eastAsia="Arial"/>
          <w:color w:val="000000" w:themeColor="text1"/>
        </w:rPr>
        <w:t>;</w:t>
      </w:r>
      <w:r w:rsidR="008C4FF5">
        <w:rPr>
          <w:color w:val="000000" w:themeColor="text1"/>
        </w:rPr>
        <w:t xml:space="preserve"> </w:t>
      </w:r>
      <w:r w:rsidR="19C21FAF" w:rsidRPr="008C4FF5">
        <w:rPr>
          <w:color w:val="000000" w:themeColor="text1"/>
        </w:rPr>
        <w:t xml:space="preserve">Генеральный директор ООО </w:t>
      </w:r>
      <w:r w:rsidR="005D2FC6">
        <w:rPr>
          <w:color w:val="000000" w:themeColor="text1"/>
        </w:rPr>
        <w:t>«</w:t>
      </w:r>
      <w:r w:rsidR="19C21FAF" w:rsidRPr="008C4FF5">
        <w:rPr>
          <w:color w:val="000000" w:themeColor="text1"/>
        </w:rPr>
        <w:t>ЮРАЛ МИНЕРАЛС</w:t>
      </w:r>
      <w:r w:rsidR="005D2FC6">
        <w:rPr>
          <w:color w:val="000000" w:themeColor="text1"/>
        </w:rPr>
        <w:t>»</w:t>
      </w:r>
      <w:r w:rsidR="19C21FAF" w:rsidRPr="008C4FF5">
        <w:rPr>
          <w:color w:val="000000" w:themeColor="text1"/>
        </w:rPr>
        <w:t xml:space="preserve"> (г.Уфа, Республика Башкортостан)</w:t>
      </w:r>
      <w:r w:rsidR="008C4FF5">
        <w:rPr>
          <w:color w:val="000000" w:themeColor="text1"/>
        </w:rPr>
        <w:t xml:space="preserve"> Андрей СТИХИН </w:t>
      </w:r>
      <w:r w:rsidR="00D57E88">
        <w:rPr>
          <w:color w:val="000000" w:themeColor="text1"/>
        </w:rPr>
        <w:t xml:space="preserve">выступит </w:t>
      </w:r>
      <w:r w:rsidR="008C4FF5">
        <w:rPr>
          <w:color w:val="000000" w:themeColor="text1"/>
        </w:rPr>
        <w:t xml:space="preserve">с докладом: </w:t>
      </w:r>
      <w:r w:rsidR="005D2FC6">
        <w:rPr>
          <w:color w:val="000000" w:themeColor="text1"/>
        </w:rPr>
        <w:t>«</w:t>
      </w:r>
      <w:r w:rsidR="008C4FF5">
        <w:rPr>
          <w:color w:val="000000" w:themeColor="text1"/>
        </w:rPr>
        <w:t>Презентация своей компании</w:t>
      </w:r>
      <w:r w:rsidR="19C21FAF" w:rsidRPr="008C4FF5">
        <w:rPr>
          <w:color w:val="000000" w:themeColor="text1"/>
        </w:rPr>
        <w:t xml:space="preserve"> которая </w:t>
      </w:r>
      <w:r w:rsidR="19C21FAF" w:rsidRPr="008C4FF5">
        <w:rPr>
          <w:rFonts w:eastAsia="Arial,MS Mincho"/>
          <w:color w:val="000000" w:themeColor="text1"/>
        </w:rPr>
        <w:t xml:space="preserve">позиционирует себя как поставщик комплексных инжиниринговых услуг по проектированию, реконструкции и переоснащению всех типоразмеров футеровок мельниц </w:t>
      </w:r>
      <w:r w:rsidR="005D2FC6">
        <w:rPr>
          <w:rFonts w:eastAsia="Arial,MS Mincho"/>
          <w:color w:val="000000" w:themeColor="text1"/>
        </w:rPr>
        <w:t>«</w:t>
      </w:r>
      <w:r w:rsidR="19C21FAF" w:rsidRPr="008C4FF5">
        <w:rPr>
          <w:rFonts w:eastAsia="Arial,MS Mincho"/>
          <w:color w:val="000000" w:themeColor="text1"/>
        </w:rPr>
        <w:t>под ключ</w:t>
      </w:r>
      <w:r w:rsidR="005D2FC6">
        <w:rPr>
          <w:rFonts w:eastAsia="Arial,MS Mincho"/>
          <w:color w:val="000000" w:themeColor="text1"/>
        </w:rPr>
        <w:t>»</w:t>
      </w:r>
      <w:r w:rsidR="19C21FAF" w:rsidRPr="008C4FF5">
        <w:rPr>
          <w:rFonts w:eastAsia="Arial,MS Mincho"/>
          <w:color w:val="000000" w:themeColor="text1"/>
        </w:rPr>
        <w:t>. Приглашаются руководители золотодобывающих компаний Армении, в том числе “ГеоПроМайнинг Голд”, “Геотим”, “Лидиан Армения”.</w:t>
      </w:r>
      <w:r w:rsidR="000057E6">
        <w:rPr>
          <w:rFonts w:eastAsia="Arial,MS Mincho"/>
          <w:color w:val="000000" w:themeColor="text1"/>
        </w:rPr>
        <w:t xml:space="preserve"> </w:t>
      </w:r>
      <w:r w:rsidR="19C21FAF" w:rsidRPr="008C4FF5">
        <w:rPr>
          <w:color w:val="000000" w:themeColor="text1"/>
        </w:rPr>
        <w:t xml:space="preserve">С докладом </w:t>
      </w:r>
      <w:r w:rsidR="005D2FC6">
        <w:rPr>
          <w:rFonts w:eastAsia="Arial"/>
          <w:color w:val="000000" w:themeColor="text1"/>
        </w:rPr>
        <w:t>«</w:t>
      </w:r>
      <w:r w:rsidR="000057E6" w:rsidRPr="008C4FF5">
        <w:rPr>
          <w:rFonts w:eastAsia="Arial"/>
          <w:color w:val="000000" w:themeColor="text1"/>
        </w:rPr>
        <w:t xml:space="preserve">Финансирование ряда совместных </w:t>
      </w:r>
      <w:r w:rsidR="000057E6">
        <w:rPr>
          <w:rFonts w:eastAsia="Arial"/>
          <w:color w:val="000000" w:themeColor="text1"/>
        </w:rPr>
        <w:t>проектов по линии энергетики</w:t>
      </w:r>
      <w:r w:rsidR="005D2FC6">
        <w:rPr>
          <w:rFonts w:eastAsia="Arial"/>
          <w:color w:val="000000" w:themeColor="text1"/>
        </w:rPr>
        <w:t>»</w:t>
      </w:r>
      <w:r w:rsidR="19C21FAF" w:rsidRPr="008C4FF5">
        <w:rPr>
          <w:color w:val="000000" w:themeColor="text1"/>
        </w:rPr>
        <w:t xml:space="preserve"> выступит Нико ВАРДАПЕДЯН – Управляющий директор по работе с клиентами Евразийского банка развития.</w:t>
      </w:r>
    </w:p>
    <w:p w:rsidR="00033F8D" w:rsidRPr="00E154DD" w:rsidRDefault="00CC1049" w:rsidP="00E154DD">
      <w:pPr>
        <w:spacing w:line="276" w:lineRule="auto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 xml:space="preserve">16:00 – 17:30 </w:t>
      </w:r>
      <w:r w:rsidR="007D2425" w:rsidRPr="00E154DD">
        <w:rPr>
          <w:b/>
          <w:i/>
          <w:color w:val="000000"/>
          <w:u w:val="single"/>
        </w:rPr>
        <w:t>Круглый стол в М</w:t>
      </w:r>
      <w:r w:rsidR="00033F8D" w:rsidRPr="00E154DD">
        <w:rPr>
          <w:b/>
          <w:i/>
          <w:color w:val="000000"/>
          <w:u w:val="single"/>
        </w:rPr>
        <w:t>инистерстве сельского хозяйства Армении</w:t>
      </w:r>
    </w:p>
    <w:p w:rsidR="007D2425" w:rsidRPr="00E154DD" w:rsidRDefault="0053210E" w:rsidP="00E154DD">
      <w:pPr>
        <w:spacing w:line="276" w:lineRule="auto"/>
        <w:rPr>
          <w:color w:val="000000"/>
        </w:rPr>
      </w:pPr>
      <w:r>
        <w:rPr>
          <w:color w:val="000000"/>
        </w:rPr>
        <w:t xml:space="preserve">Предполагается, что проведет мероприятие новый </w:t>
      </w:r>
      <w:r w:rsidR="00033F8D" w:rsidRPr="00E154DD">
        <w:rPr>
          <w:color w:val="000000"/>
        </w:rPr>
        <w:t xml:space="preserve">Министр </w:t>
      </w:r>
      <w:r>
        <w:rPr>
          <w:color w:val="000000"/>
        </w:rPr>
        <w:t>Игнатий АРАКЕЛЯН</w:t>
      </w:r>
    </w:p>
    <w:p w:rsidR="00033F8D" w:rsidRPr="00E154DD" w:rsidRDefault="00033F8D" w:rsidP="00E154DD">
      <w:pPr>
        <w:spacing w:line="276" w:lineRule="auto"/>
        <w:rPr>
          <w:i/>
          <w:color w:val="000000"/>
        </w:rPr>
      </w:pPr>
      <w:r w:rsidRPr="00E154DD">
        <w:rPr>
          <w:bCs/>
          <w:i/>
          <w:color w:val="000000"/>
        </w:rPr>
        <w:t>Современная техника для сельскохозяйственной отрасли. Презентация компаний.</w:t>
      </w:r>
      <w:r w:rsidRPr="00E154DD">
        <w:rPr>
          <w:b/>
          <w:bCs/>
          <w:i/>
          <w:color w:val="000000"/>
        </w:rPr>
        <w:t xml:space="preserve">   </w:t>
      </w:r>
    </w:p>
    <w:p w:rsidR="00033F8D" w:rsidRPr="00E154DD" w:rsidRDefault="00033F8D" w:rsidP="00E154DD">
      <w:pPr>
        <w:spacing w:line="276" w:lineRule="auto"/>
        <w:rPr>
          <w:bCs/>
          <w:i/>
          <w:color w:val="000000"/>
        </w:rPr>
      </w:pPr>
      <w:r w:rsidRPr="00E154DD">
        <w:rPr>
          <w:bCs/>
          <w:i/>
          <w:color w:val="000000"/>
        </w:rPr>
        <w:t xml:space="preserve">Кредитование сельского </w:t>
      </w:r>
      <w:r w:rsidR="003751D6" w:rsidRPr="00E154DD">
        <w:rPr>
          <w:bCs/>
          <w:i/>
          <w:color w:val="000000"/>
        </w:rPr>
        <w:t>хозяйства и</w:t>
      </w:r>
      <w:r w:rsidRPr="00E154DD">
        <w:rPr>
          <w:bCs/>
          <w:i/>
          <w:color w:val="000000"/>
        </w:rPr>
        <w:t xml:space="preserve"> фермерства Армении.</w:t>
      </w:r>
    </w:p>
    <w:p w:rsidR="009B4FB7" w:rsidRPr="00E154DD" w:rsidRDefault="009B4FB7" w:rsidP="00E154DD">
      <w:pPr>
        <w:spacing w:line="276" w:lineRule="auto"/>
        <w:rPr>
          <w:bCs/>
          <w:i/>
          <w:color w:val="000000"/>
        </w:rPr>
      </w:pPr>
      <w:r w:rsidRPr="00E154DD">
        <w:rPr>
          <w:bCs/>
          <w:color w:val="000000"/>
        </w:rPr>
        <w:t>С докладом о финансировании ряда совместных проектов  России и Армении в рамках ЕАЭС по сотрудничеству в агропромышленном комплексе  выступит Нико ВАРДАПЕДЯН – Управляющий директор по работе с клиентами Евразийского банка развития</w:t>
      </w:r>
      <w:r w:rsidR="0051374D" w:rsidRPr="00E154DD">
        <w:rPr>
          <w:bCs/>
          <w:color w:val="000000"/>
        </w:rPr>
        <w:t xml:space="preserve"> (ЕАБР)</w:t>
      </w:r>
      <w:r w:rsidRPr="00E154DD">
        <w:rPr>
          <w:bCs/>
          <w:color w:val="000000"/>
        </w:rPr>
        <w:t>.</w:t>
      </w:r>
    </w:p>
    <w:p w:rsidR="00DB1AFE" w:rsidRPr="0053210E" w:rsidRDefault="00DB1AFE" w:rsidP="00E154DD">
      <w:pPr>
        <w:spacing w:line="276" w:lineRule="auto"/>
        <w:ind w:right="-1"/>
        <w:jc w:val="both"/>
        <w:rPr>
          <w:b/>
          <w:color w:val="000000"/>
          <w:u w:val="single"/>
        </w:rPr>
      </w:pPr>
      <w:r w:rsidRPr="0053210E">
        <w:rPr>
          <w:b/>
          <w:color w:val="000000"/>
          <w:u w:val="single"/>
        </w:rPr>
        <w:t>28 октября, пятница</w:t>
      </w:r>
    </w:p>
    <w:p w:rsidR="00DB1AFE" w:rsidRPr="00531AA3" w:rsidRDefault="002036F2" w:rsidP="00E154DD">
      <w:pPr>
        <w:spacing w:line="276" w:lineRule="auto"/>
        <w:ind w:right="-1"/>
        <w:jc w:val="both"/>
        <w:rPr>
          <w:b/>
          <w:i/>
          <w:vanish/>
          <w:color w:val="000000"/>
        </w:rPr>
      </w:pPr>
      <w:r w:rsidRPr="00531AA3">
        <w:rPr>
          <w:b/>
          <w:i/>
          <w:vanish/>
          <w:color w:val="000000"/>
        </w:rPr>
        <w:t>Начальник: Хачик Сапонджян</w:t>
      </w:r>
    </w:p>
    <w:p w:rsidR="00336E0C" w:rsidRPr="00531AA3" w:rsidRDefault="002036F2" w:rsidP="00E154DD">
      <w:pPr>
        <w:spacing w:line="276" w:lineRule="auto"/>
        <w:rPr>
          <w:b/>
          <w:bCs/>
          <w:i/>
        </w:rPr>
      </w:pPr>
      <w:r w:rsidRPr="00531AA3">
        <w:rPr>
          <w:b/>
          <w:i/>
        </w:rPr>
        <w:t>12:00</w:t>
      </w:r>
      <w:r w:rsidRPr="00531AA3">
        <w:rPr>
          <w:i/>
        </w:rPr>
        <w:t xml:space="preserve">  </w:t>
      </w:r>
      <w:r w:rsidRPr="00531AA3">
        <w:rPr>
          <w:b/>
          <w:i/>
          <w:color w:val="000000"/>
        </w:rPr>
        <w:t xml:space="preserve">Круглый стол  </w:t>
      </w:r>
      <w:r w:rsidR="005D2FC6">
        <w:rPr>
          <w:b/>
          <w:bCs/>
          <w:i/>
        </w:rPr>
        <w:t>«</w:t>
      </w:r>
      <w:r w:rsidRPr="00531AA3">
        <w:rPr>
          <w:b/>
          <w:bCs/>
          <w:i/>
        </w:rPr>
        <w:t>Проблемы развития финансово-банковской системы России и СНГ</w:t>
      </w:r>
      <w:r w:rsidR="005D2FC6">
        <w:rPr>
          <w:b/>
          <w:bCs/>
          <w:i/>
        </w:rPr>
        <w:t>»</w:t>
      </w:r>
      <w:r w:rsidRPr="00531AA3">
        <w:rPr>
          <w:b/>
          <w:bCs/>
          <w:i/>
        </w:rPr>
        <w:t xml:space="preserve">. </w:t>
      </w:r>
    </w:p>
    <w:p w:rsidR="00336E0C" w:rsidRPr="0053210E" w:rsidRDefault="00336E0C" w:rsidP="00E154DD">
      <w:pPr>
        <w:spacing w:line="276" w:lineRule="auto"/>
        <w:rPr>
          <w:b/>
          <w:bCs/>
        </w:rPr>
      </w:pPr>
      <w:r w:rsidRPr="0053210E">
        <w:rPr>
          <w:b/>
          <w:bCs/>
        </w:rPr>
        <w:t>Финансовые потоки при обслуживании экспортно-импортных операций. Россия. Армения. Иран. Расчеты в национальных валютах.</w:t>
      </w:r>
    </w:p>
    <w:p w:rsidR="00DB1AFE" w:rsidRPr="00E154DD" w:rsidRDefault="00DB1AFE" w:rsidP="00E154DD">
      <w:pPr>
        <w:spacing w:line="276" w:lineRule="auto"/>
        <w:rPr>
          <w:b/>
          <w:bCs/>
        </w:rPr>
      </w:pPr>
      <w:r w:rsidRPr="00E154DD">
        <w:rPr>
          <w:bCs/>
          <w:color w:val="000000"/>
        </w:rPr>
        <w:t>Доклады и презентации российских и армянских банков.</w:t>
      </w:r>
      <w:r w:rsidRPr="00E154DD">
        <w:rPr>
          <w:b/>
          <w:bCs/>
        </w:rPr>
        <w:t xml:space="preserve"> </w:t>
      </w:r>
    </w:p>
    <w:p w:rsidR="00DB1AFE" w:rsidRPr="00E154DD" w:rsidRDefault="004E350E" w:rsidP="00E154DD">
      <w:pPr>
        <w:spacing w:line="276" w:lineRule="auto"/>
      </w:pPr>
      <w:r>
        <w:t xml:space="preserve">Доклад </w:t>
      </w:r>
      <w:r w:rsidR="005D2FC6">
        <w:t>«</w:t>
      </w:r>
      <w:r w:rsidR="00DB1AFE" w:rsidRPr="00E154DD">
        <w:t>Расширение сотрудничества стран СНГ  и возникающие в связи с этим проблемы налогоо</w:t>
      </w:r>
      <w:r w:rsidR="00E154DD">
        <w:t>бложения</w:t>
      </w:r>
      <w:r w:rsidR="005D2FC6">
        <w:t>»</w:t>
      </w:r>
      <w:r w:rsidR="00E154DD">
        <w:t>.  Докладчик - СМИРНОВА</w:t>
      </w:r>
      <w:r w:rsidR="00DB1AFE" w:rsidRPr="00E154DD">
        <w:t xml:space="preserve"> Татьяна Степановна,  начальник Управления по борьбе с экономическими преступлениями МВД России.</w:t>
      </w:r>
    </w:p>
    <w:p w:rsidR="00033F8D" w:rsidRPr="00E154DD" w:rsidRDefault="00CC1049" w:rsidP="00E154DD">
      <w:pPr>
        <w:tabs>
          <w:tab w:val="left" w:pos="5580"/>
        </w:tabs>
        <w:spacing w:line="276" w:lineRule="auto"/>
        <w:ind w:right="-1"/>
        <w:jc w:val="both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 xml:space="preserve">14:00 </w:t>
      </w:r>
      <w:r w:rsidR="00B82B10">
        <w:rPr>
          <w:b/>
          <w:i/>
          <w:color w:val="000000"/>
          <w:u w:val="single"/>
        </w:rPr>
        <w:t>–</w:t>
      </w:r>
      <w:r>
        <w:rPr>
          <w:b/>
          <w:i/>
          <w:color w:val="000000"/>
          <w:u w:val="single"/>
        </w:rPr>
        <w:t xml:space="preserve"> </w:t>
      </w:r>
      <w:r w:rsidR="00111CFF">
        <w:rPr>
          <w:b/>
          <w:i/>
          <w:color w:val="000000"/>
          <w:u w:val="single"/>
        </w:rPr>
        <w:t xml:space="preserve">15:30 </w:t>
      </w:r>
      <w:r w:rsidR="00033F8D" w:rsidRPr="00E154DD">
        <w:rPr>
          <w:b/>
          <w:i/>
          <w:color w:val="000000"/>
          <w:u w:val="single"/>
        </w:rPr>
        <w:t>Круглый стол в Министерстве здравоохранения Армении</w:t>
      </w:r>
    </w:p>
    <w:p w:rsidR="00033F8D" w:rsidRPr="00E154DD" w:rsidRDefault="0053210E" w:rsidP="00E154DD">
      <w:pPr>
        <w:tabs>
          <w:tab w:val="left" w:pos="5580"/>
        </w:tabs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 xml:space="preserve">Возможно участие </w:t>
      </w:r>
      <w:r w:rsidR="00033F8D" w:rsidRPr="00E154DD">
        <w:rPr>
          <w:color w:val="000000"/>
        </w:rPr>
        <w:t>Министр</w:t>
      </w:r>
      <w:r>
        <w:rPr>
          <w:color w:val="000000"/>
        </w:rPr>
        <w:t>а</w:t>
      </w:r>
      <w:r w:rsidR="00033F8D" w:rsidRPr="00E154DD">
        <w:rPr>
          <w:color w:val="000000"/>
        </w:rPr>
        <w:t xml:space="preserve"> здравоохранения </w:t>
      </w:r>
      <w:r>
        <w:rPr>
          <w:color w:val="000000"/>
        </w:rPr>
        <w:t xml:space="preserve">Левона АЛТУНЯНА </w:t>
      </w:r>
      <w:r w:rsidR="005A609A" w:rsidRPr="00E154DD">
        <w:rPr>
          <w:color w:val="000000"/>
        </w:rPr>
        <w:t>(</w:t>
      </w:r>
      <w:r>
        <w:rPr>
          <w:color w:val="000000"/>
        </w:rPr>
        <w:t>назначенного Указом Президента РА от 20 сентября 2016 года</w:t>
      </w:r>
      <w:r w:rsidR="005A609A" w:rsidRPr="00E154DD">
        <w:rPr>
          <w:color w:val="000000"/>
        </w:rPr>
        <w:t>)</w:t>
      </w:r>
      <w:r w:rsidR="00033F8D" w:rsidRPr="00E154DD">
        <w:rPr>
          <w:color w:val="000000"/>
        </w:rPr>
        <w:t xml:space="preserve">. Намеченная тема: </w:t>
      </w:r>
      <w:r w:rsidR="005D2FC6">
        <w:rPr>
          <w:bCs/>
          <w:i/>
          <w:iCs/>
          <w:color w:val="000000"/>
        </w:rPr>
        <w:t>«</w:t>
      </w:r>
      <w:r w:rsidR="00033F8D" w:rsidRPr="00E154DD">
        <w:rPr>
          <w:bCs/>
          <w:i/>
          <w:iCs/>
          <w:color w:val="000000"/>
        </w:rPr>
        <w:t xml:space="preserve">Взаимодействие России и Армении </w:t>
      </w:r>
      <w:r w:rsidR="00033F8D" w:rsidRPr="00E154DD">
        <w:rPr>
          <w:bCs/>
          <w:i/>
          <w:iCs/>
          <w:color w:val="000000"/>
        </w:rPr>
        <w:lastRenderedPageBreak/>
        <w:t>в области разработки техники медицинского назначения и совместного противодействия распространению фальсификатов лекарственных препаратов в Армении</w:t>
      </w:r>
      <w:r w:rsidR="005D2FC6">
        <w:rPr>
          <w:bCs/>
          <w:i/>
          <w:iCs/>
          <w:color w:val="000000"/>
        </w:rPr>
        <w:t>»</w:t>
      </w:r>
      <w:r w:rsidR="00033F8D" w:rsidRPr="00E154DD">
        <w:rPr>
          <w:bCs/>
          <w:i/>
          <w:iCs/>
          <w:color w:val="000000"/>
        </w:rPr>
        <w:t xml:space="preserve">. </w:t>
      </w:r>
      <w:r w:rsidR="00033F8D" w:rsidRPr="00E154DD">
        <w:rPr>
          <w:color w:val="000000"/>
        </w:rPr>
        <w:t>Участвуют руководители Государственного агентства здравоохранения</w:t>
      </w:r>
      <w:r>
        <w:rPr>
          <w:color w:val="000000"/>
        </w:rPr>
        <w:t>,</w:t>
      </w:r>
      <w:r w:rsidR="00033F8D" w:rsidRPr="00E154DD">
        <w:rPr>
          <w:color w:val="000000"/>
        </w:rPr>
        <w:t xml:space="preserve"> Инспекции противоэпидемического надзора, медицинских центров РА.</w:t>
      </w:r>
      <w:r w:rsidR="00033F8D" w:rsidRPr="00E154DD">
        <w:rPr>
          <w:bCs/>
          <w:iCs/>
          <w:color w:val="000000"/>
        </w:rPr>
        <w:t xml:space="preserve"> </w:t>
      </w:r>
      <w:r w:rsidR="007D2425" w:rsidRPr="00E154DD">
        <w:rPr>
          <w:bCs/>
          <w:iCs/>
          <w:color w:val="000000"/>
        </w:rPr>
        <w:t>В стадии рассмотрения вопрос о проведении в рамках выставки Российско-Армянского медицинского форума и заседания рабочей группы медиков.</w:t>
      </w:r>
    </w:p>
    <w:p w:rsidR="00033F8D" w:rsidRPr="00E154DD" w:rsidRDefault="00111CFF" w:rsidP="00E154DD">
      <w:pPr>
        <w:spacing w:line="276" w:lineRule="auto"/>
        <w:jc w:val="both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 xml:space="preserve">15:30  - 17:00 </w:t>
      </w:r>
      <w:r w:rsidR="00033F8D" w:rsidRPr="00E154DD">
        <w:rPr>
          <w:b/>
          <w:i/>
          <w:color w:val="000000"/>
          <w:u w:val="single"/>
        </w:rPr>
        <w:t>Круглый стол в Министерстве образования</w:t>
      </w:r>
      <w:r w:rsidR="00B4335C">
        <w:rPr>
          <w:b/>
          <w:i/>
          <w:color w:val="000000"/>
          <w:u w:val="single"/>
        </w:rPr>
        <w:t xml:space="preserve"> и науки </w:t>
      </w:r>
      <w:r w:rsidR="00033F8D" w:rsidRPr="00E154DD">
        <w:rPr>
          <w:b/>
          <w:i/>
          <w:color w:val="000000"/>
          <w:u w:val="single"/>
        </w:rPr>
        <w:t xml:space="preserve"> Армении</w:t>
      </w:r>
    </w:p>
    <w:p w:rsidR="004F3069" w:rsidRPr="00E154DD" w:rsidRDefault="00033F8D" w:rsidP="00E154DD">
      <w:pPr>
        <w:spacing w:line="276" w:lineRule="auto"/>
        <w:ind w:right="-1"/>
        <w:jc w:val="both"/>
      </w:pPr>
      <w:r w:rsidRPr="00E154DD">
        <w:rPr>
          <w:color w:val="000000"/>
        </w:rPr>
        <w:t xml:space="preserve">Проводит </w:t>
      </w:r>
      <w:r w:rsidR="00F73F99" w:rsidRPr="00E154DD">
        <w:rPr>
          <w:color w:val="000000"/>
        </w:rPr>
        <w:t xml:space="preserve">назначенный на должность 1-го марта 2016 года </w:t>
      </w:r>
      <w:r w:rsidRPr="00E154DD">
        <w:rPr>
          <w:color w:val="000000"/>
        </w:rPr>
        <w:t>Министр –</w:t>
      </w:r>
      <w:r w:rsidR="005A609A" w:rsidRPr="00E154DD">
        <w:rPr>
          <w:color w:val="000000"/>
        </w:rPr>
        <w:t xml:space="preserve"> Левон МКРТЧЯН (или заместитель Карине АВЕТИСЯН</w:t>
      </w:r>
      <w:r w:rsidRPr="00E154DD">
        <w:rPr>
          <w:color w:val="000000"/>
        </w:rPr>
        <w:t>).</w:t>
      </w:r>
      <w:r w:rsidRPr="00E154DD">
        <w:rPr>
          <w:b/>
          <w:bCs/>
          <w:i/>
          <w:color w:val="000000"/>
        </w:rPr>
        <w:t xml:space="preserve"> </w:t>
      </w:r>
      <w:r w:rsidRPr="00E154DD">
        <w:rPr>
          <w:bCs/>
          <w:color w:val="000000"/>
        </w:rPr>
        <w:t>Намеченные темы:</w:t>
      </w:r>
      <w:r w:rsidRPr="00E154DD">
        <w:rPr>
          <w:bCs/>
          <w:iCs/>
          <w:color w:val="000000"/>
        </w:rPr>
        <w:t xml:space="preserve"> </w:t>
      </w:r>
      <w:r w:rsidR="005D2FC6">
        <w:rPr>
          <w:bCs/>
          <w:i/>
          <w:iCs/>
          <w:color w:val="000000"/>
        </w:rPr>
        <w:t>«</w:t>
      </w:r>
      <w:r w:rsidR="006528DE" w:rsidRPr="00E154DD">
        <w:rPr>
          <w:bCs/>
          <w:i/>
          <w:iCs/>
          <w:color w:val="000000"/>
        </w:rPr>
        <w:t>О перспективах расширения сотрудничества России и Армении в сфере высшего и среднего образования. Деятельность филиалов российских вузов в Армении</w:t>
      </w:r>
      <w:r w:rsidR="005D2FC6">
        <w:rPr>
          <w:bCs/>
          <w:i/>
          <w:iCs/>
          <w:color w:val="000000"/>
        </w:rPr>
        <w:t>»</w:t>
      </w:r>
      <w:r w:rsidR="006528DE" w:rsidRPr="00E154DD">
        <w:rPr>
          <w:bCs/>
          <w:i/>
          <w:iCs/>
          <w:color w:val="000000"/>
        </w:rPr>
        <w:t xml:space="preserve">.  </w:t>
      </w:r>
      <w:r w:rsidR="006528DE" w:rsidRPr="00E154DD">
        <w:rPr>
          <w:bCs/>
          <w:color w:val="000000"/>
        </w:rPr>
        <w:t xml:space="preserve">В связи с тем, что наступивший 2016 год решением Совета глав государств СНГ объявлен </w:t>
      </w:r>
      <w:r w:rsidR="005D2FC6">
        <w:rPr>
          <w:bCs/>
          <w:color w:val="000000"/>
        </w:rPr>
        <w:t>«</w:t>
      </w:r>
      <w:r w:rsidR="006528DE" w:rsidRPr="00E154DD">
        <w:rPr>
          <w:bCs/>
          <w:color w:val="000000"/>
        </w:rPr>
        <w:t>Годом образования в Содружестве Независимых Государств</w:t>
      </w:r>
      <w:r w:rsidR="005D2FC6">
        <w:rPr>
          <w:bCs/>
          <w:color w:val="000000"/>
        </w:rPr>
        <w:t>»</w:t>
      </w:r>
      <w:r w:rsidR="006528DE" w:rsidRPr="00E154DD">
        <w:rPr>
          <w:bCs/>
          <w:color w:val="000000"/>
        </w:rPr>
        <w:t>, оргкомитетом принято решение придать этому направлению деятельности приоритетную значимость.</w:t>
      </w:r>
      <w:r w:rsidR="006528DE" w:rsidRPr="00E154DD">
        <w:rPr>
          <w:bCs/>
          <w:i/>
          <w:iCs/>
          <w:color w:val="000000"/>
        </w:rPr>
        <w:t xml:space="preserve"> </w:t>
      </w:r>
      <w:r w:rsidR="006528DE" w:rsidRPr="00E154DD">
        <w:rPr>
          <w:color w:val="000000"/>
        </w:rPr>
        <w:t xml:space="preserve">Совместно с Представительством Россотрудничества в Армении предполагается определить возможности подписания </w:t>
      </w:r>
      <w:r w:rsidR="005D2FC6">
        <w:rPr>
          <w:color w:val="000000"/>
        </w:rPr>
        <w:t>«</w:t>
      </w:r>
      <w:r w:rsidR="006528DE" w:rsidRPr="00E154DD">
        <w:rPr>
          <w:color w:val="000000"/>
        </w:rPr>
        <w:t>на полях выставки</w:t>
      </w:r>
      <w:r w:rsidR="005D2FC6">
        <w:rPr>
          <w:color w:val="000000"/>
        </w:rPr>
        <w:t>»</w:t>
      </w:r>
      <w:r w:rsidR="006528DE" w:rsidRPr="00E154DD">
        <w:rPr>
          <w:color w:val="000000"/>
        </w:rPr>
        <w:t xml:space="preserve"> Соглашения о сотрудничестве между российскими и армянскими вузами. Приглашаются преподаватели Лингвистического университета им.</w:t>
      </w:r>
      <w:r w:rsidR="005D2FC6">
        <w:rPr>
          <w:color w:val="000000"/>
        </w:rPr>
        <w:t xml:space="preserve"> </w:t>
      </w:r>
      <w:r w:rsidR="006528DE" w:rsidRPr="00E154DD">
        <w:rPr>
          <w:color w:val="000000"/>
        </w:rPr>
        <w:t>В.Я.Брюсова, Ереванского госуниверситета, Консерватории им. Комитаса, Инженерного университета, Медицинского института им. Мхитара Гераци, Российско-Армянского (Славянского) Университета, Армянского университета экономики (A.S.U.E.), Международной Академии образования (</w:t>
      </w:r>
      <w:r w:rsidR="005D2FC6">
        <w:rPr>
          <w:color w:val="000000"/>
        </w:rPr>
        <w:t>«</w:t>
      </w:r>
      <w:r w:rsidR="006528DE" w:rsidRPr="00E154DD">
        <w:rPr>
          <w:color w:val="000000"/>
        </w:rPr>
        <w:t>АЙБУСАК</w:t>
      </w:r>
      <w:r w:rsidR="005D2FC6">
        <w:rPr>
          <w:color w:val="000000"/>
        </w:rPr>
        <w:t>»</w:t>
      </w:r>
      <w:r w:rsidR="006528DE" w:rsidRPr="00E154DD">
        <w:rPr>
          <w:color w:val="000000"/>
        </w:rPr>
        <w:t>), Филиала МГУ</w:t>
      </w:r>
      <w:r w:rsidR="006528DE" w:rsidRPr="00E154DD">
        <w:rPr>
          <w:color w:val="000000"/>
          <w:shd w:val="clear" w:color="auto" w:fill="FFFFFF"/>
        </w:rPr>
        <w:t xml:space="preserve"> </w:t>
      </w:r>
      <w:r w:rsidR="006528DE" w:rsidRPr="00E154DD">
        <w:rPr>
          <w:color w:val="000000"/>
        </w:rPr>
        <w:t xml:space="preserve">и других вузов. </w:t>
      </w:r>
      <w:r w:rsidR="004F3069" w:rsidRPr="00E154DD">
        <w:rPr>
          <w:color w:val="000000" w:themeColor="text1"/>
        </w:rPr>
        <w:t xml:space="preserve">Присутствуют представители ООО </w:t>
      </w:r>
      <w:r w:rsidR="005D2FC6">
        <w:rPr>
          <w:color w:val="000000" w:themeColor="text1"/>
        </w:rPr>
        <w:t>«</w:t>
      </w:r>
      <w:r w:rsidR="004F3069" w:rsidRPr="00E154DD">
        <w:rPr>
          <w:color w:val="000000" w:themeColor="text1"/>
        </w:rPr>
        <w:t>Брейн Девелопмент</w:t>
      </w:r>
      <w:r w:rsidR="005D2FC6">
        <w:rPr>
          <w:color w:val="000000" w:themeColor="text1"/>
        </w:rPr>
        <w:t>»</w:t>
      </w:r>
      <w:r w:rsidR="004F3069" w:rsidRPr="00E154DD">
        <w:rPr>
          <w:color w:val="000000" w:themeColor="text1"/>
        </w:rPr>
        <w:t>, которая является официальным представителем Международной Ассоциации Детской Робототехники IYRA в России.</w:t>
      </w:r>
      <w:r w:rsidR="004F3069" w:rsidRPr="00E154DD">
        <w:rPr>
          <w:rFonts w:eastAsia="MS Mincho"/>
          <w:color w:val="000000" w:themeColor="text1"/>
        </w:rPr>
        <w:t xml:space="preserve"> В 2015 году компания  стала победителем международного конкурса </w:t>
      </w:r>
      <w:r w:rsidR="005D2FC6">
        <w:rPr>
          <w:rFonts w:eastAsia="MS Mincho"/>
          <w:color w:val="000000" w:themeColor="text1"/>
        </w:rPr>
        <w:t>«</w:t>
      </w:r>
      <w:r w:rsidR="004F3069" w:rsidRPr="00E154DD">
        <w:rPr>
          <w:rFonts w:eastAsia="MS Mincho"/>
          <w:color w:val="000000" w:themeColor="text1"/>
        </w:rPr>
        <w:t>Инновации и развитие</w:t>
      </w:r>
      <w:r w:rsidR="005D2FC6">
        <w:rPr>
          <w:rFonts w:eastAsia="MS Mincho"/>
          <w:color w:val="000000" w:themeColor="text1"/>
        </w:rPr>
        <w:t>»</w:t>
      </w:r>
      <w:r w:rsidR="004F3069" w:rsidRPr="00E154DD">
        <w:rPr>
          <w:rFonts w:eastAsia="MS Mincho"/>
          <w:color w:val="000000" w:themeColor="text1"/>
        </w:rPr>
        <w:t xml:space="preserve"> в номинации </w:t>
      </w:r>
      <w:r w:rsidR="005D2FC6">
        <w:rPr>
          <w:rFonts w:eastAsia="MS Mincho"/>
          <w:color w:val="000000" w:themeColor="text1"/>
        </w:rPr>
        <w:t>«</w:t>
      </w:r>
      <w:r w:rsidR="004F3069" w:rsidRPr="00E154DD">
        <w:rPr>
          <w:rFonts w:eastAsia="MS Mincho"/>
          <w:color w:val="000000" w:themeColor="text1"/>
        </w:rPr>
        <w:t>Инновации в образовании</w:t>
      </w:r>
      <w:r w:rsidR="005D2FC6">
        <w:rPr>
          <w:rFonts w:eastAsia="MS Mincho"/>
          <w:color w:val="000000" w:themeColor="text1"/>
        </w:rPr>
        <w:t>»</w:t>
      </w:r>
      <w:r w:rsidR="004F3069" w:rsidRPr="00E154DD">
        <w:rPr>
          <w:rFonts w:eastAsia="MS Mincho"/>
          <w:color w:val="000000" w:themeColor="text1"/>
        </w:rPr>
        <w:t xml:space="preserve">. Компания представит первый отечественный робототехнический комплекс </w:t>
      </w:r>
      <w:r w:rsidR="005D2FC6">
        <w:rPr>
          <w:rFonts w:eastAsia="MS Mincho"/>
          <w:color w:val="000000" w:themeColor="text1"/>
        </w:rPr>
        <w:t>«</w:t>
      </w:r>
      <w:r w:rsidR="004F3069" w:rsidRPr="00E154DD">
        <w:rPr>
          <w:rFonts w:eastAsia="MS Mincho"/>
          <w:color w:val="000000" w:themeColor="text1"/>
        </w:rPr>
        <w:t>РОБОТРЕК</w:t>
      </w:r>
      <w:r w:rsidR="005D2FC6">
        <w:rPr>
          <w:rFonts w:eastAsia="MS Mincho"/>
          <w:color w:val="000000" w:themeColor="text1"/>
        </w:rPr>
        <w:t>»</w:t>
      </w:r>
      <w:r w:rsidR="004F3069" w:rsidRPr="00E154DD">
        <w:rPr>
          <w:rFonts w:eastAsia="MS Mincho"/>
          <w:color w:val="000000" w:themeColor="text1"/>
        </w:rPr>
        <w:t xml:space="preserve"> для системы образования от детского сада до ВУЗА.</w:t>
      </w:r>
    </w:p>
    <w:p w:rsidR="00F04E41" w:rsidRPr="00E154DD" w:rsidRDefault="006528DE" w:rsidP="00E154DD">
      <w:pPr>
        <w:spacing w:line="276" w:lineRule="auto"/>
        <w:jc w:val="both"/>
        <w:rPr>
          <w:bCs/>
          <w:i/>
          <w:iCs/>
          <w:color w:val="000000"/>
        </w:rPr>
      </w:pPr>
      <w:r w:rsidRPr="00E154DD">
        <w:rPr>
          <w:bCs/>
          <w:i/>
          <w:iCs/>
          <w:color w:val="000000"/>
        </w:rPr>
        <w:t xml:space="preserve"> </w:t>
      </w:r>
      <w:r w:rsidR="00F04E41" w:rsidRPr="00E154DD">
        <w:rPr>
          <w:b/>
          <w:i/>
          <w:color w:val="000000"/>
          <w:u w:val="single"/>
        </w:rPr>
        <w:t xml:space="preserve">Круглый стол в </w:t>
      </w:r>
      <w:r w:rsidR="00B4335C">
        <w:rPr>
          <w:b/>
          <w:i/>
          <w:color w:val="000000"/>
          <w:u w:val="single"/>
        </w:rPr>
        <w:t>Комитете по градостроительству</w:t>
      </w:r>
      <w:r w:rsidR="00F04E41" w:rsidRPr="00E154DD">
        <w:rPr>
          <w:b/>
          <w:i/>
          <w:color w:val="000000"/>
          <w:u w:val="single"/>
        </w:rPr>
        <w:t xml:space="preserve"> Армении (время уточняется)</w:t>
      </w:r>
    </w:p>
    <w:p w:rsidR="00E33FFD" w:rsidRPr="000924BC" w:rsidRDefault="006528DE" w:rsidP="00E154DD">
      <w:pPr>
        <w:spacing w:line="276" w:lineRule="auto"/>
        <w:jc w:val="both"/>
        <w:rPr>
          <w:bCs/>
          <w:iCs/>
          <w:color w:val="000000"/>
        </w:rPr>
      </w:pPr>
      <w:r w:rsidRPr="000924BC">
        <w:rPr>
          <w:bCs/>
          <w:iCs/>
          <w:color w:val="000000"/>
        </w:rPr>
        <w:t xml:space="preserve">В случае подтверждения участия в выставке российских строительных организаций (со стендом) будет проведен дополнительный круглый стол с участием </w:t>
      </w:r>
      <w:r w:rsidR="00B4335C">
        <w:rPr>
          <w:bCs/>
          <w:iCs/>
          <w:color w:val="000000"/>
        </w:rPr>
        <w:t>Начальника Комитета по градостроительству</w:t>
      </w:r>
      <w:r w:rsidRPr="000924BC">
        <w:rPr>
          <w:bCs/>
          <w:iCs/>
          <w:color w:val="000000"/>
        </w:rPr>
        <w:t xml:space="preserve"> Нарека САРГСЯНА, Начальника Отдела строительства Мэрии Еревана Самвела МГЕРЯНА, директоров компаний: </w:t>
      </w:r>
      <w:r w:rsidR="005D2FC6">
        <w:rPr>
          <w:bCs/>
          <w:iCs/>
          <w:color w:val="000000"/>
        </w:rPr>
        <w:t>«</w:t>
      </w:r>
      <w:r w:rsidRPr="000924BC">
        <w:rPr>
          <w:bCs/>
          <w:iCs/>
          <w:color w:val="000000"/>
        </w:rPr>
        <w:t>ЕРЕВАНСТРОЙ</w:t>
      </w:r>
      <w:r w:rsidR="005D2FC6">
        <w:rPr>
          <w:bCs/>
          <w:iCs/>
          <w:color w:val="000000"/>
        </w:rPr>
        <w:t>»</w:t>
      </w:r>
      <w:r w:rsidRPr="000924BC">
        <w:rPr>
          <w:bCs/>
          <w:iCs/>
          <w:color w:val="000000"/>
        </w:rPr>
        <w:t xml:space="preserve"> и </w:t>
      </w:r>
      <w:r w:rsidR="005D2FC6">
        <w:rPr>
          <w:bCs/>
          <w:iCs/>
          <w:color w:val="000000"/>
        </w:rPr>
        <w:t>«</w:t>
      </w:r>
      <w:r w:rsidRPr="000924BC">
        <w:rPr>
          <w:bCs/>
          <w:iCs/>
          <w:color w:val="000000"/>
        </w:rPr>
        <w:t>Аветисян Констракшн</w:t>
      </w:r>
      <w:r w:rsidR="005D2FC6">
        <w:rPr>
          <w:bCs/>
          <w:iCs/>
          <w:color w:val="000000"/>
        </w:rPr>
        <w:t>»</w:t>
      </w:r>
      <w:r w:rsidRPr="000924BC">
        <w:rPr>
          <w:bCs/>
          <w:iCs/>
          <w:color w:val="000000"/>
        </w:rPr>
        <w:t>.</w:t>
      </w:r>
    </w:p>
    <w:p w:rsidR="00642F28" w:rsidRDefault="0053210E" w:rsidP="00E154DD">
      <w:pPr>
        <w:spacing w:line="276" w:lineRule="auto"/>
        <w:jc w:val="both"/>
        <w:rPr>
          <w:bCs/>
          <w:i/>
          <w:iCs/>
          <w:color w:val="000000"/>
        </w:rPr>
      </w:pPr>
      <w:r>
        <w:rPr>
          <w:bCs/>
          <w:i/>
          <w:iCs/>
          <w:color w:val="000000"/>
          <w:lang w:val="en-US"/>
        </w:rPr>
        <w:t>P</w:t>
      </w:r>
      <w:r w:rsidR="002036F2" w:rsidRPr="00531AA3">
        <w:rPr>
          <w:bCs/>
          <w:i/>
          <w:iCs/>
          <w:color w:val="000000"/>
        </w:rPr>
        <w:t>.</w:t>
      </w:r>
      <w:r>
        <w:rPr>
          <w:bCs/>
          <w:i/>
          <w:iCs/>
          <w:color w:val="000000"/>
          <w:lang w:val="en-US"/>
        </w:rPr>
        <w:t>S</w:t>
      </w:r>
      <w:r w:rsidR="002036F2" w:rsidRPr="00531AA3">
        <w:rPr>
          <w:bCs/>
          <w:i/>
          <w:iCs/>
          <w:color w:val="000000"/>
        </w:rPr>
        <w:t xml:space="preserve">. В связи с предполагаемым изменением структуры Правительства, а также  функций и названий ряда министерств Армении, в программу будут внесены соответстующие поправки после утверждения реструктуризации Кабинета министров Национальным Собранием РА.  </w:t>
      </w:r>
    </w:p>
    <w:p w:rsidR="00642F28" w:rsidRPr="00ED4629" w:rsidRDefault="00642F28" w:rsidP="00642F28">
      <w:pPr>
        <w:spacing w:line="276" w:lineRule="auto"/>
        <w:jc w:val="both"/>
        <w:rPr>
          <w:b/>
          <w:color w:val="000000"/>
          <w:u w:val="single"/>
        </w:rPr>
      </w:pPr>
      <w:r w:rsidRPr="00ED4629">
        <w:rPr>
          <w:b/>
          <w:color w:val="000000"/>
          <w:u w:val="single"/>
        </w:rPr>
        <w:t>31 октября, понедельник</w:t>
      </w:r>
    </w:p>
    <w:p w:rsidR="00642F28" w:rsidRPr="00531AA3" w:rsidRDefault="0075253F" w:rsidP="00642F28">
      <w:pPr>
        <w:spacing w:line="276" w:lineRule="auto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Российско-Г</w:t>
      </w:r>
      <w:r w:rsidR="002036F2" w:rsidRPr="00531AA3">
        <w:rPr>
          <w:b/>
          <w:i/>
          <w:color w:val="000000"/>
        </w:rPr>
        <w:t>рузинский бизнес-форум</w:t>
      </w:r>
    </w:p>
    <w:p w:rsidR="00642F28" w:rsidRPr="00531AA3" w:rsidRDefault="002036F2" w:rsidP="00642F28">
      <w:pPr>
        <w:spacing w:line="276" w:lineRule="auto"/>
        <w:jc w:val="center"/>
        <w:rPr>
          <w:b/>
          <w:i/>
          <w:color w:val="000000"/>
        </w:rPr>
      </w:pPr>
      <w:r w:rsidRPr="00531AA3">
        <w:rPr>
          <w:b/>
          <w:i/>
          <w:color w:val="000000"/>
        </w:rPr>
        <w:t>Биржа деловых контактов в формате В2В</w:t>
      </w:r>
    </w:p>
    <w:p w:rsidR="00BA1F47" w:rsidRPr="00382A84" w:rsidRDefault="00BA1F47" w:rsidP="00BA1F47">
      <w:pPr>
        <w:rPr>
          <w:i/>
        </w:rPr>
      </w:pPr>
      <w:r w:rsidRPr="00382A84">
        <w:rPr>
          <w:b/>
          <w:i/>
        </w:rPr>
        <w:t>12</w:t>
      </w:r>
      <w:r w:rsidR="00382A84" w:rsidRPr="00382A84">
        <w:rPr>
          <w:b/>
          <w:i/>
          <w:color w:val="000000"/>
        </w:rPr>
        <w:t>:</w:t>
      </w:r>
      <w:r w:rsidRPr="00382A84">
        <w:rPr>
          <w:b/>
          <w:i/>
        </w:rPr>
        <w:t xml:space="preserve">00 </w:t>
      </w:r>
      <w:r w:rsidR="00382A84">
        <w:rPr>
          <w:b/>
          <w:i/>
        </w:rPr>
        <w:t xml:space="preserve"> - 16:00</w:t>
      </w:r>
    </w:p>
    <w:p w:rsidR="00BA1F47" w:rsidRDefault="00BA1F47" w:rsidP="00BA1F47">
      <w:r>
        <w:t xml:space="preserve">Приветственное слово </w:t>
      </w:r>
      <w:r w:rsidR="007E2910">
        <w:t xml:space="preserve">Президент Ассоциации Работодателей Грузии </w:t>
      </w:r>
      <w:r w:rsidR="00A247EE">
        <w:t xml:space="preserve">Элгуджа </w:t>
      </w:r>
      <w:r>
        <w:t>М</w:t>
      </w:r>
      <w:r w:rsidR="00A247EE">
        <w:t>ЕЛАДЗЕ</w:t>
      </w:r>
      <w:r w:rsidR="00A457B9" w:rsidRPr="00A457B9">
        <w:t xml:space="preserve"> </w:t>
      </w:r>
    </w:p>
    <w:p w:rsidR="00BA1F47" w:rsidRDefault="00BA1F47" w:rsidP="00BA1F47">
      <w:r>
        <w:t xml:space="preserve">Презентация проектов </w:t>
      </w:r>
      <w:r w:rsidR="00A247EE">
        <w:t xml:space="preserve"> Ассоциации </w:t>
      </w:r>
      <w:r w:rsidR="00CC0AD6">
        <w:t xml:space="preserve">Работодателей Грузии . </w:t>
      </w:r>
      <w:r w:rsidR="00F57608">
        <w:t>Вице-</w:t>
      </w:r>
      <w:r>
        <w:t>през</w:t>
      </w:r>
      <w:r w:rsidR="00A247EE">
        <w:t>идент  АРГ Заза АГЛАДЗЕ</w:t>
      </w:r>
    </w:p>
    <w:p w:rsidR="00BA1F47" w:rsidRDefault="00BA1F47" w:rsidP="00BA1F47">
      <w:r>
        <w:t>Презентация проектов Республиканской То</w:t>
      </w:r>
      <w:r w:rsidR="00A247EE">
        <w:t>р</w:t>
      </w:r>
      <w:r>
        <w:t>гово-промышленной палаты Грузии</w:t>
      </w:r>
      <w:r w:rsidR="00CC0AD6">
        <w:t>. Один из вице-президентов ТПП Грузии</w:t>
      </w:r>
    </w:p>
    <w:p w:rsidR="00BA1F47" w:rsidRDefault="00BA1F47" w:rsidP="00BA1F47">
      <w:r>
        <w:t>Инвестиционный климат Грузии (Inv</w:t>
      </w:r>
      <w:r w:rsidR="00CC0AD6">
        <w:t>est Georgia</w:t>
      </w:r>
      <w:r>
        <w:t>)</w:t>
      </w:r>
    </w:p>
    <w:p w:rsidR="00BA1F47" w:rsidRDefault="00BA1F47" w:rsidP="00BA1F47">
      <w:r>
        <w:t>Выступления российской сторон</w:t>
      </w:r>
      <w:r w:rsidR="00F57608">
        <w:t>ы.</w:t>
      </w:r>
    </w:p>
    <w:p w:rsidR="00CC0AD6" w:rsidRDefault="00BA1F47" w:rsidP="00BA1F47">
      <w:r>
        <w:t>Подписани</w:t>
      </w:r>
      <w:r w:rsidR="006A2B4F">
        <w:t>е договоров</w:t>
      </w:r>
      <w:r w:rsidR="00F57608">
        <w:t xml:space="preserve"> о намерениях</w:t>
      </w:r>
      <w:r w:rsidR="00CC0AD6">
        <w:t>.</w:t>
      </w:r>
    </w:p>
    <w:p w:rsidR="00BA1F47" w:rsidRDefault="00BA1F47" w:rsidP="00BA1F47">
      <w:r>
        <w:lastRenderedPageBreak/>
        <w:t>Фуршет</w:t>
      </w:r>
    </w:p>
    <w:p w:rsidR="008F40B6" w:rsidRDefault="00A247EE" w:rsidP="008F40B6">
      <w:r>
        <w:t xml:space="preserve">Контактно-кооперационная биржа в формате </w:t>
      </w:r>
      <w:r w:rsidR="00BA1F47">
        <w:t>В2В</w:t>
      </w:r>
    </w:p>
    <w:p w:rsidR="00642F28" w:rsidRDefault="008F40B6" w:rsidP="008F40B6">
      <w:pPr>
        <w:rPr>
          <w:i/>
        </w:rPr>
      </w:pPr>
      <w:r>
        <w:t xml:space="preserve">Место проведения: Ассоциация </w:t>
      </w:r>
      <w:r w:rsidRPr="007C4F8E">
        <w:t>работодателей Грузии</w:t>
      </w:r>
      <w:r>
        <w:t xml:space="preserve">, </w:t>
      </w:r>
      <w:r w:rsidRPr="008F40B6">
        <w:rPr>
          <w:i/>
          <w:lang w:val="en-US"/>
        </w:rPr>
        <w:t>GEA</w:t>
      </w:r>
      <w:r w:rsidRPr="008F40B6">
        <w:rPr>
          <w:i/>
        </w:rPr>
        <w:t>, адрес 8 С</w:t>
      </w:r>
      <w:r w:rsidRPr="008F40B6">
        <w:rPr>
          <w:i/>
          <w:lang w:val="en-US"/>
        </w:rPr>
        <w:t>hachava</w:t>
      </w:r>
      <w:r w:rsidRPr="008F40B6">
        <w:rPr>
          <w:i/>
        </w:rPr>
        <w:t xml:space="preserve"> </w:t>
      </w:r>
      <w:r w:rsidRPr="008F40B6">
        <w:rPr>
          <w:i/>
          <w:lang w:val="en-US"/>
        </w:rPr>
        <w:t>str</w:t>
      </w:r>
      <w:r w:rsidRPr="008F40B6">
        <w:rPr>
          <w:i/>
        </w:rPr>
        <w:t xml:space="preserve">. </w:t>
      </w:r>
      <w:r w:rsidRPr="008F40B6">
        <w:rPr>
          <w:i/>
          <w:lang w:val="en-US"/>
        </w:rPr>
        <w:t>Tbilisi</w:t>
      </w:r>
      <w:r w:rsidRPr="008F40B6">
        <w:rPr>
          <w:i/>
        </w:rPr>
        <w:t xml:space="preserve">, </w:t>
      </w:r>
      <w:r w:rsidRPr="008F40B6">
        <w:rPr>
          <w:i/>
          <w:lang w:val="en-US"/>
        </w:rPr>
        <w:t>Georgia</w:t>
      </w:r>
    </w:p>
    <w:p w:rsidR="00CC0AD6" w:rsidRPr="00CC0AD6" w:rsidRDefault="00CC0AD6" w:rsidP="008F40B6"/>
    <w:p w:rsidR="006A2B4F" w:rsidRDefault="006A2B4F" w:rsidP="006A2B4F">
      <w:pPr>
        <w:spacing w:line="276" w:lineRule="auto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1 ноября, вторник</w:t>
      </w:r>
    </w:p>
    <w:p w:rsidR="002029AC" w:rsidRPr="002029AC" w:rsidRDefault="00CC0AD6" w:rsidP="002029AC">
      <w:r w:rsidRPr="002029AC">
        <w:t xml:space="preserve">11.00 </w:t>
      </w:r>
      <w:r w:rsidR="006A2B4F" w:rsidRPr="002029AC">
        <w:t>Круглый стол по торгово-экономическому сотрудничеству</w:t>
      </w:r>
    </w:p>
    <w:p w:rsidR="002029AC" w:rsidRPr="002029AC" w:rsidRDefault="002029AC" w:rsidP="002029AC">
      <w:r w:rsidRPr="002029AC">
        <w:t>«Совещание по вопросам ведения бизнеса в Грузии. Консультации по правоприменительной практике работы российских компаний на территории республики»</w:t>
      </w:r>
    </w:p>
    <w:p w:rsidR="006A2B4F" w:rsidRPr="002029AC" w:rsidRDefault="006A2B4F" w:rsidP="002029AC">
      <w:r w:rsidRPr="002029AC">
        <w:t xml:space="preserve"> с участием ТПП Грузии</w:t>
      </w:r>
    </w:p>
    <w:p w:rsidR="006A2B4F" w:rsidRDefault="006A2B4F" w:rsidP="006A2B4F">
      <w:pPr>
        <w:spacing w:line="276" w:lineRule="auto"/>
        <w:jc w:val="both"/>
        <w:rPr>
          <w:b/>
          <w:color w:val="000000"/>
          <w:u w:val="single"/>
        </w:rPr>
      </w:pPr>
      <w:r>
        <w:rPr>
          <w:noProof/>
        </w:rPr>
        <w:drawing>
          <wp:inline distT="0" distB="0" distL="0" distR="0">
            <wp:extent cx="3242310" cy="1775550"/>
            <wp:effectExtent l="19050" t="0" r="0" b="0"/>
            <wp:docPr id="2" name="Рисунок 1" descr="http://r-ec.bstatic.com/images/hotel/840x460/505/505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-ec.bstatic.com/images/hotel/840x460/505/50597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6" cy="177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4F" w:rsidRPr="006A2B4F" w:rsidRDefault="006A2B4F" w:rsidP="006A2B4F">
      <w:pPr>
        <w:spacing w:line="276" w:lineRule="auto"/>
        <w:jc w:val="both"/>
        <w:rPr>
          <w:b/>
          <w:i/>
          <w:color w:val="0D0D0D" w:themeColor="text1" w:themeTint="F2"/>
          <w:sz w:val="20"/>
          <w:szCs w:val="20"/>
          <w:u w:val="single"/>
        </w:rPr>
      </w:pPr>
      <w:r w:rsidRPr="008F40B6">
        <w:rPr>
          <w:color w:val="000000"/>
        </w:rPr>
        <w:t>Место проведения:</w:t>
      </w:r>
      <w:r w:rsidR="008F40B6">
        <w:rPr>
          <w:rStyle w:val="inline-block"/>
          <w:rFonts w:ascii="Helvetica" w:hAnsi="Helvetica" w:cs="Helvetica"/>
          <w:i/>
          <w:color w:val="0D0D0D" w:themeColor="text1" w:themeTint="F2"/>
          <w:sz w:val="20"/>
          <w:szCs w:val="20"/>
          <w:shd w:val="clear" w:color="auto" w:fill="FFFFFF"/>
        </w:rPr>
        <w:t xml:space="preserve"> </w:t>
      </w:r>
      <w:r w:rsidRPr="006A2B4F">
        <w:rPr>
          <w:rStyle w:val="inline-block"/>
          <w:rFonts w:ascii="Helvetica" w:hAnsi="Helvetica" w:cs="Helvetica"/>
          <w:i/>
          <w:color w:val="0D0D0D" w:themeColor="text1" w:themeTint="F2"/>
          <w:sz w:val="20"/>
          <w:szCs w:val="20"/>
          <w:shd w:val="clear" w:color="auto" w:fill="FFFFFF"/>
        </w:rPr>
        <w:t>Отель  Мариот Корт Ярд</w:t>
      </w:r>
      <w:r>
        <w:rPr>
          <w:rStyle w:val="inline-block"/>
          <w:rFonts w:ascii="Helvetica" w:hAnsi="Helvetica" w:cs="Helvetica"/>
          <w:i/>
          <w:color w:val="0D0D0D" w:themeColor="text1" w:themeTint="F2"/>
          <w:sz w:val="20"/>
          <w:szCs w:val="20"/>
          <w:shd w:val="clear" w:color="auto" w:fill="FFFFFF"/>
        </w:rPr>
        <w:t>,</w:t>
      </w:r>
      <w:r>
        <w:rPr>
          <w:rStyle w:val="apple-converted-space"/>
          <w:rFonts w:ascii="Helvetica" w:hAnsi="Helvetica" w:cs="Helvetica"/>
          <w:color w:val="003580"/>
          <w:shd w:val="clear" w:color="auto" w:fill="FFFFFF"/>
        </w:rPr>
        <w:t> </w:t>
      </w:r>
      <w:r w:rsidRPr="006A2B4F">
        <w:rPr>
          <w:rStyle w:val="inline-block"/>
          <w:rFonts w:ascii="Helvetica" w:hAnsi="Helvetica" w:cs="Helvetica"/>
          <w:i/>
          <w:color w:val="0D0D0D" w:themeColor="text1" w:themeTint="F2"/>
          <w:sz w:val="20"/>
          <w:szCs w:val="20"/>
          <w:shd w:val="clear" w:color="auto" w:fill="FFFFFF"/>
        </w:rPr>
        <w:t>Площадь Свободы 4, 0105 Тбилиси, Грузи</w:t>
      </w:r>
    </w:p>
    <w:p w:rsidR="006A2B4F" w:rsidRPr="00E76816" w:rsidRDefault="006A2B4F" w:rsidP="00E76816"/>
    <w:p w:rsidR="005A12B8" w:rsidRDefault="006528DE" w:rsidP="00E154DD">
      <w:pPr>
        <w:tabs>
          <w:tab w:val="left" w:pos="5580"/>
        </w:tabs>
        <w:spacing w:line="276" w:lineRule="auto"/>
        <w:jc w:val="both"/>
        <w:rPr>
          <w:bCs/>
          <w:i/>
          <w:iCs/>
          <w:color w:val="000000"/>
        </w:rPr>
      </w:pPr>
      <w:r w:rsidRPr="00E154DD">
        <w:rPr>
          <w:bCs/>
          <w:i/>
          <w:iCs/>
          <w:color w:val="000000"/>
        </w:rPr>
        <w:t xml:space="preserve">                                          </w:t>
      </w:r>
    </w:p>
    <w:p w:rsidR="00F04E41" w:rsidRPr="00E154DD" w:rsidRDefault="005A12B8" w:rsidP="00E154DD">
      <w:pPr>
        <w:tabs>
          <w:tab w:val="left" w:pos="5580"/>
        </w:tabs>
        <w:spacing w:line="276" w:lineRule="auto"/>
        <w:jc w:val="both"/>
        <w:rPr>
          <w:i/>
          <w:caps/>
          <w:color w:val="000000"/>
        </w:rPr>
      </w:pPr>
      <w:r>
        <w:rPr>
          <w:bCs/>
          <w:i/>
          <w:iCs/>
          <w:color w:val="000000"/>
        </w:rPr>
        <w:t xml:space="preserve">                                    </w:t>
      </w:r>
      <w:r w:rsidR="00F04E41" w:rsidRPr="00E154DD">
        <w:rPr>
          <w:bCs/>
          <w:i/>
          <w:iCs/>
          <w:color w:val="000000"/>
        </w:rPr>
        <w:t xml:space="preserve"> </w:t>
      </w:r>
      <w:r w:rsidR="00F04E41" w:rsidRPr="00E154DD">
        <w:rPr>
          <w:i/>
          <w:caps/>
          <w:color w:val="000000"/>
        </w:rPr>
        <w:t xml:space="preserve">ПРОСИМ  ПРОИНФОРМИРОВАТЬ ОРГКОМИТЕТ </w:t>
      </w:r>
    </w:p>
    <w:p w:rsidR="00F04E41" w:rsidRPr="00E154DD" w:rsidRDefault="00F04E41" w:rsidP="00E154DD">
      <w:pPr>
        <w:spacing w:line="276" w:lineRule="auto"/>
        <w:jc w:val="center"/>
        <w:rPr>
          <w:i/>
          <w:caps/>
          <w:color w:val="000000"/>
        </w:rPr>
      </w:pPr>
      <w:r w:rsidRPr="00E154DD">
        <w:rPr>
          <w:i/>
          <w:caps/>
          <w:color w:val="000000"/>
        </w:rPr>
        <w:t xml:space="preserve"> О НАМЕРЕНИИ ВАШЕЙ КОМПАНИИ ПРИНЯТЬ УЧАСТИЕ В КРУГЛЫХ СТОЛАХ </w:t>
      </w:r>
    </w:p>
    <w:p w:rsidR="00F04E41" w:rsidRPr="00E154DD" w:rsidRDefault="00F04E41" w:rsidP="00E154DD">
      <w:pPr>
        <w:spacing w:line="276" w:lineRule="auto"/>
        <w:jc w:val="center"/>
        <w:rPr>
          <w:i/>
          <w:caps/>
          <w:color w:val="000000"/>
        </w:rPr>
      </w:pPr>
      <w:r w:rsidRPr="00E154DD">
        <w:rPr>
          <w:i/>
          <w:caps/>
          <w:color w:val="000000"/>
        </w:rPr>
        <w:t>(С УКАЗАНИЕМ ФИО докладчиков, ТЕМЫ ВЫСТУПЛЕНИЙ И ПОЖЕЛАНИЙ ПО СОСТАВУ УЧАСТНИКОВ С армянской СТОРОНЫ).</w:t>
      </w:r>
    </w:p>
    <w:p w:rsidR="00F04E41" w:rsidRPr="00E154DD" w:rsidRDefault="008A1449" w:rsidP="00E154DD">
      <w:pPr>
        <w:spacing w:line="276" w:lineRule="auto"/>
        <w:jc w:val="center"/>
        <w:rPr>
          <w:i/>
          <w:caps/>
          <w:color w:val="000000"/>
        </w:rPr>
      </w:pPr>
      <w:hyperlink r:id="rId12" w:history="1">
        <w:r w:rsidR="00F04E41" w:rsidRPr="00E154DD">
          <w:rPr>
            <w:rStyle w:val="a9"/>
            <w:i/>
            <w:caps/>
            <w:lang w:val="en-US"/>
          </w:rPr>
          <w:t>WWW</w:t>
        </w:r>
        <w:r w:rsidR="00F04E41" w:rsidRPr="00E154DD">
          <w:rPr>
            <w:rStyle w:val="a9"/>
            <w:i/>
            <w:caps/>
          </w:rPr>
          <w:t>.</w:t>
        </w:r>
        <w:r w:rsidR="00F04E41" w:rsidRPr="00E154DD">
          <w:rPr>
            <w:rStyle w:val="a9"/>
            <w:i/>
            <w:caps/>
            <w:lang w:val="en-US"/>
          </w:rPr>
          <w:t>ZARUBEZHEXPO</w:t>
        </w:r>
        <w:r w:rsidR="00F04E41" w:rsidRPr="00E154DD">
          <w:rPr>
            <w:rStyle w:val="a9"/>
            <w:i/>
            <w:caps/>
          </w:rPr>
          <w:t>.</w:t>
        </w:r>
        <w:r w:rsidR="00F04E41" w:rsidRPr="00E154DD">
          <w:rPr>
            <w:rStyle w:val="a9"/>
            <w:i/>
            <w:caps/>
            <w:lang w:val="en-US"/>
          </w:rPr>
          <w:t>RU</w:t>
        </w:r>
      </w:hyperlink>
    </w:p>
    <w:p w:rsidR="00F04E41" w:rsidRPr="00E154DD" w:rsidRDefault="004E3046" w:rsidP="00E154DD">
      <w:pPr>
        <w:tabs>
          <w:tab w:val="left" w:pos="5580"/>
        </w:tabs>
        <w:spacing w:line="276" w:lineRule="auto"/>
        <w:ind w:firstLine="181"/>
        <w:rPr>
          <w:bCs/>
          <w:i/>
          <w:color w:val="000000"/>
        </w:rPr>
      </w:pPr>
      <w:r w:rsidRPr="00E154DD">
        <w:rPr>
          <w:bCs/>
          <w:i/>
          <w:color w:val="000000"/>
        </w:rPr>
        <w:t xml:space="preserve">                 </w:t>
      </w:r>
      <w:r w:rsidR="00F04E41" w:rsidRPr="00E154DD">
        <w:rPr>
          <w:bCs/>
          <w:i/>
          <w:color w:val="000000"/>
        </w:rPr>
        <w:t>Директор выставки ЗАБЕЛИНА  Светлана</w:t>
      </w:r>
      <w:r w:rsidRPr="00E154DD">
        <w:rPr>
          <w:bCs/>
          <w:i/>
          <w:color w:val="000000"/>
        </w:rPr>
        <w:t xml:space="preserve">  </w:t>
      </w:r>
      <w:r w:rsidR="00F04E41" w:rsidRPr="00E154DD">
        <w:rPr>
          <w:bCs/>
          <w:i/>
          <w:color w:val="000000"/>
          <w:lang w:val="en-US"/>
        </w:rPr>
        <w:t>zabelina</w:t>
      </w:r>
      <w:r w:rsidR="00F04E41" w:rsidRPr="00E154DD">
        <w:rPr>
          <w:bCs/>
          <w:i/>
          <w:color w:val="000000"/>
        </w:rPr>
        <w:t>@</w:t>
      </w:r>
      <w:r w:rsidR="00F04E41" w:rsidRPr="00E154DD">
        <w:rPr>
          <w:bCs/>
          <w:i/>
          <w:color w:val="000000"/>
          <w:lang w:val="en-US"/>
        </w:rPr>
        <w:t>zarubezhexpo</w:t>
      </w:r>
      <w:r w:rsidR="00F04E41" w:rsidRPr="00E154DD">
        <w:rPr>
          <w:bCs/>
          <w:i/>
          <w:color w:val="000000"/>
        </w:rPr>
        <w:t>.</w:t>
      </w:r>
      <w:r w:rsidR="00F04E41" w:rsidRPr="00E154DD">
        <w:rPr>
          <w:bCs/>
          <w:i/>
          <w:color w:val="000000"/>
          <w:lang w:val="en-US"/>
        </w:rPr>
        <w:t>ru</w:t>
      </w:r>
    </w:p>
    <w:p w:rsidR="00033F8D" w:rsidRPr="00E154DD" w:rsidRDefault="00033F8D" w:rsidP="00E154DD">
      <w:pPr>
        <w:tabs>
          <w:tab w:val="left" w:pos="5580"/>
        </w:tabs>
        <w:spacing w:line="276" w:lineRule="auto"/>
        <w:jc w:val="both"/>
        <w:rPr>
          <w:bCs/>
          <w:i/>
          <w:color w:val="000000"/>
        </w:rPr>
      </w:pPr>
      <w:r w:rsidRPr="00E154DD">
        <w:rPr>
          <w:bCs/>
          <w:i/>
          <w:iCs/>
          <w:color w:val="000000"/>
        </w:rPr>
        <w:t xml:space="preserve"> </w:t>
      </w:r>
      <w:r w:rsidR="006528DE" w:rsidRPr="00E154DD">
        <w:rPr>
          <w:bCs/>
          <w:i/>
          <w:color w:val="000000"/>
        </w:rPr>
        <w:t xml:space="preserve">              </w:t>
      </w:r>
      <w:r w:rsidRPr="00E154DD">
        <w:rPr>
          <w:bCs/>
          <w:i/>
          <w:color w:val="000000"/>
        </w:rPr>
        <w:t>Тел.: +7 (495) 721-32-36;  637-36-66, 637-50-79; 637-36-33; Тел.: +7 (499) 766-99-17</w:t>
      </w:r>
    </w:p>
    <w:p w:rsidR="007D2425" w:rsidRPr="00E154DD" w:rsidRDefault="00033F8D" w:rsidP="00E154DD">
      <w:pPr>
        <w:widowControl w:val="0"/>
        <w:adjustRightInd w:val="0"/>
        <w:spacing w:line="276" w:lineRule="auto"/>
        <w:jc w:val="center"/>
        <w:rPr>
          <w:bCs/>
          <w:i/>
          <w:color w:val="000000"/>
        </w:rPr>
      </w:pPr>
      <w:r w:rsidRPr="00E154DD">
        <w:rPr>
          <w:bCs/>
          <w:i/>
          <w:color w:val="000000"/>
        </w:rPr>
        <w:t>Директор по международному сотрудничеству (деловая программа)</w:t>
      </w:r>
    </w:p>
    <w:p w:rsidR="00917E2D" w:rsidRDefault="00033F8D" w:rsidP="00E154DD">
      <w:pPr>
        <w:widowControl w:val="0"/>
        <w:adjustRightInd w:val="0"/>
        <w:spacing w:line="276" w:lineRule="auto"/>
        <w:jc w:val="center"/>
        <w:rPr>
          <w:bCs/>
          <w:i/>
          <w:color w:val="000000"/>
        </w:rPr>
      </w:pPr>
      <w:r w:rsidRPr="00E154DD">
        <w:rPr>
          <w:bCs/>
          <w:i/>
          <w:color w:val="000000"/>
        </w:rPr>
        <w:t xml:space="preserve">НИКОЛАЕВ Анатолий Павлович, </w:t>
      </w:r>
      <w:hyperlink r:id="rId13" w:history="1">
        <w:r w:rsidRPr="00E154DD">
          <w:rPr>
            <w:bCs/>
            <w:i/>
            <w:color w:val="000000"/>
          </w:rPr>
          <w:t>nikolaev@zarubezhexpo.ru</w:t>
        </w:r>
      </w:hyperlink>
      <w:r w:rsidRPr="00E154DD">
        <w:rPr>
          <w:bCs/>
          <w:i/>
          <w:color w:val="000000"/>
        </w:rPr>
        <w:t xml:space="preserve"> </w:t>
      </w:r>
    </w:p>
    <w:p w:rsidR="006A09BE" w:rsidRPr="00E154DD" w:rsidRDefault="00111CFF" w:rsidP="00096216">
      <w:pPr>
        <w:widowControl w:val="0"/>
        <w:adjustRightInd w:val="0"/>
        <w:spacing w:line="276" w:lineRule="auto"/>
        <w:jc w:val="center"/>
        <w:rPr>
          <w:bCs/>
          <w:i/>
          <w:color w:val="000000"/>
        </w:rPr>
      </w:pPr>
      <w:r w:rsidRPr="00C72033">
        <w:rPr>
          <w:bCs/>
          <w:i/>
          <w:noProof/>
          <w:color w:val="000000"/>
        </w:rPr>
        <w:drawing>
          <wp:inline distT="0" distB="0" distL="0" distR="0">
            <wp:extent cx="809625" cy="781300"/>
            <wp:effectExtent l="0" t="0" r="3175" b="635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2751" cy="78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9BE" w:rsidRPr="00E154DD" w:rsidSect="009B4FB7">
      <w:headerReference w:type="even" r:id="rId15"/>
      <w:headerReference w:type="default" r:id="rId16"/>
      <w:footerReference w:type="default" r:id="rId17"/>
      <w:pgSz w:w="12240" w:h="15840"/>
      <w:pgMar w:top="709" w:right="758" w:bottom="851" w:left="1418" w:header="720" w:footer="720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FBA" w:rsidRDefault="00540FBA" w:rsidP="005E348C">
      <w:r>
        <w:separator/>
      </w:r>
    </w:p>
  </w:endnote>
  <w:endnote w:type="continuationSeparator" w:id="0">
    <w:p w:rsidR="00540FBA" w:rsidRDefault="00540FBA" w:rsidP="005E34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,MS Minch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608" w:rsidRDefault="00F57608">
    <w:pPr>
      <w:pStyle w:val="a5"/>
      <w:jc w:val="right"/>
    </w:pPr>
  </w:p>
  <w:p w:rsidR="00F57608" w:rsidRDefault="00F5760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FBA" w:rsidRDefault="00540FBA" w:rsidP="005E348C">
      <w:r>
        <w:separator/>
      </w:r>
    </w:p>
  </w:footnote>
  <w:footnote w:type="continuationSeparator" w:id="0">
    <w:p w:rsidR="00540FBA" w:rsidRDefault="00540FBA" w:rsidP="005E34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608" w:rsidRDefault="008A1449" w:rsidP="002D2F45">
    <w:pPr>
      <w:pStyle w:val="a3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5760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57608" w:rsidRDefault="00F57608" w:rsidP="002D2F45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608" w:rsidRDefault="008A1449" w:rsidP="002D2F45">
    <w:pPr>
      <w:pStyle w:val="a3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5760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72030">
      <w:rPr>
        <w:rStyle w:val="aa"/>
        <w:noProof/>
      </w:rPr>
      <w:t>5</w:t>
    </w:r>
    <w:r>
      <w:rPr>
        <w:rStyle w:val="aa"/>
      </w:rPr>
      <w:fldChar w:fldCharType="end"/>
    </w:r>
  </w:p>
  <w:p w:rsidR="00F57608" w:rsidRPr="00553EAB" w:rsidRDefault="00F57608" w:rsidP="00553EAB">
    <w:pPr>
      <w:pStyle w:val="a3"/>
      <w:ind w:right="360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88474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33F8D"/>
    <w:rsid w:val="000057E6"/>
    <w:rsid w:val="00024093"/>
    <w:rsid w:val="00024A09"/>
    <w:rsid w:val="0002563E"/>
    <w:rsid w:val="00033F8D"/>
    <w:rsid w:val="000415EC"/>
    <w:rsid w:val="0004221D"/>
    <w:rsid w:val="00042991"/>
    <w:rsid w:val="00064513"/>
    <w:rsid w:val="00064BD3"/>
    <w:rsid w:val="000655F4"/>
    <w:rsid w:val="00066BAA"/>
    <w:rsid w:val="00073885"/>
    <w:rsid w:val="00073E8C"/>
    <w:rsid w:val="000811C6"/>
    <w:rsid w:val="000821F9"/>
    <w:rsid w:val="000924BC"/>
    <w:rsid w:val="00096216"/>
    <w:rsid w:val="00096B2E"/>
    <w:rsid w:val="000C252F"/>
    <w:rsid w:val="000D719F"/>
    <w:rsid w:val="00102A4A"/>
    <w:rsid w:val="00111CFF"/>
    <w:rsid w:val="00116CE8"/>
    <w:rsid w:val="00132F59"/>
    <w:rsid w:val="00170613"/>
    <w:rsid w:val="00172030"/>
    <w:rsid w:val="00172240"/>
    <w:rsid w:val="001755A7"/>
    <w:rsid w:val="001834A0"/>
    <w:rsid w:val="00196636"/>
    <w:rsid w:val="001D5EF6"/>
    <w:rsid w:val="001E227D"/>
    <w:rsid w:val="002013A1"/>
    <w:rsid w:val="002029AC"/>
    <w:rsid w:val="002036F2"/>
    <w:rsid w:val="002076B5"/>
    <w:rsid w:val="002375CB"/>
    <w:rsid w:val="00262EC0"/>
    <w:rsid w:val="00281DFC"/>
    <w:rsid w:val="002842F2"/>
    <w:rsid w:val="002B31DD"/>
    <w:rsid w:val="002D2F45"/>
    <w:rsid w:val="00302A00"/>
    <w:rsid w:val="00310C89"/>
    <w:rsid w:val="003201CF"/>
    <w:rsid w:val="00325DC9"/>
    <w:rsid w:val="00333863"/>
    <w:rsid w:val="00336E0C"/>
    <w:rsid w:val="00346402"/>
    <w:rsid w:val="00354864"/>
    <w:rsid w:val="0035700B"/>
    <w:rsid w:val="00364A72"/>
    <w:rsid w:val="003751D6"/>
    <w:rsid w:val="00382A84"/>
    <w:rsid w:val="003B05D9"/>
    <w:rsid w:val="003B253E"/>
    <w:rsid w:val="003B2714"/>
    <w:rsid w:val="003B424F"/>
    <w:rsid w:val="003B7658"/>
    <w:rsid w:val="003C6615"/>
    <w:rsid w:val="003D15F6"/>
    <w:rsid w:val="003D5386"/>
    <w:rsid w:val="003E20B4"/>
    <w:rsid w:val="00403329"/>
    <w:rsid w:val="004057A2"/>
    <w:rsid w:val="00433723"/>
    <w:rsid w:val="004354F7"/>
    <w:rsid w:val="00440B01"/>
    <w:rsid w:val="004418C5"/>
    <w:rsid w:val="0044735E"/>
    <w:rsid w:val="00461EFC"/>
    <w:rsid w:val="00462DF2"/>
    <w:rsid w:val="004A27B8"/>
    <w:rsid w:val="004E3046"/>
    <w:rsid w:val="004E350E"/>
    <w:rsid w:val="004F3069"/>
    <w:rsid w:val="004F6117"/>
    <w:rsid w:val="00502192"/>
    <w:rsid w:val="00502951"/>
    <w:rsid w:val="00506F07"/>
    <w:rsid w:val="0051374D"/>
    <w:rsid w:val="00531AA3"/>
    <w:rsid w:val="0053210E"/>
    <w:rsid w:val="00540FBA"/>
    <w:rsid w:val="00553EAB"/>
    <w:rsid w:val="00565582"/>
    <w:rsid w:val="00593FF3"/>
    <w:rsid w:val="005A12B8"/>
    <w:rsid w:val="005A609A"/>
    <w:rsid w:val="005B2B0C"/>
    <w:rsid w:val="005C3E19"/>
    <w:rsid w:val="005C76B5"/>
    <w:rsid w:val="005D019A"/>
    <w:rsid w:val="005D2FC6"/>
    <w:rsid w:val="005E15D6"/>
    <w:rsid w:val="005E348C"/>
    <w:rsid w:val="005F363D"/>
    <w:rsid w:val="005F7D95"/>
    <w:rsid w:val="00605A13"/>
    <w:rsid w:val="0061251D"/>
    <w:rsid w:val="00642F28"/>
    <w:rsid w:val="00643C73"/>
    <w:rsid w:val="006528DE"/>
    <w:rsid w:val="006764AE"/>
    <w:rsid w:val="00677845"/>
    <w:rsid w:val="0068302D"/>
    <w:rsid w:val="006A09BE"/>
    <w:rsid w:val="006A2B4F"/>
    <w:rsid w:val="006C094F"/>
    <w:rsid w:val="006C0B26"/>
    <w:rsid w:val="006F1EB4"/>
    <w:rsid w:val="00702FE1"/>
    <w:rsid w:val="007120C8"/>
    <w:rsid w:val="007150EC"/>
    <w:rsid w:val="00737E9A"/>
    <w:rsid w:val="00741914"/>
    <w:rsid w:val="0075253F"/>
    <w:rsid w:val="007900E7"/>
    <w:rsid w:val="007A24F7"/>
    <w:rsid w:val="007A7E99"/>
    <w:rsid w:val="007C4F8E"/>
    <w:rsid w:val="007D2425"/>
    <w:rsid w:val="007E2910"/>
    <w:rsid w:val="007F605E"/>
    <w:rsid w:val="007F63C5"/>
    <w:rsid w:val="00805DFC"/>
    <w:rsid w:val="00812495"/>
    <w:rsid w:val="008241B2"/>
    <w:rsid w:val="00860DD4"/>
    <w:rsid w:val="00861C83"/>
    <w:rsid w:val="008800B6"/>
    <w:rsid w:val="008951CF"/>
    <w:rsid w:val="008A1449"/>
    <w:rsid w:val="008B69D0"/>
    <w:rsid w:val="008C3D68"/>
    <w:rsid w:val="008C497A"/>
    <w:rsid w:val="008C4FF5"/>
    <w:rsid w:val="008F40B6"/>
    <w:rsid w:val="008F4234"/>
    <w:rsid w:val="00917E2D"/>
    <w:rsid w:val="00931C14"/>
    <w:rsid w:val="00937254"/>
    <w:rsid w:val="00937ADA"/>
    <w:rsid w:val="009416C4"/>
    <w:rsid w:val="00953085"/>
    <w:rsid w:val="0096134F"/>
    <w:rsid w:val="00986772"/>
    <w:rsid w:val="009907F3"/>
    <w:rsid w:val="009B4FB7"/>
    <w:rsid w:val="009C4997"/>
    <w:rsid w:val="009F1EAC"/>
    <w:rsid w:val="009F6209"/>
    <w:rsid w:val="00A12641"/>
    <w:rsid w:val="00A247EE"/>
    <w:rsid w:val="00A40254"/>
    <w:rsid w:val="00A457B9"/>
    <w:rsid w:val="00A46CEF"/>
    <w:rsid w:val="00A51D03"/>
    <w:rsid w:val="00A6152D"/>
    <w:rsid w:val="00AB7F8E"/>
    <w:rsid w:val="00AC41EE"/>
    <w:rsid w:val="00AE0C48"/>
    <w:rsid w:val="00AF2901"/>
    <w:rsid w:val="00B411D6"/>
    <w:rsid w:val="00B4335C"/>
    <w:rsid w:val="00B4409E"/>
    <w:rsid w:val="00B44C6B"/>
    <w:rsid w:val="00B606C0"/>
    <w:rsid w:val="00B75A13"/>
    <w:rsid w:val="00B825AF"/>
    <w:rsid w:val="00B82B10"/>
    <w:rsid w:val="00BA1F47"/>
    <w:rsid w:val="00BC4714"/>
    <w:rsid w:val="00BD643E"/>
    <w:rsid w:val="00BD7EB2"/>
    <w:rsid w:val="00C04571"/>
    <w:rsid w:val="00C15B30"/>
    <w:rsid w:val="00C53259"/>
    <w:rsid w:val="00C66ACC"/>
    <w:rsid w:val="00C67A8C"/>
    <w:rsid w:val="00C72033"/>
    <w:rsid w:val="00C81298"/>
    <w:rsid w:val="00C82AC7"/>
    <w:rsid w:val="00CA10AD"/>
    <w:rsid w:val="00CA7944"/>
    <w:rsid w:val="00CC0A44"/>
    <w:rsid w:val="00CC0AD6"/>
    <w:rsid w:val="00CC1049"/>
    <w:rsid w:val="00CC4281"/>
    <w:rsid w:val="00CF38C8"/>
    <w:rsid w:val="00D33FF9"/>
    <w:rsid w:val="00D57E88"/>
    <w:rsid w:val="00D62887"/>
    <w:rsid w:val="00D710D1"/>
    <w:rsid w:val="00DA4AA3"/>
    <w:rsid w:val="00DB1AFE"/>
    <w:rsid w:val="00DC01F0"/>
    <w:rsid w:val="00DD4688"/>
    <w:rsid w:val="00E11C0F"/>
    <w:rsid w:val="00E12A84"/>
    <w:rsid w:val="00E154DD"/>
    <w:rsid w:val="00E17F4D"/>
    <w:rsid w:val="00E21A9B"/>
    <w:rsid w:val="00E33FFD"/>
    <w:rsid w:val="00E43014"/>
    <w:rsid w:val="00E619E5"/>
    <w:rsid w:val="00E735F8"/>
    <w:rsid w:val="00E76816"/>
    <w:rsid w:val="00E82CB7"/>
    <w:rsid w:val="00E913CA"/>
    <w:rsid w:val="00EB72C6"/>
    <w:rsid w:val="00EB76A0"/>
    <w:rsid w:val="00ED4FAE"/>
    <w:rsid w:val="00EE0C93"/>
    <w:rsid w:val="00EE429D"/>
    <w:rsid w:val="00EE6750"/>
    <w:rsid w:val="00F02FA3"/>
    <w:rsid w:val="00F04E41"/>
    <w:rsid w:val="00F14649"/>
    <w:rsid w:val="00F21323"/>
    <w:rsid w:val="00F21432"/>
    <w:rsid w:val="00F23BD3"/>
    <w:rsid w:val="00F27905"/>
    <w:rsid w:val="00F465A5"/>
    <w:rsid w:val="00F5185B"/>
    <w:rsid w:val="00F57608"/>
    <w:rsid w:val="00F73F99"/>
    <w:rsid w:val="00F91B35"/>
    <w:rsid w:val="00F94265"/>
    <w:rsid w:val="00FC3B2E"/>
    <w:rsid w:val="00FD59A6"/>
    <w:rsid w:val="00FF4880"/>
    <w:rsid w:val="19C21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F8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33F8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033F8D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rsid w:val="00033F8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33F8D"/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33F8D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033F8D"/>
    <w:rPr>
      <w:rFonts w:ascii="Lucida Grande CY" w:eastAsia="Times New Roman" w:hAnsi="Lucida Grande CY" w:cs="Lucida Grande CY"/>
      <w:sz w:val="18"/>
      <w:szCs w:val="18"/>
    </w:rPr>
  </w:style>
  <w:style w:type="character" w:styleId="a9">
    <w:name w:val="Hyperlink"/>
    <w:rsid w:val="00F04E41"/>
    <w:rPr>
      <w:color w:val="0000FF"/>
      <w:u w:val="single"/>
    </w:rPr>
  </w:style>
  <w:style w:type="character" w:styleId="aa">
    <w:name w:val="page number"/>
    <w:basedOn w:val="a0"/>
    <w:uiPriority w:val="99"/>
    <w:semiHidden/>
    <w:unhideWhenUsed/>
    <w:rsid w:val="002D2F45"/>
  </w:style>
  <w:style w:type="character" w:styleId="ab">
    <w:name w:val="Emphasis"/>
    <w:basedOn w:val="a0"/>
    <w:uiPriority w:val="20"/>
    <w:qFormat/>
    <w:rsid w:val="004F3069"/>
    <w:rPr>
      <w:i/>
      <w:iCs/>
    </w:rPr>
  </w:style>
  <w:style w:type="paragraph" w:styleId="ac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,Знак4 Зна"/>
    <w:basedOn w:val="a"/>
    <w:uiPriority w:val="99"/>
    <w:unhideWhenUsed/>
    <w:qFormat/>
    <w:rsid w:val="004F3069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styleId="ad">
    <w:name w:val="Strong"/>
    <w:uiPriority w:val="22"/>
    <w:qFormat/>
    <w:rsid w:val="003B2714"/>
    <w:rPr>
      <w:b/>
      <w:bCs/>
    </w:rPr>
  </w:style>
  <w:style w:type="character" w:customStyle="1" w:styleId="apple-converted-space">
    <w:name w:val="apple-converted-space"/>
    <w:basedOn w:val="a0"/>
    <w:rsid w:val="006A2B4F"/>
  </w:style>
  <w:style w:type="character" w:customStyle="1" w:styleId="inline-block">
    <w:name w:val="inline-block"/>
    <w:basedOn w:val="a0"/>
    <w:rsid w:val="006A2B4F"/>
  </w:style>
  <w:style w:type="character" w:customStyle="1" w:styleId="gmailmsg">
    <w:name w:val="gmail_msg"/>
    <w:basedOn w:val="a0"/>
    <w:rsid w:val="00202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tc.am/index.php?id=2&amp;menu1=2&amp;menu2=5" TargetMode="External"/><Relationship Id="rId13" Type="http://schemas.openxmlformats.org/officeDocument/2006/relationships/hyperlink" Target="mailto:nikolaev@zarubezhexpo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ZARUBEZHEXPO.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mtc.am/index.php?id=2&amp;menu1=2&amp;menu2=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tc.am/index.php?id=2&amp;menu1=2&amp;menu2=5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1972</Words>
  <Characters>11243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 Николаев</dc:creator>
  <cp:lastModifiedBy>User</cp:lastModifiedBy>
  <cp:revision>2</cp:revision>
  <cp:lastPrinted>2014-09-23T12:37:00Z</cp:lastPrinted>
  <dcterms:created xsi:type="dcterms:W3CDTF">2016-10-17T06:18:00Z</dcterms:created>
  <dcterms:modified xsi:type="dcterms:W3CDTF">2016-10-17T06:18:00Z</dcterms:modified>
</cp:coreProperties>
</file>