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32" w:rsidRPr="00816DFE" w:rsidRDefault="00506632" w:rsidP="007667B2">
      <w:pPr>
        <w:widowControl w:val="0"/>
        <w:adjustRightInd w:val="0"/>
        <w:spacing w:line="312" w:lineRule="auto"/>
        <w:ind w:left="-567"/>
        <w:jc w:val="center"/>
        <w:rPr>
          <w:rFonts w:ascii="Calibri" w:hAnsi="Calibri" w:cs="Calibri"/>
          <w:color w:val="000000"/>
          <w:sz w:val="22"/>
          <w:szCs w:val="22"/>
        </w:rPr>
      </w:pPr>
      <w:r w:rsidRPr="00816DFE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0550" cy="590550"/>
            <wp:effectExtent l="0" t="0" r="0" b="0"/>
            <wp:docPr id="1" name="Picture 1" descr="ER-serbi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R-serbia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32" w:rsidRPr="00816DFE" w:rsidRDefault="00506632" w:rsidP="00506632">
      <w:pPr>
        <w:keepNext/>
        <w:textAlignment w:val="baseline"/>
        <w:outlineLvl w:val="0"/>
        <w:rPr>
          <w:rFonts w:ascii="Calibri" w:hAnsi="Calibri" w:cs="Calibri"/>
          <w:bCs/>
          <w:color w:val="000000"/>
          <w:kern w:val="36"/>
          <w:sz w:val="22"/>
          <w:szCs w:val="22"/>
          <w:bdr w:val="none" w:sz="0" w:space="0" w:color="auto" w:frame="1"/>
        </w:rPr>
      </w:pPr>
    </w:p>
    <w:p w:rsidR="00506632" w:rsidRPr="00816DFE" w:rsidRDefault="00506632" w:rsidP="005066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ПРОГРАМ</w:t>
      </w:r>
    </w:p>
    <w:p w:rsidR="00506632" w:rsidRPr="00816DFE" w:rsidRDefault="00506632" w:rsidP="005066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ЧЕТВРТЕ МЕЂУНАРОДНЕ ПРИВРЕДНЕ ИЗЛОЖБЕ «EXPO-RUSSIA SERBIA 2017»</w:t>
      </w:r>
    </w:p>
    <w:p w:rsidR="00506632" w:rsidRPr="00816DFE" w:rsidRDefault="00506632" w:rsidP="00506632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И ЧЕТВРТОГ БЕОГРАДСКОГ ПОСЛОВНОГ ФОРУМА</w:t>
      </w:r>
    </w:p>
    <w:p w:rsidR="00506632" w:rsidRPr="00816DFE" w:rsidRDefault="00506632" w:rsidP="00506632">
      <w:pPr>
        <w:jc w:val="center"/>
        <w:rPr>
          <w:rFonts w:ascii="Calibri" w:hAnsi="Calibri" w:cs="Calibri"/>
          <w:caps/>
          <w:color w:val="000000"/>
          <w:sz w:val="22"/>
          <w:szCs w:val="22"/>
        </w:rPr>
      </w:pPr>
    </w:p>
    <w:p w:rsidR="00506632" w:rsidRPr="00816DFE" w:rsidRDefault="00506632" w:rsidP="00506632">
      <w:pPr>
        <w:spacing w:line="266" w:lineRule="auto"/>
        <w:jc w:val="center"/>
        <w:rPr>
          <w:rFonts w:ascii="Calibri" w:hAnsi="Calibri" w:cs="Calibri"/>
          <w:b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/>
          <w:color w:val="000000"/>
          <w:sz w:val="22"/>
          <w:szCs w:val="22"/>
        </w:rPr>
        <w:t>15-17.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 xml:space="preserve"> март 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>2017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. године</w:t>
      </w:r>
    </w:p>
    <w:p w:rsidR="00506632" w:rsidRPr="00816DFE" w:rsidRDefault="00506632" w:rsidP="00506632">
      <w:pPr>
        <w:spacing w:line="266" w:lineRule="auto"/>
        <w:jc w:val="center"/>
        <w:rPr>
          <w:rFonts w:ascii="Calibri" w:hAnsi="Calibri" w:cs="Calibri"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 xml:space="preserve">Београд, хотел 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>Метропол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</w:p>
    <w:p w:rsidR="00506632" w:rsidRPr="00816DFE" w:rsidRDefault="00506632" w:rsidP="00506632">
      <w:pPr>
        <w:spacing w:line="266" w:lineRule="auto"/>
        <w:jc w:val="center"/>
        <w:rPr>
          <w:rFonts w:ascii="Calibri" w:hAnsi="Calibri" w:cs="Calibri"/>
          <w:color w:val="000000"/>
          <w:sz w:val="22"/>
          <w:szCs w:val="22"/>
          <w:lang w:val="sr-Cyrl-CS"/>
        </w:rPr>
      </w:pPr>
    </w:p>
    <w:p w:rsidR="00506632" w:rsidRPr="00816DFE" w:rsidRDefault="00506632" w:rsidP="00506632">
      <w:pPr>
        <w:pStyle w:val="a5"/>
        <w:tabs>
          <w:tab w:val="left" w:pos="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14. март, уторак</w:t>
      </w:r>
    </w:p>
    <w:p w:rsidR="00506632" w:rsidRPr="00816DFE" w:rsidRDefault="00506632" w:rsidP="00506632">
      <w:pPr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val="sr-Cyrl-CS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12:00 Конференција за медије, посвећена отварању Четвртe међународне привредне изложбе «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</w:rPr>
        <w:t>EXPO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-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</w:rPr>
        <w:t>RUSSIA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 xml:space="preserve"> 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SERBIA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 xml:space="preserve"> 2017» </w:t>
      </w:r>
    </w:p>
    <w:p w:rsidR="00506632" w:rsidRPr="00816DFE" w:rsidRDefault="00506632" w:rsidP="00506632">
      <w:pPr>
        <w:pStyle w:val="a5"/>
        <w:tabs>
          <w:tab w:val="left" w:pos="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15 март, среда</w:t>
      </w:r>
    </w:p>
    <w:p w:rsidR="00506632" w:rsidRPr="00816DFE" w:rsidRDefault="00506632" w:rsidP="00506632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12:00-12:30 Званична церемонија отварања «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</w:rPr>
        <w:t>EXPO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-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</w:rPr>
        <w:t>RUSSIA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 xml:space="preserve"> 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SERBIA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 xml:space="preserve"> 2017»</w:t>
      </w:r>
    </w:p>
    <w:p w:rsidR="00506632" w:rsidRPr="00816DFE" w:rsidRDefault="00506632" w:rsidP="00506632">
      <w:pPr>
        <w:widowControl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>Обилазак изложбене поставке</w:t>
      </w:r>
    </w:p>
    <w:p w:rsidR="00506632" w:rsidRPr="00816DFE" w:rsidRDefault="00506632" w:rsidP="00506632">
      <w:pPr>
        <w:widowControl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16DFE">
        <w:rPr>
          <w:rFonts w:ascii="Calibri" w:hAnsi="Calibri" w:cs="Calibri"/>
          <w:b/>
          <w:color w:val="000000"/>
          <w:sz w:val="22"/>
          <w:szCs w:val="22"/>
        </w:rPr>
        <w:t>14:00-1</w:t>
      </w:r>
      <w:r w:rsidR="00816DFE">
        <w:rPr>
          <w:rFonts w:ascii="Calibri" w:hAnsi="Calibri" w:cs="Calibri"/>
          <w:b/>
          <w:color w:val="000000"/>
          <w:sz w:val="22"/>
          <w:szCs w:val="22"/>
        </w:rPr>
        <w:t>5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>:</w:t>
      </w:r>
      <w:r w:rsidR="00816DFE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 xml:space="preserve">0 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Дискусиона платформа</w:t>
      </w:r>
      <w:r w:rsidRPr="00816DF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 xml:space="preserve">у сарадњи са Министарством трговине, туризма и телекомуникација Републике Србије и 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>Министарством спољних послова Републике Србије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: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506632" w:rsidRPr="00816DFE" w:rsidRDefault="00506632" w:rsidP="00506632">
      <w:pPr>
        <w:widowControl w:val="0"/>
        <w:adjustRightInd w:val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>Разво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en-US"/>
        </w:rPr>
        <w:t>j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 xml:space="preserve"> политичке и економске сарадње у циљу успешне реализаци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en-US"/>
        </w:rPr>
        <w:t>j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е за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en-US"/>
        </w:rPr>
        <w:t>j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едничких про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en-US"/>
        </w:rPr>
        <w:t>j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еката регионалног и свеевропског знача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en-US"/>
        </w:rPr>
        <w:t>j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а,</w:t>
      </w:r>
      <w:r w:rsidRPr="00816DFE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816DFE">
        <w:rPr>
          <w:rFonts w:ascii="Calibri" w:hAnsi="Calibri" w:cs="Calibri"/>
          <w:bCs/>
          <w:sz w:val="22"/>
          <w:szCs w:val="22"/>
        </w:rPr>
        <w:t>у контексту перспектива сарадње Републике Србије са Евроазијским економским савезом (ЕАЕС)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 xml:space="preserve">, сала 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Лавендер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</w:p>
    <w:p w:rsidR="00816DFE" w:rsidRPr="00816DFE" w:rsidRDefault="00816DFE" w:rsidP="00816DFE">
      <w:pPr>
        <w:widowControl w:val="0"/>
        <w:adjustRightInd w:val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816DFE">
        <w:rPr>
          <w:rFonts w:ascii="Calibri" w:hAnsi="Calibri" w:cs="Calibri"/>
          <w:b/>
          <w:color w:val="000000"/>
          <w:sz w:val="22"/>
          <w:szCs w:val="22"/>
        </w:rPr>
        <w:t>16:00-18:</w:t>
      </w:r>
      <w:r w:rsidR="000C06C8">
        <w:rPr>
          <w:rFonts w:ascii="Calibri" w:hAnsi="Calibri" w:cs="Calibri"/>
          <w:b/>
          <w:color w:val="000000"/>
          <w:sz w:val="22"/>
          <w:szCs w:val="22"/>
        </w:rPr>
        <w:t>15</w:t>
      </w:r>
      <w:r w:rsidRPr="00816D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>Округли сто у сарадњи са Министарством пољопривреде и заштите животне средине Републике Србије</w:t>
      </w:r>
      <w:r w:rsidRPr="00816DFE">
        <w:rPr>
          <w:rFonts w:ascii="Calibri" w:hAnsi="Calibri" w:cs="Calibri"/>
          <w:color w:val="000000"/>
          <w:sz w:val="22"/>
          <w:szCs w:val="22"/>
        </w:rPr>
        <w:t xml:space="preserve">: «Фитосанитарни систем у трговини месним и млечним производима, производима воћа и поврћа, основне баријере и мере у области прихрамбене безбедности у Русији и Србији», «Испоруке </w:t>
      </w:r>
      <w:r w:rsidR="000C06C8">
        <w:rPr>
          <w:rFonts w:ascii="Calibri" w:hAnsi="Calibri" w:cs="Calibri"/>
          <w:color w:val="000000"/>
          <w:sz w:val="22"/>
          <w:szCs w:val="22"/>
        </w:rPr>
        <w:t>р</w:t>
      </w:r>
      <w:r w:rsidRPr="00816DFE">
        <w:rPr>
          <w:rFonts w:ascii="Calibri" w:hAnsi="Calibri" w:cs="Calibri"/>
          <w:color w:val="000000"/>
          <w:sz w:val="22"/>
          <w:szCs w:val="22"/>
        </w:rPr>
        <w:t>уске агротехнике у Срби</w:t>
      </w:r>
      <w:r w:rsidRPr="00816DFE">
        <w:rPr>
          <w:rFonts w:ascii="Calibri" w:hAnsi="Calibri" w:cs="Calibri"/>
          <w:color w:val="000000"/>
          <w:sz w:val="22"/>
          <w:szCs w:val="22"/>
          <w:lang w:val="en-US"/>
        </w:rPr>
        <w:t>j</w:t>
      </w:r>
      <w:r w:rsidRPr="00816DFE">
        <w:rPr>
          <w:rFonts w:ascii="Calibri" w:hAnsi="Calibri" w:cs="Calibri"/>
          <w:color w:val="000000"/>
          <w:sz w:val="22"/>
          <w:szCs w:val="22"/>
        </w:rPr>
        <w:t>у и друге зем</w:t>
      </w:r>
      <w:r w:rsidR="000C06C8">
        <w:rPr>
          <w:rFonts w:ascii="Calibri" w:hAnsi="Calibri" w:cs="Calibri"/>
          <w:color w:val="000000"/>
          <w:sz w:val="22"/>
          <w:szCs w:val="22"/>
        </w:rPr>
        <w:t>љ</w:t>
      </w:r>
      <w:r w:rsidRPr="00816DFE">
        <w:rPr>
          <w:rFonts w:ascii="Calibri" w:hAnsi="Calibri" w:cs="Calibri"/>
          <w:color w:val="000000"/>
          <w:sz w:val="22"/>
          <w:szCs w:val="22"/>
        </w:rPr>
        <w:t>е Балканског региона», сала «Лавендер».</w:t>
      </w:r>
    </w:p>
    <w:p w:rsidR="00506632" w:rsidRPr="00816DFE" w:rsidRDefault="00506632" w:rsidP="00816DFE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506632" w:rsidRPr="00816DFE" w:rsidRDefault="00506632" w:rsidP="00506632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16DFE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16 март, </w:t>
      </w:r>
      <w:r w:rsidRPr="00816DFE">
        <w:rPr>
          <w:rFonts w:ascii="Calibri" w:hAnsi="Calibri" w:cs="Calibri"/>
          <w:b/>
          <w:color w:val="000000"/>
          <w:sz w:val="22"/>
          <w:szCs w:val="22"/>
          <w:u w:val="single"/>
          <w:lang w:val="sr-Cyrl-CS"/>
        </w:rPr>
        <w:t>четвртак</w:t>
      </w:r>
    </w:p>
    <w:p w:rsidR="00506632" w:rsidRPr="00816DFE" w:rsidRDefault="00506632" w:rsidP="00506632">
      <w:pPr>
        <w:tabs>
          <w:tab w:val="left" w:pos="186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16DFE">
        <w:rPr>
          <w:rFonts w:ascii="Calibri" w:hAnsi="Calibri" w:cs="Calibri"/>
          <w:b/>
          <w:color w:val="000000"/>
          <w:sz w:val="22"/>
          <w:szCs w:val="22"/>
        </w:rPr>
        <w:t xml:space="preserve">10:00-12:00 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Округли сто у сарадњи са Министарством грађевинарства, саобраћаја и инфраструктуре Р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 xml:space="preserve">епублике 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Србије</w:t>
      </w:r>
    </w:p>
    <w:p w:rsidR="00506632" w:rsidRPr="00816DFE" w:rsidRDefault="00506632" w:rsidP="00506632">
      <w:pPr>
        <w:tabs>
          <w:tab w:val="left" w:pos="1860"/>
        </w:tabs>
        <w:jc w:val="both"/>
        <w:rPr>
          <w:rFonts w:ascii="Calibri" w:hAnsi="Calibri" w:cs="Calibri"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color w:val="0D0D0D"/>
          <w:sz w:val="22"/>
          <w:szCs w:val="22"/>
        </w:rPr>
        <w:t>«Путеви модернизације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 xml:space="preserve"> саобраћајног система на Балкану и сарадња у области грађевинарства у оквиру развоја трговинских и економских односа Русије и Србије», сала «Лавендер»</w:t>
      </w:r>
    </w:p>
    <w:p w:rsidR="002533F0" w:rsidRPr="00816DFE" w:rsidRDefault="002533F0" w:rsidP="002533F0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11:00-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z w:val="22"/>
          <w:szCs w:val="22"/>
        </w:rPr>
        <w:t>3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>:00</w:t>
      </w:r>
      <w:r w:rsidRPr="00816D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 xml:space="preserve">Научно-практична конференција: “Слободне зоне и индустријски паркови будућности ”.  </w:t>
      </w:r>
      <w:r w:rsidRPr="00816DFE">
        <w:rPr>
          <w:rFonts w:ascii="Calibri" w:hAnsi="Calibri" w:cs="Calibri"/>
          <w:color w:val="000000"/>
          <w:sz w:val="22"/>
          <w:szCs w:val="22"/>
        </w:rPr>
        <w:t>Сала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 xml:space="preserve"> «Аристотел».</w:t>
      </w:r>
    </w:p>
    <w:p w:rsidR="00506632" w:rsidRPr="00816DFE" w:rsidRDefault="00506632" w:rsidP="0050663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12:00–14:00 Округли сто у сарадњи са Министарством рударства и енергетике Републике Србије</w:t>
      </w:r>
    </w:p>
    <w:p w:rsidR="00506632" w:rsidRPr="00816DFE" w:rsidRDefault="00506632" w:rsidP="0050663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Акту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>елна питања сарадње између Русије и Србије у области традиционалне и алтернативне енергетике, технологија за уштеду енергије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>,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 xml:space="preserve"> 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 xml:space="preserve">сала 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Лавендер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</w:p>
    <w:p w:rsidR="00506632" w:rsidRPr="00816DFE" w:rsidRDefault="00506632" w:rsidP="00506632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/>
          <w:color w:val="000000"/>
          <w:sz w:val="22"/>
          <w:szCs w:val="22"/>
        </w:rPr>
        <w:t xml:space="preserve">16:00–18:00 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 xml:space="preserve">Округли сто у сарадњи са Министарством здравља 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 xml:space="preserve">Републике 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Србије,</w:t>
      </w:r>
      <w:r w:rsidRPr="00816DF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«Перспективе заједничких истраживања у сфери медицине, размена искустава између клиничких центара</w:t>
      </w:r>
      <w:r w:rsidR="0083335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Русије и Србије, заједничка производња лекова и медицинске опреме»,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 xml:space="preserve"> сала 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color w:val="000000"/>
          <w:sz w:val="22"/>
          <w:szCs w:val="22"/>
        </w:rPr>
        <w:t>Лавендер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</w:p>
    <w:p w:rsidR="00506632" w:rsidRPr="00816DFE" w:rsidRDefault="00506632" w:rsidP="00816DFE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16DF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17 март, 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sr-Cyrl-CS"/>
        </w:rPr>
        <w:t>петак</w:t>
      </w:r>
    </w:p>
    <w:p w:rsidR="00816DFE" w:rsidRPr="00816DFE" w:rsidRDefault="00506632" w:rsidP="00816DFE">
      <w:pPr>
        <w:widowControl w:val="0"/>
        <w:adjustRightInd w:val="0"/>
        <w:ind w:right="-1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16DFE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1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>:00-13: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0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 xml:space="preserve">0 </w:t>
      </w:r>
      <w:r w:rsidR="00816DFE" w:rsidRPr="00816DFE">
        <w:rPr>
          <w:rFonts w:ascii="Calibri" w:hAnsi="Calibri" w:cs="Calibri"/>
          <w:b/>
          <w:color w:val="000000"/>
          <w:sz w:val="22"/>
          <w:szCs w:val="22"/>
        </w:rPr>
        <w:t>Округли сто у сарадњи са Министарством трговине</w:t>
      </w:r>
      <w:r w:rsidR="00816DFE" w:rsidRPr="00816DFE">
        <w:rPr>
          <w:rFonts w:ascii="Calibri" w:hAnsi="Calibri" w:cs="Calibri"/>
          <w:b/>
          <w:bCs/>
          <w:color w:val="000000"/>
          <w:sz w:val="22"/>
          <w:szCs w:val="22"/>
        </w:rPr>
        <w:t xml:space="preserve">, туризма и телекомуникација Републике Србије, </w:t>
      </w:r>
      <w:r w:rsidR="00816DFE" w:rsidRPr="00816DFE">
        <w:rPr>
          <w:rFonts w:ascii="Calibri" w:hAnsi="Calibri" w:cs="Calibri"/>
          <w:color w:val="000000"/>
          <w:sz w:val="22"/>
          <w:szCs w:val="22"/>
        </w:rPr>
        <w:t>«Туристички потенцијал</w:t>
      </w:r>
      <w:r w:rsidR="0083335D">
        <w:rPr>
          <w:rFonts w:ascii="Calibri" w:hAnsi="Calibri" w:cs="Calibri"/>
          <w:color w:val="000000"/>
          <w:sz w:val="22"/>
          <w:szCs w:val="22"/>
        </w:rPr>
        <w:t>и</w:t>
      </w:r>
      <w:r w:rsidR="00816DFE" w:rsidRPr="00816DFE">
        <w:rPr>
          <w:rFonts w:ascii="Calibri" w:hAnsi="Calibri" w:cs="Calibri"/>
          <w:color w:val="000000"/>
          <w:sz w:val="22"/>
          <w:szCs w:val="22"/>
        </w:rPr>
        <w:t xml:space="preserve"> Русија-Балкански регион», сала «Лавендер»</w:t>
      </w:r>
    </w:p>
    <w:p w:rsidR="00816DFE" w:rsidRPr="00816DFE" w:rsidRDefault="00816DFE" w:rsidP="00816DFE">
      <w:pPr>
        <w:pStyle w:val="a4"/>
        <w:spacing w:before="0" w:beforeAutospacing="0" w:after="0" w:afterAutospacing="0"/>
        <w:ind w:hanging="32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16DFE">
        <w:rPr>
          <w:rFonts w:ascii="Calibri" w:hAnsi="Calibri" w:cs="Calibri"/>
          <w:b/>
          <w:bCs/>
          <w:sz w:val="22"/>
          <w:szCs w:val="22"/>
        </w:rPr>
        <w:t xml:space="preserve">12:00-15:00 Округли сто «Нове перспективе финансијских тржишта Русије и земаља Балканског полуострва», </w:t>
      </w:r>
      <w:r w:rsidRPr="00816DFE">
        <w:rPr>
          <w:rFonts w:ascii="Calibri" w:hAnsi="Calibri" w:cs="Calibri"/>
          <w:sz w:val="22"/>
          <w:szCs w:val="22"/>
        </w:rPr>
        <w:t xml:space="preserve">«Финансијски токови </w:t>
      </w:r>
      <w:r w:rsidR="00007CE6">
        <w:rPr>
          <w:rFonts w:ascii="Calibri" w:hAnsi="Calibri" w:cs="Calibri"/>
          <w:sz w:val="22"/>
          <w:szCs w:val="22"/>
        </w:rPr>
        <w:t>који прате</w:t>
      </w:r>
      <w:r w:rsidRPr="00816DFE">
        <w:rPr>
          <w:rFonts w:ascii="Calibri" w:hAnsi="Calibri" w:cs="Calibri"/>
          <w:sz w:val="22"/>
          <w:szCs w:val="22"/>
        </w:rPr>
        <w:t xml:space="preserve"> извозно-увозн</w:t>
      </w:r>
      <w:r w:rsidR="00007CE6">
        <w:rPr>
          <w:rFonts w:ascii="Calibri" w:hAnsi="Calibri" w:cs="Calibri"/>
          <w:sz w:val="22"/>
          <w:szCs w:val="22"/>
        </w:rPr>
        <w:t>е</w:t>
      </w:r>
      <w:r w:rsidRPr="00816DFE">
        <w:rPr>
          <w:rFonts w:ascii="Calibri" w:hAnsi="Calibri" w:cs="Calibri"/>
          <w:sz w:val="22"/>
          <w:szCs w:val="22"/>
        </w:rPr>
        <w:t xml:space="preserve"> операциј</w:t>
      </w:r>
      <w:r w:rsidR="00007CE6">
        <w:rPr>
          <w:rFonts w:ascii="Calibri" w:hAnsi="Calibri" w:cs="Calibri"/>
          <w:sz w:val="22"/>
          <w:szCs w:val="22"/>
        </w:rPr>
        <w:t>е</w:t>
      </w:r>
      <w:r w:rsidRPr="00816DFE">
        <w:rPr>
          <w:rFonts w:ascii="Calibri" w:hAnsi="Calibri" w:cs="Calibri"/>
          <w:sz w:val="22"/>
          <w:szCs w:val="22"/>
        </w:rPr>
        <w:t xml:space="preserve">. Русија - земље Балканског полуострва. Обрачуни у националним валутама. </w:t>
      </w:r>
      <w:r w:rsidR="00007CE6">
        <w:rPr>
          <w:rFonts w:ascii="Calibri" w:hAnsi="Calibri" w:cs="Calibri"/>
          <w:sz w:val="22"/>
          <w:szCs w:val="22"/>
        </w:rPr>
        <w:t>Излагања</w:t>
      </w:r>
      <w:r w:rsidRPr="00816DFE">
        <w:rPr>
          <w:rFonts w:ascii="Calibri" w:hAnsi="Calibri" w:cs="Calibri"/>
          <w:sz w:val="22"/>
          <w:szCs w:val="22"/>
        </w:rPr>
        <w:t xml:space="preserve"> и презентације </w:t>
      </w:r>
      <w:r w:rsidR="00007CE6">
        <w:rPr>
          <w:rFonts w:ascii="Calibri" w:hAnsi="Calibri" w:cs="Calibri"/>
          <w:sz w:val="22"/>
          <w:szCs w:val="22"/>
        </w:rPr>
        <w:t xml:space="preserve">представника </w:t>
      </w:r>
      <w:r w:rsidRPr="00816DFE">
        <w:rPr>
          <w:rFonts w:ascii="Calibri" w:hAnsi="Calibri" w:cs="Calibri"/>
          <w:sz w:val="22"/>
          <w:szCs w:val="22"/>
        </w:rPr>
        <w:t xml:space="preserve">руских и </w:t>
      </w:r>
      <w:r w:rsidR="00007CE6">
        <w:rPr>
          <w:rFonts w:ascii="Calibri" w:hAnsi="Calibri" w:cs="Calibri"/>
          <w:sz w:val="22"/>
          <w:szCs w:val="22"/>
        </w:rPr>
        <w:t>ино</w:t>
      </w:r>
      <w:r w:rsidRPr="00816DFE">
        <w:rPr>
          <w:rFonts w:ascii="Calibri" w:hAnsi="Calibri" w:cs="Calibri"/>
          <w:sz w:val="22"/>
          <w:szCs w:val="22"/>
        </w:rPr>
        <w:t>страних банака". Сала "Аристотел".</w:t>
      </w:r>
    </w:p>
    <w:p w:rsidR="00506632" w:rsidRPr="00816DFE" w:rsidRDefault="00506632" w:rsidP="00506632">
      <w:pPr>
        <w:jc w:val="both"/>
        <w:rPr>
          <w:rFonts w:ascii="Calibri" w:hAnsi="Calibri" w:cs="Calibri"/>
          <w:bCs/>
          <w:color w:val="000000"/>
          <w:sz w:val="22"/>
          <w:szCs w:val="22"/>
          <w:lang w:val="sr-Cyrl-CS"/>
        </w:rPr>
      </w:pPr>
      <w:r w:rsidRPr="00816DFE">
        <w:rPr>
          <w:rFonts w:ascii="Calibri" w:hAnsi="Calibri" w:cs="Calibri"/>
          <w:b/>
          <w:color w:val="000000"/>
          <w:sz w:val="22"/>
          <w:szCs w:val="22"/>
        </w:rPr>
        <w:lastRenderedPageBreak/>
        <w:t>14:00–15: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3</w:t>
      </w:r>
      <w:r w:rsidRPr="00816DFE">
        <w:rPr>
          <w:rFonts w:ascii="Calibri" w:hAnsi="Calibri" w:cs="Calibri"/>
          <w:b/>
          <w:color w:val="000000"/>
          <w:sz w:val="22"/>
          <w:szCs w:val="22"/>
        </w:rPr>
        <w:t xml:space="preserve">0 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>Округли сто у с</w:t>
      </w:r>
      <w:bookmarkStart w:id="0" w:name="_GoBack"/>
      <w:bookmarkEnd w:id="0"/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 xml:space="preserve">арадњи са Министарством просвете, науке и технолошког развоја </w:t>
      </w:r>
      <w:r w:rsidRPr="00816DFE">
        <w:rPr>
          <w:rFonts w:ascii="Calibri" w:hAnsi="Calibri" w:cs="Calibri"/>
          <w:b/>
          <w:bCs/>
          <w:color w:val="000000"/>
          <w:sz w:val="22"/>
          <w:szCs w:val="22"/>
          <w:lang w:val="sr-Cyrl-CS"/>
        </w:rPr>
        <w:t>Републике</w:t>
      </w:r>
      <w:r w:rsidRPr="00816DFE">
        <w:rPr>
          <w:rFonts w:ascii="Calibri" w:hAnsi="Calibri" w:cs="Calibri"/>
          <w:b/>
          <w:color w:val="000000"/>
          <w:sz w:val="22"/>
          <w:szCs w:val="22"/>
          <w:lang w:val="sr-Cyrl-CS"/>
        </w:rPr>
        <w:t xml:space="preserve"> Србије 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iCs/>
          <w:color w:val="000000"/>
          <w:sz w:val="22"/>
          <w:szCs w:val="22"/>
          <w:lang w:val="sr-Cyrl-CS"/>
        </w:rPr>
        <w:t>Развој сарадње између Русије и Србије у области високог и средњег образовања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  <w:r w:rsidRPr="00816DFE">
        <w:rPr>
          <w:rFonts w:ascii="Calibri" w:hAnsi="Calibri" w:cs="Calibri"/>
          <w:bCs/>
          <w:iCs/>
          <w:color w:val="000000"/>
          <w:sz w:val="22"/>
          <w:szCs w:val="22"/>
          <w:lang w:val="sr-Cyrl-CS"/>
        </w:rPr>
        <w:t>,</w:t>
      </w:r>
      <w:r w:rsidRPr="00816DFE">
        <w:rPr>
          <w:rFonts w:ascii="Calibri" w:hAnsi="Calibri" w:cs="Calibri"/>
          <w:bCs/>
          <w:color w:val="000000"/>
          <w:sz w:val="22"/>
          <w:szCs w:val="22"/>
          <w:lang w:val="sr-Cyrl-CS"/>
        </w:rPr>
        <w:t xml:space="preserve"> сала «Лавендер»</w:t>
      </w:r>
    </w:p>
    <w:p w:rsidR="00506632" w:rsidRPr="00816DFE" w:rsidRDefault="00506632" w:rsidP="00506632">
      <w:pPr>
        <w:jc w:val="both"/>
        <w:rPr>
          <w:rFonts w:ascii="Calibri" w:hAnsi="Calibri" w:cs="Calibri"/>
          <w:iCs/>
          <w:color w:val="000000"/>
          <w:sz w:val="22"/>
          <w:szCs w:val="22"/>
          <w:lang w:val="sr-Cyrl-CS"/>
        </w:rPr>
      </w:pPr>
    </w:p>
    <w:p w:rsidR="00506632" w:rsidRPr="00816DFE" w:rsidRDefault="00506632" w:rsidP="00506632">
      <w:pPr>
        <w:spacing w:line="312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816DFE">
        <w:rPr>
          <w:rFonts w:ascii="Calibri" w:hAnsi="Calibri" w:cs="Calibri"/>
          <w:bCs/>
          <w:iCs/>
          <w:color w:val="000000"/>
          <w:sz w:val="22"/>
          <w:szCs w:val="22"/>
          <w:lang w:val="sr-Cyrl-CS"/>
        </w:rPr>
        <w:t>ОРГАНИЗАЦИОНИ ОДБОР</w:t>
      </w:r>
      <w:r w:rsidRPr="00816DFE">
        <w:rPr>
          <w:rFonts w:ascii="Calibri" w:hAnsi="Calibri" w:cs="Calibri"/>
          <w:bCs/>
          <w:iCs/>
          <w:color w:val="000000"/>
          <w:sz w:val="22"/>
          <w:szCs w:val="22"/>
        </w:rPr>
        <w:t>: А</w:t>
      </w:r>
      <w:r w:rsidRPr="00816DFE">
        <w:rPr>
          <w:rFonts w:ascii="Calibri" w:hAnsi="Calibri" w:cs="Calibri"/>
          <w:bCs/>
          <w:iCs/>
          <w:color w:val="000000"/>
          <w:sz w:val="22"/>
          <w:szCs w:val="22"/>
          <w:lang w:val="sr-Cyrl-CS"/>
        </w:rPr>
        <w:t xml:space="preserve">Д 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«</w:t>
      </w:r>
      <w:r w:rsidRPr="00816DFE">
        <w:rPr>
          <w:rFonts w:ascii="Calibri" w:hAnsi="Calibri" w:cs="Calibri"/>
          <w:bCs/>
          <w:iCs/>
          <w:color w:val="000000"/>
          <w:sz w:val="22"/>
          <w:szCs w:val="22"/>
        </w:rPr>
        <w:t>ЗАРУБЕЖ-</w:t>
      </w:r>
      <w:r w:rsidRPr="00816DFE">
        <w:rPr>
          <w:rFonts w:ascii="Calibri" w:hAnsi="Calibri" w:cs="Calibri"/>
          <w:bCs/>
          <w:iCs/>
          <w:color w:val="000000"/>
          <w:sz w:val="22"/>
          <w:szCs w:val="22"/>
          <w:lang w:val="sr-Cyrl-CS"/>
        </w:rPr>
        <w:t>ЕКСПО</w:t>
      </w:r>
      <w:r w:rsidRPr="00816DFE">
        <w:rPr>
          <w:rFonts w:ascii="Calibri" w:hAnsi="Calibri" w:cs="Calibri"/>
          <w:color w:val="000000"/>
          <w:sz w:val="22"/>
          <w:szCs w:val="22"/>
          <w:lang w:val="sr-Cyrl-CS"/>
        </w:rPr>
        <w:t>»</w:t>
      </w:r>
    </w:p>
    <w:p w:rsidR="00506632" w:rsidRPr="00816DFE" w:rsidRDefault="00506632" w:rsidP="00506632">
      <w:pPr>
        <w:tabs>
          <w:tab w:val="left" w:pos="5580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816DFE">
        <w:rPr>
          <w:rFonts w:ascii="Calibri" w:hAnsi="Calibri" w:cs="Calibri"/>
          <w:bCs/>
          <w:color w:val="000000"/>
          <w:sz w:val="22"/>
          <w:szCs w:val="22"/>
        </w:rPr>
        <w:t>Тел.: +7 (495) 721-32-36;  637-36-66, +7 (499) 766-99-17, +381 69 177 55 70</w:t>
      </w:r>
    </w:p>
    <w:p w:rsidR="00506632" w:rsidRPr="00816DFE" w:rsidRDefault="00755B84" w:rsidP="00506632">
      <w:pPr>
        <w:tabs>
          <w:tab w:val="left" w:pos="5580"/>
        </w:tabs>
        <w:jc w:val="center"/>
        <w:rPr>
          <w:rFonts w:ascii="Calibri" w:hAnsi="Calibri" w:cs="Calibri"/>
          <w:sz w:val="22"/>
          <w:szCs w:val="22"/>
        </w:rPr>
      </w:pPr>
      <w:hyperlink r:id="rId5" w:history="1"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  <w:lang w:val="en-US"/>
          </w:rPr>
          <w:t>www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</w:rPr>
          <w:t>.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  <w:lang w:val="en-US"/>
          </w:rPr>
          <w:t>zarubezhexpo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</w:rPr>
          <w:t>.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  <w:lang w:val="en-US"/>
          </w:rPr>
          <w:t>ru</w:t>
        </w:r>
      </w:hyperlink>
      <w:r w:rsidR="00506632" w:rsidRPr="00816DFE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hyperlink r:id="rId6" w:history="1"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  <w:lang w:val="en-US"/>
          </w:rPr>
          <w:t>www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</w:rPr>
          <w:t>.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  <w:lang w:val="en-US"/>
          </w:rPr>
          <w:t>exporf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</w:rPr>
          <w:t>.</w:t>
        </w:r>
        <w:r w:rsidR="00506632" w:rsidRPr="00816DFE">
          <w:rPr>
            <w:rStyle w:val="a3"/>
            <w:rFonts w:ascii="Calibri" w:hAnsi="Calibri" w:cs="Calibri"/>
            <w:bCs/>
            <w:color w:val="000000"/>
            <w:sz w:val="22"/>
            <w:szCs w:val="22"/>
            <w:lang w:val="en-US"/>
          </w:rPr>
          <w:t>ru</w:t>
        </w:r>
      </w:hyperlink>
      <w:r w:rsidR="00506632" w:rsidRPr="00816DFE">
        <w:rPr>
          <w:rFonts w:ascii="Calibri" w:hAnsi="Calibri" w:cs="Calibri"/>
          <w:sz w:val="22"/>
          <w:szCs w:val="22"/>
        </w:rPr>
        <w:t xml:space="preserve">, </w:t>
      </w:r>
      <w:r w:rsidR="00506632" w:rsidRPr="00816DFE">
        <w:rPr>
          <w:rFonts w:ascii="Calibri" w:hAnsi="Calibri" w:cs="Calibri"/>
          <w:sz w:val="22"/>
          <w:szCs w:val="22"/>
          <w:lang w:val="en-US"/>
        </w:rPr>
        <w:t>info</w:t>
      </w:r>
      <w:r w:rsidR="00506632" w:rsidRPr="00816DFE">
        <w:rPr>
          <w:rFonts w:ascii="Calibri" w:hAnsi="Calibri" w:cs="Calibri"/>
          <w:sz w:val="22"/>
          <w:szCs w:val="22"/>
        </w:rPr>
        <w:t>@</w:t>
      </w:r>
      <w:r w:rsidR="00506632" w:rsidRPr="00816DFE">
        <w:rPr>
          <w:rFonts w:ascii="Calibri" w:hAnsi="Calibri" w:cs="Calibri"/>
          <w:sz w:val="22"/>
          <w:szCs w:val="22"/>
          <w:lang w:val="en-US"/>
        </w:rPr>
        <w:t>zarubezhexpo</w:t>
      </w:r>
      <w:r w:rsidR="00506632" w:rsidRPr="00816DFE">
        <w:rPr>
          <w:rFonts w:ascii="Calibri" w:hAnsi="Calibri" w:cs="Calibri"/>
          <w:sz w:val="22"/>
          <w:szCs w:val="22"/>
        </w:rPr>
        <w:t>.</w:t>
      </w:r>
      <w:r w:rsidR="00506632" w:rsidRPr="00816DFE">
        <w:rPr>
          <w:rFonts w:ascii="Calibri" w:hAnsi="Calibri" w:cs="Calibri"/>
          <w:sz w:val="22"/>
          <w:szCs w:val="22"/>
          <w:lang w:val="en-US"/>
        </w:rPr>
        <w:t>ru</w:t>
      </w:r>
      <w:r w:rsidR="00506632" w:rsidRPr="00816DF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06632" w:rsidRPr="00816DFE">
        <w:rPr>
          <w:rFonts w:ascii="Calibri" w:hAnsi="Calibri" w:cs="Calibri"/>
          <w:sz w:val="22"/>
          <w:szCs w:val="22"/>
          <w:lang w:val="en-US"/>
        </w:rPr>
        <w:t>petroleus</w:t>
      </w:r>
      <w:proofErr w:type="spellEnd"/>
      <w:r w:rsidR="00506632" w:rsidRPr="00816DFE">
        <w:rPr>
          <w:rFonts w:ascii="Calibri" w:hAnsi="Calibri" w:cs="Calibri"/>
          <w:sz w:val="22"/>
          <w:szCs w:val="22"/>
        </w:rPr>
        <w:t>@</w:t>
      </w:r>
      <w:proofErr w:type="spellStart"/>
      <w:r w:rsidR="00506632" w:rsidRPr="00816DFE">
        <w:rPr>
          <w:rFonts w:ascii="Calibri" w:hAnsi="Calibri" w:cs="Calibri"/>
          <w:sz w:val="22"/>
          <w:szCs w:val="22"/>
          <w:lang w:val="en-US"/>
        </w:rPr>
        <w:t>yandex</w:t>
      </w:r>
      <w:proofErr w:type="spellEnd"/>
      <w:r w:rsidR="00506632" w:rsidRPr="00816DFE">
        <w:rPr>
          <w:rFonts w:ascii="Calibri" w:hAnsi="Calibri" w:cs="Calibri"/>
          <w:sz w:val="22"/>
          <w:szCs w:val="22"/>
        </w:rPr>
        <w:t>.</w:t>
      </w:r>
      <w:r w:rsidR="00506632" w:rsidRPr="00816DFE">
        <w:rPr>
          <w:rFonts w:ascii="Calibri" w:hAnsi="Calibri" w:cs="Calibri"/>
          <w:sz w:val="22"/>
          <w:szCs w:val="22"/>
          <w:lang w:val="en-US"/>
        </w:rPr>
        <w:t>ru</w:t>
      </w:r>
    </w:p>
    <w:p w:rsidR="00506632" w:rsidRPr="00816DFE" w:rsidRDefault="00506632" w:rsidP="00506632">
      <w:pPr>
        <w:pStyle w:val="p7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16DF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80010</wp:posOffset>
            </wp:positionV>
            <wp:extent cx="643255" cy="257175"/>
            <wp:effectExtent l="0" t="0" r="4445" b="9525"/>
            <wp:wrapNone/>
            <wp:docPr id="3" name="Picture 3" descr="tppSerbi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ppSerbi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6DFE">
        <w:rPr>
          <w:rFonts w:ascii="Calibri" w:hAnsi="Calibri" w:cs="Calibri"/>
          <w:sz w:val="22"/>
          <w:szCs w:val="22"/>
        </w:rPr>
        <w:t xml:space="preserve">   </w:t>
      </w:r>
    </w:p>
    <w:p w:rsidR="00506632" w:rsidRPr="00816DFE" w:rsidRDefault="00506632" w:rsidP="00506632">
      <w:pPr>
        <w:pStyle w:val="p7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16DFE">
        <w:rPr>
          <w:rFonts w:ascii="Calibri" w:hAnsi="Calibri" w:cs="Calibri"/>
          <w:sz w:val="22"/>
          <w:szCs w:val="22"/>
        </w:rPr>
        <w:t>+381 11/33 00</w:t>
      </w:r>
      <w:r w:rsidRPr="00816DFE">
        <w:rPr>
          <w:rFonts w:ascii="Calibri" w:hAnsi="Calibri" w:cs="Calibri"/>
          <w:sz w:val="22"/>
          <w:szCs w:val="22"/>
          <w:lang w:val="en-US"/>
        </w:rPr>
        <w:t> </w:t>
      </w:r>
      <w:r w:rsidRPr="00816DFE">
        <w:rPr>
          <w:rFonts w:ascii="Calibri" w:hAnsi="Calibri" w:cs="Calibri"/>
          <w:sz w:val="22"/>
          <w:szCs w:val="22"/>
        </w:rPr>
        <w:t xml:space="preserve">900, </w:t>
      </w:r>
      <w:hyperlink r:id="rId8" w:history="1">
        <w:r w:rsidRPr="00816DFE">
          <w:rPr>
            <w:rStyle w:val="a3"/>
            <w:rFonts w:ascii="Calibri" w:hAnsi="Calibri" w:cs="Calibri"/>
            <w:sz w:val="22"/>
            <w:szCs w:val="22"/>
            <w:lang w:val="en-US"/>
          </w:rPr>
          <w:t>www</w:t>
        </w:r>
        <w:r w:rsidRPr="00816DFE">
          <w:rPr>
            <w:rStyle w:val="a3"/>
            <w:rFonts w:ascii="Calibri" w:hAnsi="Calibri" w:cs="Calibri"/>
            <w:sz w:val="22"/>
            <w:szCs w:val="22"/>
          </w:rPr>
          <w:t>.</w:t>
        </w:r>
        <w:proofErr w:type="spellStart"/>
        <w:r w:rsidRPr="00816DFE">
          <w:rPr>
            <w:rStyle w:val="a3"/>
            <w:rFonts w:ascii="Calibri" w:hAnsi="Calibri" w:cs="Calibri"/>
            <w:sz w:val="22"/>
            <w:szCs w:val="22"/>
            <w:lang w:val="en-US"/>
          </w:rPr>
          <w:t>pks</w:t>
        </w:r>
        <w:proofErr w:type="spellEnd"/>
        <w:r w:rsidRPr="00816DFE">
          <w:rPr>
            <w:rStyle w:val="a3"/>
            <w:rFonts w:ascii="Calibri" w:hAnsi="Calibri" w:cs="Calibri"/>
            <w:sz w:val="22"/>
            <w:szCs w:val="22"/>
          </w:rPr>
          <w:t>.</w:t>
        </w:r>
        <w:proofErr w:type="spellStart"/>
        <w:r w:rsidRPr="00816DFE">
          <w:rPr>
            <w:rStyle w:val="a3"/>
            <w:rFonts w:ascii="Calibri" w:hAnsi="Calibri" w:cs="Calibri"/>
            <w:sz w:val="22"/>
            <w:szCs w:val="22"/>
            <w:lang w:val="en-US"/>
          </w:rPr>
          <w:t>rs</w:t>
        </w:r>
        <w:proofErr w:type="spellEnd"/>
      </w:hyperlink>
      <w:r w:rsidRPr="00816DFE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F8317C" w:rsidRPr="00816DFE" w:rsidRDefault="00F8317C">
      <w:pPr>
        <w:rPr>
          <w:rFonts w:ascii="Calibri" w:hAnsi="Calibri" w:cs="Calibri"/>
          <w:sz w:val="22"/>
          <w:szCs w:val="22"/>
        </w:rPr>
      </w:pPr>
    </w:p>
    <w:sectPr w:rsidR="00F8317C" w:rsidRPr="00816DFE" w:rsidSect="0096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632"/>
    <w:rsid w:val="00007CE6"/>
    <w:rsid w:val="000C06C8"/>
    <w:rsid w:val="002533F0"/>
    <w:rsid w:val="00506632"/>
    <w:rsid w:val="00723438"/>
    <w:rsid w:val="00755B84"/>
    <w:rsid w:val="007667B2"/>
    <w:rsid w:val="00816DFE"/>
    <w:rsid w:val="00824BF4"/>
    <w:rsid w:val="0083335D"/>
    <w:rsid w:val="00962DCF"/>
    <w:rsid w:val="00F8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6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663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06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632"/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50663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06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63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66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6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066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66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7">
    <w:name w:val="p7"/>
    <w:basedOn w:val="Normal"/>
    <w:uiPriority w:val="99"/>
    <w:rsid w:val="005066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3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f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rubezhexp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Ninoslava Vujinovic</dc:creator>
  <cp:lastModifiedBy>Svetlana</cp:lastModifiedBy>
  <cp:revision>3</cp:revision>
  <cp:lastPrinted>2017-02-14T14:11:00Z</cp:lastPrinted>
  <dcterms:created xsi:type="dcterms:W3CDTF">2017-02-14T14:30:00Z</dcterms:created>
  <dcterms:modified xsi:type="dcterms:W3CDTF">2017-02-16T08:51:00Z</dcterms:modified>
</cp:coreProperties>
</file>